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EEA" w:rsidRDefault="0000566F" w:rsidP="0000566F">
      <w:pPr>
        <w:spacing w:before="197"/>
        <w:ind w:left="284"/>
        <w:jc w:val="center"/>
        <w:rPr>
          <w:b/>
          <w:bCs/>
          <w:sz w:val="28"/>
          <w:szCs w:val="28"/>
          <w:lang w:val="id-ID"/>
        </w:rPr>
      </w:pPr>
      <w:r w:rsidRPr="0000566F">
        <w:rPr>
          <w:b/>
          <w:bCs/>
          <w:sz w:val="28"/>
          <w:szCs w:val="28"/>
        </w:rPr>
        <w:t>PENGEMBANGAN MEDIA FLASHCARD TENTANG SAYUR DAN BUAH SE</w:t>
      </w:r>
      <w:r w:rsidR="00701EEA">
        <w:rPr>
          <w:b/>
          <w:bCs/>
          <w:sz w:val="28"/>
          <w:szCs w:val="28"/>
        </w:rPr>
        <w:t>BAGAI MEDIA PENDIDIKAN GIZI</w:t>
      </w:r>
      <w:r w:rsidRPr="0000566F">
        <w:rPr>
          <w:b/>
          <w:bCs/>
          <w:sz w:val="28"/>
          <w:szCs w:val="28"/>
        </w:rPr>
        <w:t xml:space="preserve"> </w:t>
      </w:r>
      <w:r>
        <w:rPr>
          <w:b/>
          <w:bCs/>
          <w:sz w:val="28"/>
          <w:szCs w:val="28"/>
        </w:rPr>
        <w:t>PADA</w:t>
      </w:r>
      <w:r w:rsidR="00701EEA">
        <w:rPr>
          <w:b/>
          <w:bCs/>
          <w:sz w:val="28"/>
          <w:szCs w:val="28"/>
          <w:lang w:val="id-ID"/>
        </w:rPr>
        <w:t xml:space="preserve"> ANAK</w:t>
      </w:r>
      <w:r>
        <w:rPr>
          <w:b/>
          <w:bCs/>
          <w:sz w:val="28"/>
          <w:szCs w:val="28"/>
        </w:rPr>
        <w:t xml:space="preserve"> </w:t>
      </w:r>
    </w:p>
    <w:p w:rsidR="0000566F" w:rsidRPr="0000566F" w:rsidRDefault="0000566F" w:rsidP="00701EEA">
      <w:pPr>
        <w:ind w:left="284"/>
        <w:jc w:val="center"/>
        <w:rPr>
          <w:b/>
          <w:bCs/>
          <w:sz w:val="28"/>
          <w:szCs w:val="28"/>
        </w:rPr>
      </w:pPr>
      <w:r w:rsidRPr="0000566F">
        <w:rPr>
          <w:b/>
          <w:bCs/>
          <w:sz w:val="28"/>
          <w:szCs w:val="28"/>
        </w:rPr>
        <w:t xml:space="preserve">SDN 2 MATA IE </w:t>
      </w:r>
    </w:p>
    <w:p w:rsidR="0057496F" w:rsidRDefault="0000566F" w:rsidP="0000566F">
      <w:pPr>
        <w:spacing w:before="197"/>
        <w:ind w:left="284"/>
        <w:jc w:val="center"/>
        <w:rPr>
          <w:sz w:val="20"/>
        </w:rPr>
      </w:pPr>
      <w:r w:rsidRPr="0000566F">
        <w:rPr>
          <w:b/>
          <w:bCs/>
          <w:sz w:val="20"/>
        </w:rPr>
        <w:t>Arnisam</w:t>
      </w:r>
      <w:r w:rsidR="00486F76" w:rsidRPr="0000566F">
        <w:rPr>
          <w:b/>
          <w:bCs/>
          <w:sz w:val="20"/>
          <w:vertAlign w:val="superscript"/>
        </w:rPr>
        <w:t>1</w:t>
      </w:r>
      <w:r w:rsidR="00486F76" w:rsidRPr="0000566F">
        <w:rPr>
          <w:b/>
          <w:bCs/>
          <w:sz w:val="20"/>
        </w:rPr>
        <w:t>,</w:t>
      </w:r>
      <w:r w:rsidR="00486F76" w:rsidRPr="0000566F">
        <w:rPr>
          <w:b/>
          <w:bCs/>
          <w:spacing w:val="-10"/>
          <w:sz w:val="20"/>
        </w:rPr>
        <w:t xml:space="preserve"> </w:t>
      </w:r>
      <w:r w:rsidRPr="0000566F">
        <w:rPr>
          <w:b/>
          <w:bCs/>
          <w:sz w:val="20"/>
        </w:rPr>
        <w:t>Izzayana Z</w:t>
      </w:r>
      <w:r w:rsidR="00486F76" w:rsidRPr="0000566F">
        <w:rPr>
          <w:b/>
          <w:bCs/>
          <w:sz w:val="20"/>
          <w:vertAlign w:val="superscript"/>
        </w:rPr>
        <w:t>2</w:t>
      </w:r>
      <w:r>
        <w:rPr>
          <w:spacing w:val="-9"/>
          <w:sz w:val="20"/>
        </w:rPr>
        <w:t>.</w:t>
      </w:r>
    </w:p>
    <w:p w:rsidR="00726122" w:rsidRDefault="00486F76" w:rsidP="00726122">
      <w:pPr>
        <w:spacing w:before="9"/>
        <w:ind w:left="1055" w:right="128" w:firstLine="380"/>
        <w:rPr>
          <w:sz w:val="20"/>
        </w:rPr>
      </w:pPr>
      <w:r>
        <w:rPr>
          <w:sz w:val="20"/>
          <w:vertAlign w:val="superscript"/>
        </w:rPr>
        <w:t>1</w:t>
      </w:r>
      <w:r w:rsidR="00C46FE1">
        <w:rPr>
          <w:sz w:val="20"/>
        </w:rPr>
        <w:t>Program Studi Sarjana Terapan Gizi dan Dietetika, Jurusan Gizi,</w:t>
      </w:r>
      <w:r w:rsidR="00726122">
        <w:rPr>
          <w:sz w:val="20"/>
        </w:rPr>
        <w:t xml:space="preserve"> </w:t>
      </w:r>
      <w:r w:rsidR="00726122" w:rsidRPr="00726122">
        <w:rPr>
          <w:sz w:val="20"/>
        </w:rPr>
        <w:t>Poltekkes Kementerian Kesehatan</w:t>
      </w:r>
      <w:r w:rsidR="00726122">
        <w:rPr>
          <w:sz w:val="20"/>
        </w:rPr>
        <w:t>, Aceh</w:t>
      </w:r>
      <w:r>
        <w:rPr>
          <w:sz w:val="20"/>
        </w:rPr>
        <w:t>.</w:t>
      </w:r>
    </w:p>
    <w:p w:rsidR="0057496F" w:rsidRDefault="00486F76" w:rsidP="00726122">
      <w:pPr>
        <w:spacing w:before="9"/>
        <w:ind w:left="1055" w:right="128" w:firstLine="380"/>
        <w:jc w:val="both"/>
        <w:rPr>
          <w:sz w:val="20"/>
        </w:rPr>
      </w:pPr>
      <w:r>
        <w:rPr>
          <w:spacing w:val="1"/>
          <w:sz w:val="20"/>
        </w:rPr>
        <w:t xml:space="preserve"> </w:t>
      </w:r>
      <w:r>
        <w:rPr>
          <w:sz w:val="20"/>
          <w:vertAlign w:val="superscript"/>
        </w:rPr>
        <w:t>2</w:t>
      </w:r>
      <w:r w:rsidR="00726122">
        <w:rPr>
          <w:sz w:val="20"/>
        </w:rPr>
        <w:t xml:space="preserve">Program Studi Sarjana Terapan Gizi dan Dietetika, Jurusan Gizi, </w:t>
      </w:r>
      <w:r w:rsidR="00726122" w:rsidRPr="00726122">
        <w:rPr>
          <w:sz w:val="20"/>
        </w:rPr>
        <w:t>Poltekkes Kementerian Kesehatan</w:t>
      </w:r>
      <w:r w:rsidR="00726122">
        <w:rPr>
          <w:sz w:val="20"/>
        </w:rPr>
        <w:t>, Aceh.</w:t>
      </w:r>
    </w:p>
    <w:p w:rsidR="0057496F" w:rsidRDefault="00486F76" w:rsidP="006E3E5F">
      <w:pPr>
        <w:ind w:left="2157"/>
        <w:rPr>
          <w:i/>
          <w:sz w:val="20"/>
        </w:rPr>
      </w:pPr>
      <w:r>
        <w:rPr>
          <w:spacing w:val="-1"/>
          <w:sz w:val="20"/>
        </w:rPr>
        <w:t>*Email</w:t>
      </w:r>
      <w:r>
        <w:rPr>
          <w:spacing w:val="-12"/>
          <w:sz w:val="20"/>
        </w:rPr>
        <w:t xml:space="preserve"> </w:t>
      </w:r>
      <w:r>
        <w:rPr>
          <w:sz w:val="20"/>
        </w:rPr>
        <w:t>Korespondensi</w:t>
      </w:r>
      <w:r>
        <w:rPr>
          <w:spacing w:val="-11"/>
          <w:sz w:val="20"/>
        </w:rPr>
        <w:t xml:space="preserve"> </w:t>
      </w:r>
      <w:r>
        <w:rPr>
          <w:sz w:val="20"/>
        </w:rPr>
        <w:t>:</w:t>
      </w:r>
      <w:r>
        <w:rPr>
          <w:spacing w:val="-11"/>
          <w:sz w:val="20"/>
        </w:rPr>
        <w:t xml:space="preserve"> </w:t>
      </w:r>
      <w:r w:rsidR="00701EEA">
        <w:rPr>
          <w:i/>
          <w:iCs/>
          <w:color w:val="000000"/>
          <w:lang w:val="id-ID"/>
        </w:rPr>
        <w:t>izzayana6</w:t>
      </w:r>
      <w:r w:rsidR="006E3E5F" w:rsidRPr="006E3E5F">
        <w:rPr>
          <w:i/>
          <w:iCs/>
          <w:color w:val="000000"/>
          <w:lang w:val="id-ID"/>
        </w:rPr>
        <w:t>@gmail.com</w:t>
      </w:r>
    </w:p>
    <w:p w:rsidR="0057496F" w:rsidRDefault="0057496F">
      <w:pPr>
        <w:pStyle w:val="BodyText"/>
        <w:rPr>
          <w:i/>
        </w:rPr>
      </w:pPr>
    </w:p>
    <w:p w:rsidR="0057496F" w:rsidRDefault="0057496F">
      <w:pPr>
        <w:pStyle w:val="BodyText"/>
        <w:rPr>
          <w:i/>
        </w:rPr>
      </w:pPr>
    </w:p>
    <w:p w:rsidR="0057496F" w:rsidRDefault="00486F76" w:rsidP="001074B2">
      <w:pPr>
        <w:ind w:left="389" w:right="598"/>
        <w:jc w:val="center"/>
        <w:rPr>
          <w:b/>
          <w:i/>
        </w:rPr>
      </w:pPr>
      <w:r>
        <w:rPr>
          <w:b/>
          <w:i/>
        </w:rPr>
        <w:t>Abstract</w:t>
      </w:r>
      <w:r>
        <w:rPr>
          <w:b/>
          <w:i/>
          <w:spacing w:val="-8"/>
        </w:rPr>
        <w:t xml:space="preserve"> </w:t>
      </w:r>
    </w:p>
    <w:p w:rsidR="0057496F" w:rsidRDefault="0057496F">
      <w:pPr>
        <w:pStyle w:val="BodyText"/>
        <w:rPr>
          <w:b/>
          <w:i/>
          <w:sz w:val="22"/>
        </w:rPr>
      </w:pPr>
    </w:p>
    <w:p w:rsidR="0057496F" w:rsidRPr="001074B2" w:rsidRDefault="001074B2" w:rsidP="001074B2">
      <w:pPr>
        <w:pStyle w:val="BodyText"/>
        <w:ind w:left="389" w:firstLine="720"/>
        <w:jc w:val="both"/>
        <w:rPr>
          <w:i/>
          <w:iCs/>
          <w:sz w:val="22"/>
        </w:rPr>
      </w:pPr>
      <w:r w:rsidRPr="001074B2">
        <w:rPr>
          <w:rFonts w:asciiTheme="majorBidi" w:hAnsiTheme="majorBidi" w:cstheme="majorBidi"/>
          <w:bCs/>
          <w:i/>
          <w:iCs/>
          <w:spacing w:val="3"/>
          <w:sz w:val="22"/>
          <w:szCs w:val="22"/>
        </w:rPr>
        <w:t xml:space="preserve">The prevalence of lack of consumption of vegetables and fruits in Indonesia in 2018 is very high, namely 95.5%. Meanwhile, in the group of school-age children, the prevalence was higher, namely 96%. Aceh province has a prevalence of less consumption of vegetables and fruit, which is 20.61%. One way to prevent the lack of consumption of vegetables and fruit is by providing nutrition education through Flashcard media about vegetables and fruit. </w:t>
      </w:r>
      <w:r w:rsidRPr="001074B2">
        <w:rPr>
          <w:rFonts w:ascii="inherit" w:hAnsi="inherit"/>
          <w:i/>
          <w:iCs/>
          <w:color w:val="202124"/>
          <w:sz w:val="22"/>
          <w:szCs w:val="22"/>
          <w:lang w:val="en"/>
        </w:rPr>
        <w:t>This flashcard can help in improving various aspects such as developing memory, practicing independence and increasing knowledge.</w:t>
      </w:r>
      <w:r w:rsidRPr="001074B2">
        <w:rPr>
          <w:rFonts w:asciiTheme="majorBidi" w:hAnsiTheme="majorBidi" w:cstheme="majorBidi"/>
          <w:bCs/>
          <w:i/>
          <w:iCs/>
          <w:spacing w:val="3"/>
          <w:sz w:val="22"/>
          <w:szCs w:val="22"/>
        </w:rPr>
        <w:t xml:space="preserve"> The material about the importance of vegetables and fruit should be known by school-age children so that they can produce a higher quality generation.</w:t>
      </w:r>
    </w:p>
    <w:p w:rsidR="0057496F" w:rsidRPr="001074B2" w:rsidRDefault="00486F76" w:rsidP="001074B2">
      <w:pPr>
        <w:ind w:left="1241" w:hanging="1140"/>
        <w:rPr>
          <w:i/>
        </w:rPr>
      </w:pPr>
      <w:r w:rsidRPr="001074B2">
        <w:rPr>
          <w:b/>
          <w:i/>
        </w:rPr>
        <w:t>Keywords:</w:t>
      </w:r>
      <w:r w:rsidRPr="001074B2">
        <w:rPr>
          <w:b/>
          <w:i/>
          <w:spacing w:val="45"/>
        </w:rPr>
        <w:t xml:space="preserve"> </w:t>
      </w:r>
      <w:r w:rsidR="001074B2" w:rsidRPr="001074B2">
        <w:rPr>
          <w:rFonts w:asciiTheme="majorBidi" w:hAnsiTheme="majorBidi" w:cstheme="majorBidi"/>
          <w:bCs/>
          <w:i/>
          <w:spacing w:val="3"/>
          <w:lang w:val="id-ID"/>
        </w:rPr>
        <w:t>School Age Children, Nutrition Education, Vegetables and Fruits, Flashcard</w:t>
      </w:r>
    </w:p>
    <w:p w:rsidR="0057496F" w:rsidRDefault="0057496F">
      <w:pPr>
        <w:pStyle w:val="BodyText"/>
        <w:rPr>
          <w:i/>
          <w:sz w:val="22"/>
        </w:rPr>
      </w:pPr>
    </w:p>
    <w:p w:rsidR="0057496F" w:rsidRDefault="00486F76" w:rsidP="001074B2">
      <w:pPr>
        <w:ind w:left="389" w:right="598"/>
        <w:jc w:val="center"/>
        <w:rPr>
          <w:b/>
          <w:i/>
        </w:rPr>
      </w:pPr>
      <w:r>
        <w:rPr>
          <w:b/>
        </w:rPr>
        <w:t>Abstrak</w:t>
      </w:r>
      <w:r>
        <w:rPr>
          <w:b/>
          <w:spacing w:val="-7"/>
        </w:rPr>
        <w:t xml:space="preserve"> </w:t>
      </w:r>
    </w:p>
    <w:p w:rsidR="0057496F" w:rsidRDefault="0057496F">
      <w:pPr>
        <w:pStyle w:val="BodyText"/>
        <w:rPr>
          <w:b/>
          <w:i/>
          <w:sz w:val="22"/>
        </w:rPr>
      </w:pPr>
    </w:p>
    <w:p w:rsidR="0057496F" w:rsidRDefault="001074B2" w:rsidP="001074B2">
      <w:pPr>
        <w:pStyle w:val="BodyText"/>
        <w:ind w:left="389" w:firstLine="720"/>
        <w:jc w:val="both"/>
        <w:rPr>
          <w:sz w:val="22"/>
        </w:rPr>
      </w:pPr>
      <w:r w:rsidRPr="00D42141">
        <w:rPr>
          <w:rFonts w:asciiTheme="majorBidi" w:hAnsiTheme="majorBidi" w:cstheme="majorBidi"/>
          <w:bCs/>
          <w:spacing w:val="3"/>
          <w:sz w:val="22"/>
          <w:szCs w:val="22"/>
          <w:lang w:val="id-ID"/>
        </w:rPr>
        <w:t>Pevalensi kurangnya konsumsi sayur dan buah di Indonesia</w:t>
      </w:r>
      <w:r>
        <w:rPr>
          <w:rFonts w:asciiTheme="majorBidi" w:hAnsiTheme="majorBidi" w:cstheme="majorBidi"/>
          <w:bCs/>
          <w:spacing w:val="3"/>
          <w:sz w:val="22"/>
          <w:szCs w:val="22"/>
          <w:lang w:val="id-ID"/>
        </w:rPr>
        <w:t xml:space="preserve"> tahun </w:t>
      </w:r>
      <w:r w:rsidRPr="00D42141">
        <w:rPr>
          <w:rFonts w:asciiTheme="majorBidi" w:hAnsiTheme="majorBidi" w:cstheme="majorBidi"/>
          <w:bCs/>
          <w:spacing w:val="3"/>
          <w:sz w:val="22"/>
          <w:szCs w:val="22"/>
          <w:lang w:val="id-ID"/>
        </w:rPr>
        <w:t xml:space="preserve">2018 sangat tinggi yaitu 95,5%.  Sedangkan </w:t>
      </w:r>
      <w:r>
        <w:rPr>
          <w:rFonts w:asciiTheme="majorBidi" w:hAnsiTheme="majorBidi" w:cstheme="majorBidi"/>
          <w:bCs/>
          <w:spacing w:val="3"/>
          <w:sz w:val="22"/>
          <w:szCs w:val="22"/>
          <w:lang w:val="id-ID"/>
        </w:rPr>
        <w:t xml:space="preserve">pada kelompok anak usia sekolah </w:t>
      </w:r>
      <w:r w:rsidRPr="00D42141">
        <w:rPr>
          <w:rFonts w:asciiTheme="majorBidi" w:hAnsiTheme="majorBidi" w:cstheme="majorBidi"/>
          <w:bCs/>
          <w:spacing w:val="3"/>
          <w:sz w:val="22"/>
          <w:szCs w:val="22"/>
          <w:lang w:val="id-ID"/>
        </w:rPr>
        <w:t>prevalensinya lebih tinggi yaitu 96%. Provinsi Aceh memiliki preva</w:t>
      </w:r>
      <w:r>
        <w:rPr>
          <w:rFonts w:asciiTheme="majorBidi" w:hAnsiTheme="majorBidi" w:cstheme="majorBidi"/>
          <w:bCs/>
          <w:spacing w:val="3"/>
          <w:sz w:val="22"/>
          <w:szCs w:val="22"/>
          <w:lang w:val="id-ID"/>
        </w:rPr>
        <w:t xml:space="preserve">lensi kurang </w:t>
      </w:r>
      <w:r w:rsidRPr="00D42141">
        <w:rPr>
          <w:rFonts w:asciiTheme="majorBidi" w:hAnsiTheme="majorBidi" w:cstheme="majorBidi"/>
          <w:bCs/>
          <w:spacing w:val="3"/>
          <w:sz w:val="22"/>
          <w:szCs w:val="22"/>
          <w:lang w:val="id-ID"/>
        </w:rPr>
        <w:t xml:space="preserve">konsumsi sayur dan buah yaitu 20,61%. </w:t>
      </w:r>
      <w:r w:rsidRPr="00D42141">
        <w:rPr>
          <w:color w:val="000000"/>
          <w:sz w:val="22"/>
          <w:szCs w:val="22"/>
          <w:lang w:val="id-ID"/>
        </w:rPr>
        <w:t>Salah satu cara pencegahan kurangnya</w:t>
      </w:r>
      <w:r>
        <w:rPr>
          <w:color w:val="000000"/>
          <w:sz w:val="22"/>
          <w:szCs w:val="22"/>
          <w:lang w:val="id-ID"/>
        </w:rPr>
        <w:t xml:space="preserve"> </w:t>
      </w:r>
      <w:r w:rsidRPr="00D42141">
        <w:rPr>
          <w:color w:val="000000"/>
          <w:sz w:val="22"/>
          <w:szCs w:val="22"/>
          <w:lang w:val="id-ID"/>
        </w:rPr>
        <w:t>konsumsi sayur dan buah yaitu dengan melakukan edukasi gizi m</w:t>
      </w:r>
      <w:r>
        <w:rPr>
          <w:color w:val="000000"/>
          <w:sz w:val="22"/>
          <w:szCs w:val="22"/>
          <w:lang w:val="id-ID"/>
        </w:rPr>
        <w:t xml:space="preserve">elalui media Flashcard </w:t>
      </w:r>
      <w:r w:rsidRPr="00D42141">
        <w:rPr>
          <w:color w:val="000000"/>
          <w:sz w:val="22"/>
          <w:szCs w:val="22"/>
          <w:lang w:val="id-ID"/>
        </w:rPr>
        <w:t>tentang sayur dan buah.</w:t>
      </w:r>
      <w:r>
        <w:rPr>
          <w:color w:val="000000"/>
          <w:sz w:val="22"/>
          <w:szCs w:val="22"/>
          <w:lang w:val="id-ID"/>
        </w:rPr>
        <w:t xml:space="preserve"> </w:t>
      </w:r>
      <w:r w:rsidRPr="00A6797C">
        <w:rPr>
          <w:color w:val="000000"/>
          <w:sz w:val="22"/>
          <w:szCs w:val="22"/>
          <w:lang w:val="id-ID"/>
        </w:rPr>
        <w:t xml:space="preserve">Flashcard ini </w:t>
      </w:r>
      <w:r w:rsidRPr="00A6797C">
        <w:rPr>
          <w:rFonts w:asciiTheme="majorBidi" w:hAnsiTheme="majorBidi" w:cstheme="majorBidi"/>
          <w:sz w:val="22"/>
          <w:szCs w:val="22"/>
          <w:lang w:val="id-ID"/>
        </w:rPr>
        <w:t>dapat membantu dalam meningkatkan berbagai aspek seperti mengembangkan daya ingat, melatih kemandirian dan meningkatkan pengetahuan</w:t>
      </w:r>
      <w:r>
        <w:rPr>
          <w:rFonts w:asciiTheme="majorBidi" w:hAnsiTheme="majorBidi" w:cstheme="majorBidi"/>
          <w:lang w:val="id-ID"/>
        </w:rPr>
        <w:t>.</w:t>
      </w:r>
      <w:r w:rsidRPr="00D42141">
        <w:rPr>
          <w:color w:val="000000"/>
          <w:sz w:val="22"/>
          <w:szCs w:val="22"/>
          <w:lang w:val="id-ID"/>
        </w:rPr>
        <w:t xml:space="preserve"> </w:t>
      </w:r>
      <w:r w:rsidRPr="00D42141">
        <w:rPr>
          <w:color w:val="231F20"/>
          <w:sz w:val="22"/>
          <w:szCs w:val="22"/>
          <w:lang w:val="id-ID"/>
        </w:rPr>
        <w:t>Materi tentang</w:t>
      </w:r>
      <w:r w:rsidRPr="00D42141">
        <w:rPr>
          <w:color w:val="000000"/>
          <w:sz w:val="22"/>
          <w:szCs w:val="22"/>
          <w:lang w:val="id-ID"/>
        </w:rPr>
        <w:t xml:space="preserve"> </w:t>
      </w:r>
      <w:r w:rsidRPr="00D42141">
        <w:rPr>
          <w:color w:val="231F20"/>
          <w:sz w:val="22"/>
          <w:szCs w:val="22"/>
          <w:lang w:val="id-ID"/>
        </w:rPr>
        <w:t xml:space="preserve">pentingnya sayur dan buah </w:t>
      </w:r>
      <w:r>
        <w:rPr>
          <w:color w:val="231F20"/>
          <w:sz w:val="22"/>
          <w:szCs w:val="22"/>
          <w:lang w:val="id-ID"/>
        </w:rPr>
        <w:t xml:space="preserve">sebaiknya diketahui </w:t>
      </w:r>
      <w:r w:rsidRPr="00D42141">
        <w:rPr>
          <w:color w:val="231F20"/>
          <w:sz w:val="22"/>
          <w:szCs w:val="22"/>
          <w:lang w:val="id-ID"/>
        </w:rPr>
        <w:t>oleh anak usia sekolah sehingga dapat menghasilkan</w:t>
      </w:r>
      <w:r w:rsidRPr="00D42141">
        <w:rPr>
          <w:color w:val="000000"/>
          <w:sz w:val="22"/>
          <w:szCs w:val="22"/>
          <w:lang w:val="id-ID"/>
        </w:rPr>
        <w:t xml:space="preserve"> </w:t>
      </w:r>
      <w:r w:rsidRPr="00D42141">
        <w:rPr>
          <w:color w:val="231F20"/>
          <w:sz w:val="22"/>
          <w:szCs w:val="22"/>
          <w:lang w:val="id-ID"/>
        </w:rPr>
        <w:t>generasi yang lebih berkualitas.</w:t>
      </w:r>
    </w:p>
    <w:p w:rsidR="0057496F" w:rsidRDefault="00486F76" w:rsidP="00450FEA">
      <w:pPr>
        <w:ind w:left="1376" w:right="357" w:hanging="1275"/>
      </w:pPr>
      <w:r>
        <w:rPr>
          <w:b/>
        </w:rPr>
        <w:t>Kata</w:t>
      </w:r>
      <w:r>
        <w:rPr>
          <w:b/>
          <w:spacing w:val="-5"/>
        </w:rPr>
        <w:t xml:space="preserve"> </w:t>
      </w:r>
      <w:r>
        <w:rPr>
          <w:b/>
        </w:rPr>
        <w:t>Kunci:</w:t>
      </w:r>
      <w:r>
        <w:rPr>
          <w:b/>
          <w:spacing w:val="46"/>
        </w:rPr>
        <w:t xml:space="preserve"> </w:t>
      </w:r>
      <w:r w:rsidR="001074B2" w:rsidRPr="00D42141">
        <w:rPr>
          <w:rFonts w:asciiTheme="majorBidi" w:hAnsiTheme="majorBidi" w:cstheme="majorBidi"/>
          <w:bCs/>
          <w:spacing w:val="3"/>
          <w:lang w:val="id-ID"/>
        </w:rPr>
        <w:t>Anak Usia Sekolah, Pendidikan Gizi, Sayur dan Buah, Flashcard</w:t>
      </w:r>
      <w:r w:rsidR="00450FEA">
        <w:t>.</w:t>
      </w:r>
    </w:p>
    <w:p w:rsidR="00450FEA" w:rsidRDefault="00450FEA" w:rsidP="00450FEA">
      <w:pPr>
        <w:ind w:left="1376" w:right="357" w:hanging="1275"/>
      </w:pPr>
    </w:p>
    <w:p w:rsidR="00450FEA" w:rsidRPr="00701EEA" w:rsidRDefault="00450FEA" w:rsidP="00450FEA">
      <w:pPr>
        <w:ind w:left="1376" w:right="357" w:hanging="1275"/>
        <w:rPr>
          <w:lang w:val="id-ID"/>
        </w:rPr>
        <w:sectPr w:rsidR="00450FEA" w:rsidRPr="00701EEA">
          <w:footerReference w:type="default" r:id="rId8"/>
          <w:type w:val="continuous"/>
          <w:pgSz w:w="11920" w:h="16840"/>
          <w:pgMar w:top="500" w:right="1120" w:bottom="1040" w:left="1600" w:header="720" w:footer="851" w:gutter="0"/>
          <w:pgNumType w:start="1"/>
          <w:cols w:space="720"/>
        </w:sectPr>
      </w:pPr>
    </w:p>
    <w:p w:rsidR="0057496F" w:rsidRPr="00701EEA" w:rsidRDefault="0057496F">
      <w:pPr>
        <w:rPr>
          <w:sz w:val="20"/>
          <w:lang w:val="id-ID"/>
        </w:rPr>
        <w:sectPr w:rsidR="0057496F" w:rsidRPr="00701EEA">
          <w:headerReference w:type="default" r:id="rId9"/>
          <w:footerReference w:type="default" r:id="rId10"/>
          <w:pgSz w:w="11920" w:h="16840"/>
          <w:pgMar w:top="1300" w:right="1120" w:bottom="1040" w:left="1600" w:header="866" w:footer="851" w:gutter="0"/>
          <w:cols w:space="720"/>
        </w:sectPr>
      </w:pPr>
    </w:p>
    <w:p w:rsidR="0057496F" w:rsidRDefault="00486F76">
      <w:pPr>
        <w:pStyle w:val="Heading1"/>
      </w:pPr>
      <w:r>
        <w:lastRenderedPageBreak/>
        <w:t>PENDAHULUAN</w:t>
      </w:r>
    </w:p>
    <w:p w:rsidR="001074B2" w:rsidRPr="00BB5EA3" w:rsidRDefault="001074B2" w:rsidP="001074B2">
      <w:pPr>
        <w:ind w:firstLine="720"/>
        <w:jc w:val="both"/>
        <w:rPr>
          <w:rFonts w:asciiTheme="majorBidi" w:hAnsiTheme="majorBidi" w:cstheme="majorBidi"/>
          <w:sz w:val="24"/>
          <w:szCs w:val="24"/>
        </w:rPr>
      </w:pPr>
      <w:r w:rsidRPr="00BB5EA3">
        <w:rPr>
          <w:rFonts w:asciiTheme="majorBidi" w:hAnsiTheme="majorBidi" w:cstheme="majorBidi"/>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e</w:t>
      </w:r>
      <w:r w:rsidRPr="00BB5EA3">
        <w:rPr>
          <w:rFonts w:asciiTheme="majorBidi" w:hAnsiTheme="majorBidi" w:cstheme="majorBidi"/>
          <w:sz w:val="24"/>
          <w:szCs w:val="24"/>
        </w:rPr>
        <w:t>k</w:t>
      </w:r>
      <w:r w:rsidRPr="00BB5EA3">
        <w:rPr>
          <w:rFonts w:asciiTheme="majorBidi" w:hAnsiTheme="majorBidi" w:cstheme="majorBidi"/>
          <w:spacing w:val="9"/>
          <w:sz w:val="24"/>
          <w:szCs w:val="24"/>
        </w:rPr>
        <w:t>o</w:t>
      </w:r>
      <w:r w:rsidRPr="00BB5EA3">
        <w:rPr>
          <w:rFonts w:asciiTheme="majorBidi" w:hAnsiTheme="majorBidi" w:cstheme="majorBidi"/>
          <w:spacing w:val="-9"/>
          <w:sz w:val="24"/>
          <w:szCs w:val="24"/>
        </w:rPr>
        <w:t>l</w:t>
      </w:r>
      <w:r w:rsidRPr="00BB5EA3">
        <w:rPr>
          <w:rFonts w:asciiTheme="majorBidi" w:hAnsiTheme="majorBidi" w:cstheme="majorBidi"/>
          <w:spacing w:val="4"/>
          <w:sz w:val="24"/>
          <w:szCs w:val="24"/>
        </w:rPr>
        <w:t>a</w:t>
      </w:r>
      <w:r w:rsidRPr="00BB5EA3">
        <w:rPr>
          <w:rFonts w:asciiTheme="majorBidi" w:hAnsiTheme="majorBidi" w:cstheme="majorBidi"/>
          <w:sz w:val="24"/>
          <w:szCs w:val="24"/>
        </w:rPr>
        <w:t>h d</w:t>
      </w:r>
      <w:r w:rsidRPr="00BB5EA3">
        <w:rPr>
          <w:rFonts w:asciiTheme="majorBidi" w:hAnsiTheme="majorBidi" w:cstheme="majorBidi"/>
          <w:spacing w:val="-1"/>
          <w:sz w:val="24"/>
          <w:szCs w:val="24"/>
        </w:rPr>
        <w:t>a</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a</w:t>
      </w:r>
      <w:r w:rsidRPr="00BB5EA3">
        <w:rPr>
          <w:rFonts w:asciiTheme="majorBidi" w:hAnsiTheme="majorBidi" w:cstheme="majorBidi"/>
          <w:sz w:val="24"/>
          <w:szCs w:val="24"/>
        </w:rPr>
        <w:t>r</w:t>
      </w:r>
      <w:r w:rsidRPr="00BB5EA3">
        <w:rPr>
          <w:rFonts w:asciiTheme="majorBidi" w:hAnsiTheme="majorBidi" w:cstheme="majorBidi"/>
          <w:spacing w:val="6"/>
          <w:sz w:val="24"/>
          <w:szCs w:val="24"/>
        </w:rPr>
        <w:t xml:space="preserve"> </w:t>
      </w:r>
      <w:r w:rsidRPr="00BB5EA3">
        <w:rPr>
          <w:rFonts w:asciiTheme="majorBidi" w:hAnsiTheme="majorBidi" w:cstheme="majorBidi"/>
          <w:spacing w:val="-1"/>
          <w:sz w:val="24"/>
          <w:szCs w:val="24"/>
        </w:rPr>
        <w:t>a</w:t>
      </w:r>
      <w:r w:rsidRPr="00BB5EA3">
        <w:rPr>
          <w:rFonts w:asciiTheme="majorBidi" w:hAnsiTheme="majorBidi" w:cstheme="majorBidi"/>
          <w:sz w:val="24"/>
          <w:szCs w:val="24"/>
        </w:rPr>
        <w:t>d</w:t>
      </w:r>
      <w:r w:rsidRPr="00BB5EA3">
        <w:rPr>
          <w:rFonts w:asciiTheme="majorBidi" w:hAnsiTheme="majorBidi" w:cstheme="majorBidi"/>
          <w:spacing w:val="4"/>
          <w:sz w:val="24"/>
          <w:szCs w:val="24"/>
        </w:rPr>
        <w:t>a</w:t>
      </w:r>
      <w:r w:rsidRPr="00BB5EA3">
        <w:rPr>
          <w:rFonts w:asciiTheme="majorBidi" w:hAnsiTheme="majorBidi" w:cstheme="majorBidi"/>
          <w:spacing w:val="-4"/>
          <w:sz w:val="24"/>
          <w:szCs w:val="24"/>
        </w:rPr>
        <w:t>l</w:t>
      </w:r>
      <w:r w:rsidRPr="00BB5EA3">
        <w:rPr>
          <w:rFonts w:asciiTheme="majorBidi" w:hAnsiTheme="majorBidi" w:cstheme="majorBidi"/>
          <w:spacing w:val="4"/>
          <w:sz w:val="24"/>
          <w:szCs w:val="24"/>
        </w:rPr>
        <w:t>a</w:t>
      </w:r>
      <w:r w:rsidRPr="00BB5EA3">
        <w:rPr>
          <w:rFonts w:asciiTheme="majorBidi" w:hAnsiTheme="majorBidi" w:cstheme="majorBidi"/>
          <w:sz w:val="24"/>
          <w:szCs w:val="24"/>
        </w:rPr>
        <w:t>h</w:t>
      </w:r>
      <w:r w:rsidRPr="00BB5EA3">
        <w:rPr>
          <w:rFonts w:asciiTheme="majorBidi" w:hAnsiTheme="majorBidi" w:cstheme="majorBidi"/>
          <w:spacing w:val="5"/>
          <w:sz w:val="24"/>
          <w:szCs w:val="24"/>
        </w:rPr>
        <w:t xml:space="preserve"> </w:t>
      </w:r>
      <w:r w:rsidRPr="00BB5EA3">
        <w:rPr>
          <w:rFonts w:asciiTheme="majorBidi" w:hAnsiTheme="majorBidi" w:cstheme="majorBidi"/>
          <w:spacing w:val="-4"/>
          <w:sz w:val="24"/>
          <w:szCs w:val="24"/>
        </w:rPr>
        <w:t>i</w:t>
      </w:r>
      <w:r w:rsidRPr="00BB5EA3">
        <w:rPr>
          <w:rFonts w:asciiTheme="majorBidi" w:hAnsiTheme="majorBidi" w:cstheme="majorBidi"/>
          <w:sz w:val="24"/>
          <w:szCs w:val="24"/>
        </w:rPr>
        <w:t>n</w:t>
      </w:r>
      <w:r w:rsidRPr="00BB5EA3">
        <w:rPr>
          <w:rFonts w:asciiTheme="majorBidi" w:hAnsiTheme="majorBidi" w:cstheme="majorBidi"/>
          <w:spacing w:val="-5"/>
          <w:sz w:val="24"/>
          <w:szCs w:val="24"/>
        </w:rPr>
        <w:t>v</w:t>
      </w:r>
      <w:r w:rsidRPr="00BB5EA3">
        <w:rPr>
          <w:rFonts w:asciiTheme="majorBidi" w:hAnsiTheme="majorBidi" w:cstheme="majorBidi"/>
          <w:spacing w:val="4"/>
          <w:sz w:val="24"/>
          <w:szCs w:val="24"/>
        </w:rPr>
        <w:t>e</w:t>
      </w:r>
      <w:r w:rsidRPr="00BB5EA3">
        <w:rPr>
          <w:rFonts w:asciiTheme="majorBidi" w:hAnsiTheme="majorBidi" w:cstheme="majorBidi"/>
          <w:spacing w:val="-2"/>
          <w:sz w:val="24"/>
          <w:szCs w:val="24"/>
        </w:rPr>
        <w:t>s</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a</w:t>
      </w:r>
      <w:r w:rsidRPr="00BB5EA3">
        <w:rPr>
          <w:rFonts w:asciiTheme="majorBidi" w:hAnsiTheme="majorBidi" w:cstheme="majorBidi"/>
          <w:spacing w:val="2"/>
          <w:sz w:val="24"/>
          <w:szCs w:val="24"/>
        </w:rPr>
        <w:t>s</w:t>
      </w:r>
      <w:r w:rsidRPr="00BB5EA3">
        <w:rPr>
          <w:rFonts w:asciiTheme="majorBidi" w:hAnsiTheme="majorBidi" w:cstheme="majorBidi"/>
          <w:sz w:val="24"/>
          <w:szCs w:val="24"/>
        </w:rPr>
        <w:t xml:space="preserve">i </w:t>
      </w:r>
      <w:r w:rsidRPr="00BB5EA3">
        <w:rPr>
          <w:rFonts w:asciiTheme="majorBidi" w:hAnsiTheme="majorBidi" w:cstheme="majorBidi"/>
          <w:spacing w:val="-5"/>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g</w:t>
      </w:r>
      <w:r w:rsidRPr="00BB5EA3">
        <w:rPr>
          <w:rFonts w:asciiTheme="majorBidi" w:hAnsiTheme="majorBidi" w:cstheme="majorBidi"/>
          <w:spacing w:val="-2"/>
          <w:sz w:val="24"/>
          <w:szCs w:val="24"/>
        </w:rPr>
        <w:t>s</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w:t>
      </w:r>
      <w:r w:rsidRPr="00BB5EA3">
        <w:rPr>
          <w:rFonts w:asciiTheme="majorBidi" w:hAnsiTheme="majorBidi" w:cstheme="majorBidi"/>
          <w:sz w:val="24"/>
          <w:szCs w:val="24"/>
        </w:rPr>
        <w:t>k</w:t>
      </w:r>
      <w:r w:rsidRPr="00BB5EA3">
        <w:rPr>
          <w:rFonts w:asciiTheme="majorBidi" w:hAnsiTheme="majorBidi" w:cstheme="majorBidi"/>
          <w:spacing w:val="-1"/>
          <w:sz w:val="24"/>
          <w:szCs w:val="24"/>
        </w:rPr>
        <w:t>a</w:t>
      </w:r>
      <w:r w:rsidRPr="00BB5EA3">
        <w:rPr>
          <w:rFonts w:asciiTheme="majorBidi" w:hAnsiTheme="majorBidi" w:cstheme="majorBidi"/>
          <w:spacing w:val="1"/>
          <w:sz w:val="24"/>
          <w:szCs w:val="24"/>
        </w:rPr>
        <w:t>r</w:t>
      </w:r>
      <w:r w:rsidRPr="00BB5EA3">
        <w:rPr>
          <w:rFonts w:asciiTheme="majorBidi" w:hAnsiTheme="majorBidi" w:cstheme="majorBidi"/>
          <w:spacing w:val="-1"/>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e</w:t>
      </w:r>
      <w:r w:rsidRPr="00BB5EA3">
        <w:rPr>
          <w:rFonts w:asciiTheme="majorBidi" w:hAnsiTheme="majorBidi" w:cstheme="majorBidi"/>
          <w:spacing w:val="-5"/>
          <w:sz w:val="24"/>
          <w:szCs w:val="24"/>
        </w:rPr>
        <w:t>b</w:t>
      </w:r>
      <w:r w:rsidRPr="00BB5EA3">
        <w:rPr>
          <w:rFonts w:asciiTheme="majorBidi" w:hAnsiTheme="majorBidi" w:cstheme="majorBidi"/>
          <w:sz w:val="24"/>
          <w:szCs w:val="24"/>
        </w:rPr>
        <w:t xml:space="preserve">ut </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z w:val="24"/>
          <w:szCs w:val="24"/>
        </w:rPr>
        <w:t>up</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4"/>
          <w:sz w:val="24"/>
          <w:szCs w:val="24"/>
        </w:rPr>
        <w:t>a</w:t>
      </w:r>
      <w:r>
        <w:rPr>
          <w:rFonts w:asciiTheme="majorBidi" w:hAnsiTheme="majorBidi" w:cstheme="majorBidi"/>
          <w:sz w:val="24"/>
          <w:szCs w:val="24"/>
          <w:lang w:val="id-ID"/>
        </w:rPr>
        <w:t>n</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g</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pacing w:val="4"/>
          <w:sz w:val="24"/>
          <w:szCs w:val="24"/>
        </w:rPr>
        <w:t>a</w:t>
      </w:r>
      <w:r w:rsidRPr="00BB5EA3">
        <w:rPr>
          <w:rFonts w:asciiTheme="majorBidi" w:hAnsiTheme="majorBidi" w:cstheme="majorBidi"/>
          <w:spacing w:val="2"/>
          <w:sz w:val="24"/>
          <w:szCs w:val="24"/>
        </w:rPr>
        <w:t>s</w:t>
      </w:r>
      <w:r>
        <w:rPr>
          <w:rFonts w:asciiTheme="majorBidi" w:hAnsiTheme="majorBidi" w:cstheme="majorBidi"/>
          <w:sz w:val="24"/>
          <w:szCs w:val="24"/>
        </w:rPr>
        <w:t>i</w:t>
      </w:r>
      <w:r w:rsidRPr="00BB5EA3">
        <w:rPr>
          <w:rFonts w:asciiTheme="majorBidi" w:hAnsiTheme="majorBidi" w:cstheme="majorBidi"/>
          <w:sz w:val="24"/>
          <w:szCs w:val="24"/>
        </w:rPr>
        <w:t xml:space="preserve"> p</w:t>
      </w:r>
      <w:r w:rsidRPr="00BB5EA3">
        <w:rPr>
          <w:rFonts w:asciiTheme="majorBidi" w:hAnsiTheme="majorBidi" w:cstheme="majorBidi"/>
          <w:spacing w:val="4"/>
          <w:sz w:val="24"/>
          <w:szCs w:val="24"/>
        </w:rPr>
        <w:t>e</w:t>
      </w:r>
      <w:r w:rsidRPr="00BB5EA3">
        <w:rPr>
          <w:rFonts w:asciiTheme="majorBidi" w:hAnsiTheme="majorBidi" w:cstheme="majorBidi"/>
          <w:sz w:val="24"/>
          <w:szCs w:val="24"/>
        </w:rPr>
        <w:t>n</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Pr>
          <w:rFonts w:asciiTheme="majorBidi" w:hAnsiTheme="majorBidi" w:cstheme="majorBidi"/>
          <w:sz w:val="24"/>
          <w:szCs w:val="24"/>
        </w:rPr>
        <w:t>us</w:t>
      </w:r>
      <w:r w:rsidRPr="00BB5EA3">
        <w:rPr>
          <w:rFonts w:asciiTheme="majorBidi" w:hAnsiTheme="majorBidi" w:cstheme="majorBidi"/>
          <w:spacing w:val="7"/>
          <w:sz w:val="24"/>
          <w:szCs w:val="24"/>
        </w:rPr>
        <w:t xml:space="preserve"> </w:t>
      </w:r>
      <w:r w:rsidRPr="00BB5EA3">
        <w:rPr>
          <w:rFonts w:asciiTheme="majorBidi" w:hAnsiTheme="majorBidi" w:cstheme="majorBidi"/>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2"/>
          <w:sz w:val="24"/>
          <w:szCs w:val="24"/>
        </w:rPr>
        <w:t>s</w:t>
      </w:r>
      <w:r w:rsidRPr="00BB5EA3">
        <w:rPr>
          <w:rFonts w:asciiTheme="majorBidi" w:hAnsiTheme="majorBidi" w:cstheme="majorBidi"/>
          <w:sz w:val="24"/>
          <w:szCs w:val="24"/>
        </w:rPr>
        <w:t xml:space="preserve">a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Pr>
          <w:rFonts w:asciiTheme="majorBidi" w:hAnsiTheme="majorBidi" w:cstheme="majorBidi"/>
          <w:sz w:val="24"/>
          <w:szCs w:val="24"/>
        </w:rPr>
        <w:t>g</w:t>
      </w:r>
      <w:r w:rsidRPr="00BB5EA3">
        <w:rPr>
          <w:rFonts w:asciiTheme="majorBidi" w:hAnsiTheme="majorBidi" w:cstheme="majorBidi"/>
          <w:spacing w:val="14"/>
          <w:sz w:val="24"/>
          <w:szCs w:val="24"/>
        </w:rPr>
        <w:t xml:space="preserve"> </w:t>
      </w:r>
      <w:r w:rsidRPr="00BB5EA3">
        <w:rPr>
          <w:rFonts w:asciiTheme="majorBidi" w:hAnsiTheme="majorBidi" w:cstheme="majorBidi"/>
          <w:spacing w:val="-5"/>
          <w:sz w:val="24"/>
          <w:szCs w:val="24"/>
        </w:rPr>
        <w:t>h</w:t>
      </w:r>
      <w:r w:rsidRPr="00BB5EA3">
        <w:rPr>
          <w:rFonts w:asciiTheme="majorBidi" w:hAnsiTheme="majorBidi" w:cstheme="majorBidi"/>
          <w:spacing w:val="-1"/>
          <w:sz w:val="24"/>
          <w:szCs w:val="24"/>
        </w:rPr>
        <w:t>a</w:t>
      </w:r>
      <w:r w:rsidRPr="00BB5EA3">
        <w:rPr>
          <w:rFonts w:asciiTheme="majorBidi" w:hAnsiTheme="majorBidi" w:cstheme="majorBidi"/>
          <w:spacing w:val="1"/>
          <w:sz w:val="24"/>
          <w:szCs w:val="24"/>
        </w:rPr>
        <w:t>r</w:t>
      </w:r>
      <w:r>
        <w:rPr>
          <w:rFonts w:asciiTheme="majorBidi" w:hAnsiTheme="majorBidi" w:cstheme="majorBidi"/>
          <w:sz w:val="24"/>
          <w:szCs w:val="24"/>
        </w:rPr>
        <w:t>us</w:t>
      </w:r>
      <w:r w:rsidRPr="00BB5EA3">
        <w:rPr>
          <w:rFonts w:asciiTheme="majorBidi" w:hAnsiTheme="majorBidi" w:cstheme="majorBidi"/>
          <w:spacing w:val="7"/>
          <w:sz w:val="24"/>
          <w:szCs w:val="24"/>
        </w:rPr>
        <w:t xml:space="preserve"> </w:t>
      </w:r>
      <w:r w:rsidRPr="00BB5EA3">
        <w:rPr>
          <w:rFonts w:asciiTheme="majorBidi" w:hAnsiTheme="majorBidi" w:cstheme="majorBidi"/>
          <w:spacing w:val="5"/>
          <w:sz w:val="24"/>
          <w:szCs w:val="24"/>
        </w:rPr>
        <w:t>d</w:t>
      </w:r>
      <w:r w:rsidRPr="00BB5EA3">
        <w:rPr>
          <w:rFonts w:asciiTheme="majorBidi" w:hAnsiTheme="majorBidi" w:cstheme="majorBidi"/>
          <w:spacing w:val="-4"/>
          <w:sz w:val="24"/>
          <w:szCs w:val="24"/>
        </w:rPr>
        <w:t>i</w:t>
      </w:r>
      <w:r w:rsidRPr="00BB5EA3">
        <w:rPr>
          <w:rFonts w:asciiTheme="majorBidi" w:hAnsiTheme="majorBidi" w:cstheme="majorBidi"/>
          <w:sz w:val="24"/>
          <w:szCs w:val="24"/>
        </w:rPr>
        <w:t>p</w:t>
      </w:r>
      <w:r w:rsidRPr="00BB5EA3">
        <w:rPr>
          <w:rFonts w:asciiTheme="majorBidi" w:hAnsiTheme="majorBidi" w:cstheme="majorBidi"/>
          <w:spacing w:val="-1"/>
          <w:sz w:val="24"/>
          <w:szCs w:val="24"/>
        </w:rPr>
        <w:t>e</w:t>
      </w:r>
      <w:r w:rsidRPr="00BB5EA3">
        <w:rPr>
          <w:rFonts w:asciiTheme="majorBidi" w:hAnsiTheme="majorBidi" w:cstheme="majorBidi"/>
          <w:spacing w:val="6"/>
          <w:sz w:val="24"/>
          <w:szCs w:val="24"/>
        </w:rPr>
        <w:t>r</w:t>
      </w:r>
      <w:r w:rsidRPr="00BB5EA3">
        <w:rPr>
          <w:rFonts w:asciiTheme="majorBidi" w:hAnsiTheme="majorBidi" w:cstheme="majorBidi"/>
          <w:spacing w:val="-5"/>
          <w:sz w:val="24"/>
          <w:szCs w:val="24"/>
        </w:rPr>
        <w:t>h</w:t>
      </w:r>
      <w:r w:rsidRPr="00BB5EA3">
        <w:rPr>
          <w:rFonts w:asciiTheme="majorBidi" w:hAnsiTheme="majorBidi" w:cstheme="majorBidi"/>
          <w:spacing w:val="-1"/>
          <w:sz w:val="24"/>
          <w:szCs w:val="24"/>
        </w:rPr>
        <w:t>a</w:t>
      </w:r>
      <w:r w:rsidRPr="00BB5EA3">
        <w:rPr>
          <w:rFonts w:asciiTheme="majorBidi" w:hAnsiTheme="majorBidi" w:cstheme="majorBidi"/>
          <w:spacing w:val="10"/>
          <w:sz w:val="24"/>
          <w:szCs w:val="24"/>
        </w:rPr>
        <w:t>t</w:t>
      </w:r>
      <w:r w:rsidRPr="00BB5EA3">
        <w:rPr>
          <w:rFonts w:asciiTheme="majorBidi" w:hAnsiTheme="majorBidi" w:cstheme="majorBidi"/>
          <w:spacing w:val="-9"/>
          <w:sz w:val="24"/>
          <w:szCs w:val="24"/>
        </w:rPr>
        <w:t>i</w:t>
      </w:r>
      <w:r w:rsidRPr="00BB5EA3">
        <w:rPr>
          <w:rFonts w:asciiTheme="majorBidi" w:hAnsiTheme="majorBidi" w:cstheme="majorBidi"/>
          <w:sz w:val="24"/>
          <w:szCs w:val="24"/>
        </w:rPr>
        <w:t>k</w:t>
      </w:r>
      <w:r w:rsidRPr="00BB5EA3">
        <w:rPr>
          <w:rFonts w:asciiTheme="majorBidi" w:hAnsiTheme="majorBidi" w:cstheme="majorBidi"/>
          <w:spacing w:val="4"/>
          <w:sz w:val="24"/>
          <w:szCs w:val="24"/>
        </w:rPr>
        <w:t>a</w:t>
      </w:r>
      <w:r>
        <w:rPr>
          <w:rFonts w:asciiTheme="majorBidi" w:hAnsiTheme="majorBidi" w:cstheme="majorBidi"/>
          <w:sz w:val="24"/>
          <w:szCs w:val="24"/>
        </w:rPr>
        <w:t>n</w:t>
      </w:r>
      <w:r w:rsidRPr="00BB5EA3">
        <w:rPr>
          <w:rFonts w:asciiTheme="majorBidi" w:hAnsiTheme="majorBidi" w:cstheme="majorBidi"/>
          <w:spacing w:val="5"/>
          <w:sz w:val="24"/>
          <w:szCs w:val="24"/>
        </w:rPr>
        <w:t xml:space="preserve"> t</w:t>
      </w:r>
      <w:r w:rsidRPr="00BB5EA3">
        <w:rPr>
          <w:rFonts w:asciiTheme="majorBidi" w:hAnsiTheme="majorBidi" w:cstheme="majorBidi"/>
          <w:sz w:val="24"/>
          <w:szCs w:val="24"/>
        </w:rPr>
        <w:t>u</w:t>
      </w:r>
      <w:r w:rsidRPr="00BB5EA3">
        <w:rPr>
          <w:rFonts w:asciiTheme="majorBidi" w:hAnsiTheme="majorBidi" w:cstheme="majorBidi"/>
          <w:spacing w:val="-4"/>
          <w:sz w:val="24"/>
          <w:szCs w:val="24"/>
        </w:rPr>
        <w:t>m</w:t>
      </w:r>
      <w:r w:rsidRPr="00BB5EA3">
        <w:rPr>
          <w:rFonts w:asciiTheme="majorBidi" w:hAnsiTheme="majorBidi" w:cstheme="majorBidi"/>
          <w:spacing w:val="-5"/>
          <w:sz w:val="24"/>
          <w:szCs w:val="24"/>
        </w:rPr>
        <w:t>b</w:t>
      </w:r>
      <w:r w:rsidRPr="00BB5EA3">
        <w:rPr>
          <w:rFonts w:asciiTheme="majorBidi" w:hAnsiTheme="majorBidi" w:cstheme="majorBidi"/>
          <w:spacing w:val="9"/>
          <w:sz w:val="24"/>
          <w:szCs w:val="24"/>
        </w:rPr>
        <w:t>u</w:t>
      </w:r>
      <w:r w:rsidRPr="00BB5EA3">
        <w:rPr>
          <w:rFonts w:asciiTheme="majorBidi" w:hAnsiTheme="majorBidi" w:cstheme="majorBidi"/>
          <w:sz w:val="24"/>
          <w:szCs w:val="24"/>
        </w:rPr>
        <w:t>h k</w:t>
      </w:r>
      <w:r w:rsidRPr="00BB5EA3">
        <w:rPr>
          <w:rFonts w:asciiTheme="majorBidi" w:hAnsiTheme="majorBidi" w:cstheme="majorBidi"/>
          <w:spacing w:val="4"/>
          <w:sz w:val="24"/>
          <w:szCs w:val="24"/>
        </w:rPr>
        <w:t>e</w:t>
      </w:r>
      <w:r w:rsidRPr="00BB5EA3">
        <w:rPr>
          <w:rFonts w:asciiTheme="majorBidi" w:hAnsiTheme="majorBidi" w:cstheme="majorBidi"/>
          <w:spacing w:val="-4"/>
          <w:sz w:val="24"/>
          <w:szCs w:val="24"/>
        </w:rPr>
        <w:t>m</w:t>
      </w:r>
      <w:r w:rsidRPr="00BB5EA3">
        <w:rPr>
          <w:rFonts w:asciiTheme="majorBidi" w:hAnsiTheme="majorBidi" w:cstheme="majorBidi"/>
          <w:spacing w:val="-5"/>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g</w:t>
      </w:r>
      <w:r w:rsidRPr="00BB5EA3">
        <w:rPr>
          <w:rFonts w:asciiTheme="majorBidi" w:hAnsiTheme="majorBidi" w:cstheme="majorBidi"/>
          <w:sz w:val="24"/>
          <w:szCs w:val="24"/>
        </w:rPr>
        <w:t>n</w:t>
      </w:r>
      <w:r w:rsidRPr="00BB5EA3">
        <w:rPr>
          <w:rFonts w:asciiTheme="majorBidi" w:hAnsiTheme="majorBidi" w:cstheme="majorBidi"/>
          <w:spacing w:val="-5"/>
          <w:sz w:val="24"/>
          <w:szCs w:val="24"/>
        </w:rPr>
        <w:t>y</w:t>
      </w:r>
      <w:r w:rsidRPr="00BB5EA3">
        <w:rPr>
          <w:rFonts w:asciiTheme="majorBidi" w:hAnsiTheme="majorBidi" w:cstheme="majorBidi"/>
          <w:spacing w:val="-1"/>
          <w:sz w:val="24"/>
          <w:szCs w:val="24"/>
        </w:rPr>
        <w:t>a</w:t>
      </w:r>
      <w:r w:rsidRPr="00BB5EA3">
        <w:rPr>
          <w:rFonts w:asciiTheme="majorBidi" w:hAnsiTheme="majorBidi" w:cstheme="majorBidi"/>
          <w:sz w:val="24"/>
          <w:szCs w:val="24"/>
        </w:rPr>
        <w:t>.</w:t>
      </w:r>
      <w:r w:rsidRPr="00BB5EA3">
        <w:rPr>
          <w:rFonts w:asciiTheme="majorBidi" w:hAnsiTheme="majorBidi" w:cstheme="majorBidi"/>
          <w:spacing w:val="7"/>
          <w:sz w:val="24"/>
          <w:szCs w:val="24"/>
        </w:rPr>
        <w:t xml:space="preserve"> </w:t>
      </w:r>
      <w:r w:rsidRPr="00BB5EA3">
        <w:rPr>
          <w:rFonts w:asciiTheme="majorBidi" w:hAnsiTheme="majorBidi" w:cstheme="majorBidi"/>
          <w:spacing w:val="2"/>
          <w:sz w:val="24"/>
          <w:szCs w:val="24"/>
        </w:rPr>
        <w:t>T</w:t>
      </w:r>
      <w:r w:rsidRPr="00BB5EA3">
        <w:rPr>
          <w:rFonts w:asciiTheme="majorBidi" w:hAnsiTheme="majorBidi" w:cstheme="majorBidi"/>
          <w:sz w:val="24"/>
          <w:szCs w:val="24"/>
        </w:rPr>
        <w:t>u</w:t>
      </w:r>
      <w:r w:rsidRPr="00BB5EA3">
        <w:rPr>
          <w:rFonts w:asciiTheme="majorBidi" w:hAnsiTheme="majorBidi" w:cstheme="majorBidi"/>
          <w:spacing w:val="-4"/>
          <w:sz w:val="24"/>
          <w:szCs w:val="24"/>
        </w:rPr>
        <w:t>m</w:t>
      </w:r>
      <w:r w:rsidRPr="00BB5EA3">
        <w:rPr>
          <w:rFonts w:asciiTheme="majorBidi" w:hAnsiTheme="majorBidi" w:cstheme="majorBidi"/>
          <w:spacing w:val="-5"/>
          <w:sz w:val="24"/>
          <w:szCs w:val="24"/>
        </w:rPr>
        <w:t>b</w:t>
      </w:r>
      <w:r w:rsidRPr="00BB5EA3">
        <w:rPr>
          <w:rFonts w:asciiTheme="majorBidi" w:hAnsiTheme="majorBidi" w:cstheme="majorBidi"/>
          <w:spacing w:val="5"/>
          <w:sz w:val="24"/>
          <w:szCs w:val="24"/>
        </w:rPr>
        <w:t>u</w:t>
      </w:r>
      <w:r w:rsidRPr="00BB5EA3">
        <w:rPr>
          <w:rFonts w:asciiTheme="majorBidi" w:hAnsiTheme="majorBidi" w:cstheme="majorBidi"/>
          <w:sz w:val="24"/>
          <w:szCs w:val="24"/>
        </w:rPr>
        <w:t>h k</w:t>
      </w:r>
      <w:r w:rsidRPr="00BB5EA3">
        <w:rPr>
          <w:rFonts w:asciiTheme="majorBidi" w:hAnsiTheme="majorBidi" w:cstheme="majorBidi"/>
          <w:spacing w:val="4"/>
          <w:sz w:val="24"/>
          <w:szCs w:val="24"/>
        </w:rPr>
        <w:t>e</w:t>
      </w:r>
      <w:r w:rsidRPr="00BB5EA3">
        <w:rPr>
          <w:rFonts w:asciiTheme="majorBidi" w:hAnsiTheme="majorBidi" w:cstheme="majorBidi"/>
          <w:spacing w:val="-4"/>
          <w:sz w:val="24"/>
          <w:szCs w:val="24"/>
        </w:rPr>
        <w:t>m</w:t>
      </w:r>
      <w:r w:rsidRPr="00BB5EA3">
        <w:rPr>
          <w:rFonts w:asciiTheme="majorBidi" w:hAnsiTheme="majorBidi" w:cstheme="majorBidi"/>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5"/>
          <w:sz w:val="24"/>
          <w:szCs w:val="24"/>
        </w:rPr>
        <w:t xml:space="preserve"> </w:t>
      </w:r>
      <w:r w:rsidRPr="00BB5EA3">
        <w:rPr>
          <w:rFonts w:asciiTheme="majorBidi" w:hAnsiTheme="majorBidi" w:cstheme="majorBidi"/>
          <w:spacing w:val="-1"/>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e</w:t>
      </w:r>
      <w:r w:rsidRPr="00BB5EA3">
        <w:rPr>
          <w:rFonts w:asciiTheme="majorBidi" w:hAnsiTheme="majorBidi" w:cstheme="majorBidi"/>
          <w:sz w:val="24"/>
          <w:szCs w:val="24"/>
        </w:rPr>
        <w:t>k</w:t>
      </w:r>
      <w:r w:rsidRPr="00BB5EA3">
        <w:rPr>
          <w:rFonts w:asciiTheme="majorBidi" w:hAnsiTheme="majorBidi" w:cstheme="majorBidi"/>
          <w:spacing w:val="9"/>
          <w:sz w:val="24"/>
          <w:szCs w:val="24"/>
        </w:rPr>
        <w:t>o</w:t>
      </w:r>
      <w:r w:rsidRPr="00BB5EA3">
        <w:rPr>
          <w:rFonts w:asciiTheme="majorBidi" w:hAnsiTheme="majorBidi" w:cstheme="majorBidi"/>
          <w:spacing w:val="-9"/>
          <w:sz w:val="24"/>
          <w:szCs w:val="24"/>
        </w:rPr>
        <w:t>l</w:t>
      </w:r>
      <w:r w:rsidRPr="00BB5EA3">
        <w:rPr>
          <w:rFonts w:asciiTheme="majorBidi" w:hAnsiTheme="majorBidi" w:cstheme="majorBidi"/>
          <w:spacing w:val="4"/>
          <w:sz w:val="24"/>
          <w:szCs w:val="24"/>
        </w:rPr>
        <w:t>a</w:t>
      </w:r>
      <w:r w:rsidRPr="00BB5EA3">
        <w:rPr>
          <w:rFonts w:asciiTheme="majorBidi" w:hAnsiTheme="majorBidi" w:cstheme="majorBidi"/>
          <w:sz w:val="24"/>
          <w:szCs w:val="24"/>
        </w:rPr>
        <w:t>h</w:t>
      </w:r>
      <w:r w:rsidRPr="00BB5EA3">
        <w:rPr>
          <w:rFonts w:asciiTheme="majorBidi" w:hAnsiTheme="majorBidi" w:cstheme="majorBidi"/>
          <w:spacing w:val="5"/>
          <w:sz w:val="24"/>
          <w:szCs w:val="24"/>
        </w:rPr>
        <w:t xml:space="preserve"> </w:t>
      </w:r>
      <w:r w:rsidRPr="00BB5EA3">
        <w:rPr>
          <w:rFonts w:asciiTheme="majorBidi" w:hAnsiTheme="majorBidi" w:cstheme="majorBidi"/>
          <w:spacing w:val="-10"/>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5"/>
          <w:sz w:val="24"/>
          <w:szCs w:val="24"/>
        </w:rPr>
        <w:t xml:space="preserve"> o</w:t>
      </w:r>
      <w:r w:rsidRPr="00BB5EA3">
        <w:rPr>
          <w:rFonts w:asciiTheme="majorBidi" w:hAnsiTheme="majorBidi" w:cstheme="majorBidi"/>
          <w:spacing w:val="-5"/>
          <w:sz w:val="24"/>
          <w:szCs w:val="24"/>
        </w:rPr>
        <w:t>p</w:t>
      </w:r>
      <w:r w:rsidRPr="00BB5EA3">
        <w:rPr>
          <w:rFonts w:asciiTheme="majorBidi" w:hAnsiTheme="majorBidi" w:cstheme="majorBidi"/>
          <w:spacing w:val="5"/>
          <w:sz w:val="24"/>
          <w:szCs w:val="24"/>
        </w:rPr>
        <w:t>t</w:t>
      </w:r>
      <w:r w:rsidRPr="00BB5EA3">
        <w:rPr>
          <w:rFonts w:asciiTheme="majorBidi" w:hAnsiTheme="majorBidi" w:cstheme="majorBidi"/>
          <w:spacing w:val="-4"/>
          <w:sz w:val="24"/>
          <w:szCs w:val="24"/>
        </w:rPr>
        <w:t>im</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l </w:t>
      </w:r>
      <w:r w:rsidRPr="00BB5EA3">
        <w:rPr>
          <w:rFonts w:asciiTheme="majorBidi" w:hAnsiTheme="majorBidi" w:cstheme="majorBidi"/>
          <w:spacing w:val="-5"/>
          <w:sz w:val="24"/>
          <w:szCs w:val="24"/>
        </w:rPr>
        <w:t>b</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z w:val="24"/>
          <w:szCs w:val="24"/>
        </w:rPr>
        <w:t>g</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t</w:t>
      </w:r>
      <w:r w:rsidRPr="00BB5EA3">
        <w:rPr>
          <w:rFonts w:asciiTheme="majorBidi" w:hAnsiTheme="majorBidi" w:cstheme="majorBidi"/>
          <w:sz w:val="24"/>
          <w:szCs w:val="24"/>
        </w:rPr>
        <w:t>u</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p</w:t>
      </w:r>
      <w:r w:rsidRPr="00BB5EA3">
        <w:rPr>
          <w:rFonts w:asciiTheme="majorBidi" w:hAnsiTheme="majorBidi" w:cstheme="majorBidi"/>
          <w:spacing w:val="-1"/>
          <w:sz w:val="24"/>
          <w:szCs w:val="24"/>
        </w:rPr>
        <w:t>a</w:t>
      </w:r>
      <w:r w:rsidRPr="00BB5EA3">
        <w:rPr>
          <w:rFonts w:asciiTheme="majorBidi" w:hAnsiTheme="majorBidi" w:cstheme="majorBidi"/>
          <w:sz w:val="24"/>
          <w:szCs w:val="24"/>
        </w:rPr>
        <w:t>da p</w:t>
      </w:r>
      <w:r w:rsidRPr="00BB5EA3">
        <w:rPr>
          <w:rFonts w:asciiTheme="majorBidi" w:hAnsiTheme="majorBidi" w:cstheme="majorBidi"/>
          <w:spacing w:val="4"/>
          <w:sz w:val="24"/>
          <w:szCs w:val="24"/>
        </w:rPr>
        <w:t>e</w:t>
      </w:r>
      <w:r w:rsidRPr="00BB5EA3">
        <w:rPr>
          <w:rFonts w:asciiTheme="majorBidi" w:hAnsiTheme="majorBidi" w:cstheme="majorBidi"/>
          <w:spacing w:val="-4"/>
          <w:sz w:val="24"/>
          <w:szCs w:val="24"/>
        </w:rPr>
        <w:t>m</w:t>
      </w:r>
      <w:r w:rsidRPr="00BB5EA3">
        <w:rPr>
          <w:rFonts w:asciiTheme="majorBidi" w:hAnsiTheme="majorBidi" w:cstheme="majorBidi"/>
          <w:spacing w:val="-5"/>
          <w:sz w:val="24"/>
          <w:szCs w:val="24"/>
        </w:rPr>
        <w:t>b</w:t>
      </w:r>
      <w:r w:rsidRPr="00BB5EA3">
        <w:rPr>
          <w:rFonts w:asciiTheme="majorBidi" w:hAnsiTheme="majorBidi" w:cstheme="majorBidi"/>
          <w:spacing w:val="-1"/>
          <w:sz w:val="24"/>
          <w:szCs w:val="24"/>
        </w:rPr>
        <w:t>e</w:t>
      </w:r>
      <w:r w:rsidRPr="00BB5EA3">
        <w:rPr>
          <w:rFonts w:asciiTheme="majorBidi" w:hAnsiTheme="majorBidi" w:cstheme="majorBidi"/>
          <w:spacing w:val="6"/>
          <w:sz w:val="24"/>
          <w:szCs w:val="24"/>
        </w:rPr>
        <w:t>r</w:t>
      </w:r>
      <w:r w:rsidRPr="00BB5EA3">
        <w:rPr>
          <w:rFonts w:asciiTheme="majorBidi" w:hAnsiTheme="majorBidi" w:cstheme="majorBidi"/>
          <w:spacing w:val="-4"/>
          <w:sz w:val="24"/>
          <w:szCs w:val="24"/>
        </w:rPr>
        <w:t>i</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4"/>
          <w:sz w:val="24"/>
          <w:szCs w:val="24"/>
        </w:rPr>
        <w:t xml:space="preserve"> </w:t>
      </w:r>
      <w:r w:rsidRPr="00BB5EA3">
        <w:rPr>
          <w:rFonts w:asciiTheme="majorBidi" w:hAnsiTheme="majorBidi" w:cstheme="majorBidi"/>
          <w:spacing w:val="-1"/>
          <w:sz w:val="24"/>
          <w:szCs w:val="24"/>
        </w:rPr>
        <w:t>za</w:t>
      </w:r>
      <w:r w:rsidRPr="00BB5EA3">
        <w:rPr>
          <w:rFonts w:asciiTheme="majorBidi" w:hAnsiTheme="majorBidi" w:cstheme="majorBidi"/>
          <w:sz w:val="24"/>
          <w:szCs w:val="24"/>
        </w:rPr>
        <w:t>t</w:t>
      </w:r>
      <w:r w:rsidRPr="00BB5EA3">
        <w:rPr>
          <w:rFonts w:asciiTheme="majorBidi" w:hAnsiTheme="majorBidi" w:cstheme="majorBidi"/>
          <w:spacing w:val="14"/>
          <w:sz w:val="24"/>
          <w:szCs w:val="24"/>
        </w:rPr>
        <w:t xml:space="preserve"> </w:t>
      </w:r>
      <w:r w:rsidRPr="00BB5EA3">
        <w:rPr>
          <w:rFonts w:asciiTheme="majorBidi" w:hAnsiTheme="majorBidi" w:cstheme="majorBidi"/>
          <w:spacing w:val="5"/>
          <w:sz w:val="24"/>
          <w:szCs w:val="24"/>
        </w:rPr>
        <w:t>g</w:t>
      </w:r>
      <w:r w:rsidRPr="00BB5EA3">
        <w:rPr>
          <w:rFonts w:asciiTheme="majorBidi" w:hAnsiTheme="majorBidi" w:cstheme="majorBidi"/>
          <w:spacing w:val="-9"/>
          <w:sz w:val="24"/>
          <w:szCs w:val="24"/>
        </w:rPr>
        <w:t>i</w:t>
      </w:r>
      <w:r w:rsidRPr="00BB5EA3">
        <w:rPr>
          <w:rFonts w:asciiTheme="majorBidi" w:hAnsiTheme="majorBidi" w:cstheme="majorBidi"/>
          <w:spacing w:val="4"/>
          <w:sz w:val="24"/>
          <w:szCs w:val="24"/>
        </w:rPr>
        <w:t>z</w:t>
      </w:r>
      <w:r w:rsidRPr="00BB5EA3">
        <w:rPr>
          <w:rFonts w:asciiTheme="majorBidi" w:hAnsiTheme="majorBidi" w:cstheme="majorBidi"/>
          <w:sz w:val="24"/>
          <w:szCs w:val="24"/>
        </w:rPr>
        <w:t>i d</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g</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4"/>
          <w:sz w:val="24"/>
          <w:szCs w:val="24"/>
        </w:rPr>
        <w:t xml:space="preserve"> </w:t>
      </w:r>
      <w:r w:rsidRPr="00BB5EA3">
        <w:rPr>
          <w:rFonts w:asciiTheme="majorBidi" w:hAnsiTheme="majorBidi" w:cstheme="majorBidi"/>
          <w:sz w:val="24"/>
          <w:szCs w:val="24"/>
        </w:rPr>
        <w:t>ku</w:t>
      </w:r>
      <w:r w:rsidRPr="00BB5EA3">
        <w:rPr>
          <w:rFonts w:asciiTheme="majorBidi" w:hAnsiTheme="majorBidi" w:cstheme="majorBidi"/>
          <w:spacing w:val="4"/>
          <w:sz w:val="24"/>
          <w:szCs w:val="24"/>
        </w:rPr>
        <w:t>a</w:t>
      </w:r>
      <w:r w:rsidRPr="00BB5EA3">
        <w:rPr>
          <w:rFonts w:asciiTheme="majorBidi" w:hAnsiTheme="majorBidi" w:cstheme="majorBidi"/>
          <w:spacing w:val="-4"/>
          <w:sz w:val="24"/>
          <w:szCs w:val="24"/>
        </w:rPr>
        <w:t>l</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4"/>
          <w:sz w:val="24"/>
          <w:szCs w:val="24"/>
        </w:rPr>
        <w:t>a</w:t>
      </w:r>
      <w:r w:rsidRPr="00BB5EA3">
        <w:rPr>
          <w:rFonts w:asciiTheme="majorBidi" w:hAnsiTheme="majorBidi" w:cstheme="majorBidi"/>
          <w:sz w:val="24"/>
          <w:szCs w:val="24"/>
        </w:rPr>
        <w:t>s</w:t>
      </w:r>
      <w:r w:rsidRPr="00BB5EA3">
        <w:rPr>
          <w:rFonts w:asciiTheme="majorBidi" w:hAnsiTheme="majorBidi" w:cstheme="majorBidi"/>
          <w:spacing w:val="7"/>
          <w:sz w:val="24"/>
          <w:szCs w:val="24"/>
        </w:rPr>
        <w:t xml:space="preserve"> </w:t>
      </w:r>
      <w:r w:rsidRPr="00BB5EA3">
        <w:rPr>
          <w:rFonts w:asciiTheme="majorBidi" w:hAnsiTheme="majorBidi" w:cstheme="majorBidi"/>
          <w:sz w:val="24"/>
          <w:szCs w:val="24"/>
        </w:rPr>
        <w:t>d</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4"/>
          <w:sz w:val="24"/>
          <w:szCs w:val="24"/>
        </w:rPr>
        <w:t xml:space="preserve"> </w:t>
      </w:r>
      <w:r w:rsidRPr="00BB5EA3">
        <w:rPr>
          <w:rFonts w:asciiTheme="majorBidi" w:hAnsiTheme="majorBidi" w:cstheme="majorBidi"/>
          <w:sz w:val="24"/>
          <w:szCs w:val="24"/>
        </w:rPr>
        <w:t>ku</w:t>
      </w:r>
      <w:r w:rsidRPr="00BB5EA3">
        <w:rPr>
          <w:rFonts w:asciiTheme="majorBidi" w:hAnsiTheme="majorBidi" w:cstheme="majorBidi"/>
          <w:spacing w:val="4"/>
          <w:sz w:val="24"/>
          <w:szCs w:val="24"/>
        </w:rPr>
        <w:t>a</w:t>
      </w:r>
      <w:r w:rsidRPr="00BB5EA3">
        <w:rPr>
          <w:rFonts w:asciiTheme="majorBidi" w:hAnsiTheme="majorBidi" w:cstheme="majorBidi"/>
          <w:spacing w:val="2"/>
          <w:sz w:val="24"/>
          <w:szCs w:val="24"/>
        </w:rPr>
        <w:t>n</w:t>
      </w:r>
      <w:r w:rsidRPr="00BB5EA3">
        <w:rPr>
          <w:rFonts w:asciiTheme="majorBidi" w:hAnsiTheme="majorBidi" w:cstheme="majorBidi"/>
          <w:spacing w:val="5"/>
          <w:sz w:val="24"/>
          <w:szCs w:val="24"/>
        </w:rPr>
        <w:t>t</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a</w:t>
      </w:r>
      <w:r w:rsidRPr="00BB5EA3">
        <w:rPr>
          <w:rFonts w:asciiTheme="majorBidi" w:hAnsiTheme="majorBidi" w:cstheme="majorBidi"/>
          <w:sz w:val="24"/>
          <w:szCs w:val="24"/>
        </w:rPr>
        <w:t>s</w:t>
      </w:r>
      <w:r w:rsidRPr="00BB5EA3">
        <w:rPr>
          <w:rFonts w:asciiTheme="majorBidi" w:hAnsiTheme="majorBidi" w:cstheme="majorBidi"/>
          <w:spacing w:val="12"/>
          <w:sz w:val="24"/>
          <w:szCs w:val="24"/>
        </w:rPr>
        <w:t xml:space="preserve">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14"/>
          <w:sz w:val="24"/>
          <w:szCs w:val="24"/>
        </w:rPr>
        <w:t xml:space="preserve"> </w:t>
      </w:r>
      <w:r w:rsidRPr="00BB5EA3">
        <w:rPr>
          <w:rFonts w:asciiTheme="majorBidi" w:hAnsiTheme="majorBidi" w:cstheme="majorBidi"/>
          <w:spacing w:val="-5"/>
          <w:sz w:val="24"/>
          <w:szCs w:val="24"/>
        </w:rPr>
        <w:t>b</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pacing w:val="1"/>
          <w:sz w:val="24"/>
          <w:szCs w:val="24"/>
        </w:rPr>
        <w:t>r</w:t>
      </w:r>
      <w:r w:rsidRPr="00BB5EA3">
        <w:rPr>
          <w:rFonts w:asciiTheme="majorBidi" w:hAnsiTheme="majorBidi" w:cstheme="majorBidi"/>
          <w:sz w:val="24"/>
          <w:szCs w:val="24"/>
        </w:rPr>
        <w:t>.</w:t>
      </w:r>
      <w:r w:rsidRPr="00BB5EA3">
        <w:rPr>
          <w:rFonts w:asciiTheme="majorBidi" w:hAnsiTheme="majorBidi" w:cstheme="majorBidi"/>
          <w:spacing w:val="11"/>
          <w:sz w:val="24"/>
          <w:szCs w:val="24"/>
        </w:rPr>
        <w:t xml:space="preserve"> </w:t>
      </w:r>
      <w:r w:rsidRPr="00BB5EA3">
        <w:rPr>
          <w:rFonts w:asciiTheme="majorBidi" w:hAnsiTheme="majorBidi" w:cstheme="majorBidi"/>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9"/>
          <w:sz w:val="24"/>
          <w:szCs w:val="24"/>
        </w:rPr>
        <w:t xml:space="preserve"> </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z w:val="24"/>
          <w:szCs w:val="24"/>
        </w:rPr>
        <w:t>a</w:t>
      </w:r>
      <w:r w:rsidRPr="00BB5EA3">
        <w:rPr>
          <w:rFonts w:asciiTheme="majorBidi" w:hAnsiTheme="majorBidi" w:cstheme="majorBidi"/>
          <w:spacing w:val="13"/>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e</w:t>
      </w:r>
      <w:r w:rsidRPr="00BB5EA3">
        <w:rPr>
          <w:rFonts w:asciiTheme="majorBidi" w:hAnsiTheme="majorBidi" w:cstheme="majorBidi"/>
          <w:sz w:val="24"/>
          <w:szCs w:val="24"/>
        </w:rPr>
        <w:t>k</w:t>
      </w:r>
      <w:r w:rsidRPr="00BB5EA3">
        <w:rPr>
          <w:rFonts w:asciiTheme="majorBidi" w:hAnsiTheme="majorBidi" w:cstheme="majorBidi"/>
          <w:spacing w:val="9"/>
          <w:sz w:val="24"/>
          <w:szCs w:val="24"/>
        </w:rPr>
        <w:t>o</w:t>
      </w:r>
      <w:r w:rsidRPr="00BB5EA3">
        <w:rPr>
          <w:rFonts w:asciiTheme="majorBidi" w:hAnsiTheme="majorBidi" w:cstheme="majorBidi"/>
          <w:spacing w:val="-9"/>
          <w:sz w:val="24"/>
          <w:szCs w:val="24"/>
        </w:rPr>
        <w:t>l</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h </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z w:val="24"/>
          <w:szCs w:val="24"/>
        </w:rPr>
        <w:t>up</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n </w:t>
      </w:r>
      <w:r w:rsidRPr="00BB5EA3">
        <w:rPr>
          <w:rFonts w:asciiTheme="majorBidi" w:hAnsiTheme="majorBidi" w:cstheme="majorBidi"/>
          <w:spacing w:val="6"/>
          <w:sz w:val="24"/>
          <w:szCs w:val="24"/>
        </w:rPr>
        <w:t xml:space="preserve"> </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pacing w:val="-2"/>
          <w:sz w:val="24"/>
          <w:szCs w:val="24"/>
        </w:rPr>
        <w:t>s</w:t>
      </w:r>
      <w:r w:rsidRPr="00BB5EA3">
        <w:rPr>
          <w:rFonts w:asciiTheme="majorBidi" w:hAnsiTheme="majorBidi" w:cstheme="majorBidi"/>
          <w:sz w:val="24"/>
          <w:szCs w:val="24"/>
        </w:rPr>
        <w:t>a</w:t>
      </w:r>
      <w:r w:rsidRPr="00BB5EA3">
        <w:rPr>
          <w:rFonts w:asciiTheme="majorBidi" w:hAnsiTheme="majorBidi" w:cstheme="majorBidi"/>
          <w:spacing w:val="6"/>
          <w:sz w:val="24"/>
          <w:szCs w:val="24"/>
        </w:rPr>
        <w:t>-</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pacing w:val="2"/>
          <w:sz w:val="24"/>
          <w:szCs w:val="24"/>
        </w:rPr>
        <w:t>s</w:t>
      </w:r>
      <w:r w:rsidRPr="00BB5EA3">
        <w:rPr>
          <w:rFonts w:asciiTheme="majorBidi" w:hAnsiTheme="majorBidi" w:cstheme="majorBidi"/>
          <w:sz w:val="24"/>
          <w:szCs w:val="24"/>
        </w:rPr>
        <w:t xml:space="preserve">a </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p</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pacing w:val="5"/>
          <w:sz w:val="24"/>
          <w:szCs w:val="24"/>
        </w:rPr>
        <w:t>t</w:t>
      </w:r>
      <w:r w:rsidRPr="00BB5EA3">
        <w:rPr>
          <w:rFonts w:asciiTheme="majorBidi" w:hAnsiTheme="majorBidi" w:cstheme="majorBidi"/>
          <w:sz w:val="24"/>
          <w:szCs w:val="24"/>
        </w:rPr>
        <w:t>u</w:t>
      </w:r>
      <w:r w:rsidRPr="00BB5EA3">
        <w:rPr>
          <w:rFonts w:asciiTheme="majorBidi" w:hAnsiTheme="majorBidi" w:cstheme="majorBidi"/>
          <w:spacing w:val="-4"/>
          <w:sz w:val="24"/>
          <w:szCs w:val="24"/>
        </w:rPr>
        <w:t>m</w:t>
      </w:r>
      <w:r w:rsidRPr="00BB5EA3">
        <w:rPr>
          <w:rFonts w:asciiTheme="majorBidi" w:hAnsiTheme="majorBidi" w:cstheme="majorBidi"/>
          <w:spacing w:val="-5"/>
          <w:sz w:val="24"/>
          <w:szCs w:val="24"/>
        </w:rPr>
        <w:t>b</w:t>
      </w:r>
      <w:r w:rsidRPr="00BB5EA3">
        <w:rPr>
          <w:rFonts w:asciiTheme="majorBidi" w:hAnsiTheme="majorBidi" w:cstheme="majorBidi"/>
          <w:spacing w:val="5"/>
          <w:sz w:val="24"/>
          <w:szCs w:val="24"/>
        </w:rPr>
        <w:t>u</w:t>
      </w:r>
      <w:r w:rsidRPr="00BB5EA3">
        <w:rPr>
          <w:rFonts w:asciiTheme="majorBidi" w:hAnsiTheme="majorBidi" w:cstheme="majorBidi"/>
          <w:spacing w:val="-5"/>
          <w:sz w:val="24"/>
          <w:szCs w:val="24"/>
        </w:rPr>
        <w:t>h</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n </w:t>
      </w:r>
      <w:r w:rsidRPr="00BB5EA3">
        <w:rPr>
          <w:rFonts w:asciiTheme="majorBidi" w:hAnsiTheme="majorBidi" w:cstheme="majorBidi"/>
          <w:spacing w:val="1"/>
          <w:sz w:val="24"/>
          <w:szCs w:val="24"/>
        </w:rPr>
        <w:t xml:space="preserve"> </w:t>
      </w:r>
      <w:r w:rsidRPr="00BB5EA3">
        <w:rPr>
          <w:rFonts w:asciiTheme="majorBidi" w:hAnsiTheme="majorBidi" w:cstheme="majorBidi"/>
          <w:sz w:val="24"/>
          <w:szCs w:val="24"/>
        </w:rPr>
        <w:t>p</w:t>
      </w:r>
      <w:r w:rsidRPr="00BB5EA3">
        <w:rPr>
          <w:rFonts w:asciiTheme="majorBidi" w:hAnsiTheme="majorBidi" w:cstheme="majorBidi"/>
          <w:spacing w:val="4"/>
          <w:sz w:val="24"/>
          <w:szCs w:val="24"/>
        </w:rPr>
        <w:t>a</w:t>
      </w:r>
      <w:r w:rsidRPr="00BB5EA3">
        <w:rPr>
          <w:rFonts w:asciiTheme="majorBidi" w:hAnsiTheme="majorBidi" w:cstheme="majorBidi"/>
          <w:spacing w:val="-4"/>
          <w:sz w:val="24"/>
          <w:szCs w:val="24"/>
        </w:rPr>
        <w:t>li</w:t>
      </w:r>
      <w:r w:rsidRPr="00BB5EA3">
        <w:rPr>
          <w:rFonts w:asciiTheme="majorBidi" w:hAnsiTheme="majorBidi" w:cstheme="majorBidi"/>
          <w:sz w:val="24"/>
          <w:szCs w:val="24"/>
        </w:rPr>
        <w:t xml:space="preserve">ng </w:t>
      </w:r>
      <w:r w:rsidRPr="00BB5EA3">
        <w:rPr>
          <w:rFonts w:asciiTheme="majorBidi" w:hAnsiTheme="majorBidi" w:cstheme="majorBidi"/>
          <w:spacing w:val="6"/>
          <w:sz w:val="24"/>
          <w:szCs w:val="24"/>
        </w:rPr>
        <w:t xml:space="preserve"> </w:t>
      </w:r>
      <w:r w:rsidRPr="00BB5EA3">
        <w:rPr>
          <w:rFonts w:asciiTheme="majorBidi" w:hAnsiTheme="majorBidi" w:cstheme="majorBidi"/>
          <w:sz w:val="24"/>
          <w:szCs w:val="24"/>
        </w:rPr>
        <w:t>p</w:t>
      </w:r>
      <w:r w:rsidRPr="00BB5EA3">
        <w:rPr>
          <w:rFonts w:asciiTheme="majorBidi" w:hAnsiTheme="majorBidi" w:cstheme="majorBidi"/>
          <w:spacing w:val="-1"/>
          <w:sz w:val="24"/>
          <w:szCs w:val="24"/>
        </w:rPr>
        <w:t>e</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a</w:t>
      </w:r>
      <w:r w:rsidRPr="00BB5EA3">
        <w:rPr>
          <w:rFonts w:asciiTheme="majorBidi" w:hAnsiTheme="majorBidi" w:cstheme="majorBidi"/>
          <w:sz w:val="24"/>
          <w:szCs w:val="24"/>
        </w:rPr>
        <w:t xml:space="preserve">t </w:t>
      </w:r>
      <w:r w:rsidRPr="00BB5EA3">
        <w:rPr>
          <w:rFonts w:asciiTheme="majorBidi" w:hAnsiTheme="majorBidi" w:cstheme="majorBidi"/>
          <w:spacing w:val="11"/>
          <w:sz w:val="24"/>
          <w:szCs w:val="24"/>
        </w:rPr>
        <w:t xml:space="preserve"> </w:t>
      </w:r>
      <w:r w:rsidRPr="00BB5EA3">
        <w:rPr>
          <w:rFonts w:asciiTheme="majorBidi" w:hAnsiTheme="majorBidi" w:cstheme="majorBidi"/>
          <w:sz w:val="24"/>
          <w:szCs w:val="24"/>
        </w:rPr>
        <w:t>k</w:t>
      </w:r>
      <w:r w:rsidRPr="00BB5EA3">
        <w:rPr>
          <w:rFonts w:asciiTheme="majorBidi" w:hAnsiTheme="majorBidi" w:cstheme="majorBidi"/>
          <w:spacing w:val="-1"/>
          <w:sz w:val="24"/>
          <w:szCs w:val="24"/>
        </w:rPr>
        <w:t>e</w:t>
      </w:r>
      <w:r w:rsidRPr="00BB5EA3">
        <w:rPr>
          <w:rFonts w:asciiTheme="majorBidi" w:hAnsiTheme="majorBidi" w:cstheme="majorBidi"/>
          <w:sz w:val="24"/>
          <w:szCs w:val="24"/>
        </w:rPr>
        <w:t xml:space="preserve">dua  </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e</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e</w:t>
      </w:r>
      <w:r w:rsidRPr="00BB5EA3">
        <w:rPr>
          <w:rFonts w:asciiTheme="majorBidi" w:hAnsiTheme="majorBidi" w:cstheme="majorBidi"/>
          <w:spacing w:val="-9"/>
          <w:sz w:val="24"/>
          <w:szCs w:val="24"/>
        </w:rPr>
        <w:t>l</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h </w:t>
      </w:r>
      <w:r w:rsidRPr="00BB5EA3">
        <w:rPr>
          <w:rFonts w:asciiTheme="majorBidi" w:hAnsiTheme="majorBidi" w:cstheme="majorBidi"/>
          <w:spacing w:val="6"/>
          <w:sz w:val="24"/>
          <w:szCs w:val="24"/>
        </w:rPr>
        <w:t xml:space="preserve"> </w:t>
      </w:r>
      <w:r w:rsidRPr="00BB5EA3">
        <w:rPr>
          <w:rFonts w:asciiTheme="majorBidi" w:hAnsiTheme="majorBidi" w:cstheme="majorBidi"/>
          <w:spacing w:val="-5"/>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z w:val="24"/>
          <w:szCs w:val="24"/>
        </w:rPr>
        <w:t>l</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a</w:t>
      </w:r>
      <w:r w:rsidRPr="00BB5EA3">
        <w:rPr>
          <w:rFonts w:asciiTheme="majorBidi" w:hAnsiTheme="majorBidi" w:cstheme="majorBidi"/>
          <w:sz w:val="24"/>
          <w:szCs w:val="24"/>
        </w:rPr>
        <w:t xml:space="preserve">. </w:t>
      </w:r>
      <w:r w:rsidRPr="00BB5EA3">
        <w:rPr>
          <w:rFonts w:asciiTheme="majorBidi" w:hAnsiTheme="majorBidi" w:cstheme="majorBidi"/>
          <w:spacing w:val="8"/>
          <w:sz w:val="24"/>
          <w:szCs w:val="24"/>
        </w:rPr>
        <w:t xml:space="preserve"> </w:t>
      </w:r>
      <w:r w:rsidRPr="00BB5EA3">
        <w:rPr>
          <w:rFonts w:asciiTheme="majorBidi" w:hAnsiTheme="majorBidi" w:cstheme="majorBidi"/>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k </w:t>
      </w:r>
      <w:r w:rsidRPr="00BB5EA3">
        <w:rPr>
          <w:rFonts w:asciiTheme="majorBidi" w:hAnsiTheme="majorBidi" w:cstheme="majorBidi"/>
          <w:spacing w:val="-2"/>
          <w:sz w:val="24"/>
          <w:szCs w:val="24"/>
        </w:rPr>
        <w:t>s</w:t>
      </w:r>
      <w:r w:rsidRPr="00BB5EA3">
        <w:rPr>
          <w:rFonts w:asciiTheme="majorBidi" w:hAnsiTheme="majorBidi" w:cstheme="majorBidi"/>
          <w:spacing w:val="-1"/>
          <w:sz w:val="24"/>
          <w:szCs w:val="24"/>
        </w:rPr>
        <w:t>e</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z w:val="24"/>
          <w:szCs w:val="24"/>
        </w:rPr>
        <w:t xml:space="preserve">a </w:t>
      </w:r>
      <w:r w:rsidRPr="00BB5EA3">
        <w:rPr>
          <w:rFonts w:asciiTheme="majorBidi" w:hAnsiTheme="majorBidi" w:cstheme="majorBidi"/>
          <w:spacing w:val="5"/>
          <w:sz w:val="24"/>
          <w:szCs w:val="24"/>
        </w:rPr>
        <w:t xml:space="preserve"> </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pacing w:val="-1"/>
          <w:sz w:val="24"/>
          <w:szCs w:val="24"/>
        </w:rPr>
        <w:t>e</w:t>
      </w:r>
      <w:r w:rsidRPr="00BB5EA3">
        <w:rPr>
          <w:rFonts w:asciiTheme="majorBidi" w:hAnsiTheme="majorBidi" w:cstheme="majorBidi"/>
          <w:sz w:val="24"/>
          <w:szCs w:val="24"/>
        </w:rPr>
        <w:t xml:space="preserve">ka  </w:t>
      </w:r>
      <w:r w:rsidRPr="00BB5EA3">
        <w:rPr>
          <w:rFonts w:asciiTheme="majorBidi" w:hAnsiTheme="majorBidi" w:cstheme="majorBidi"/>
          <w:spacing w:val="5"/>
          <w:sz w:val="24"/>
          <w:szCs w:val="24"/>
        </w:rPr>
        <w:t>t</w:t>
      </w:r>
      <w:r w:rsidRPr="00BB5EA3">
        <w:rPr>
          <w:rFonts w:asciiTheme="majorBidi" w:hAnsiTheme="majorBidi" w:cstheme="majorBidi"/>
          <w:spacing w:val="-9"/>
          <w:sz w:val="24"/>
          <w:szCs w:val="24"/>
        </w:rPr>
        <w:t>i</w:t>
      </w:r>
      <w:r w:rsidRPr="00BB5EA3">
        <w:rPr>
          <w:rFonts w:asciiTheme="majorBidi" w:hAnsiTheme="majorBidi" w:cstheme="majorBidi"/>
          <w:sz w:val="24"/>
          <w:szCs w:val="24"/>
        </w:rPr>
        <w:t>d</w:t>
      </w:r>
      <w:r w:rsidRPr="00BB5EA3">
        <w:rPr>
          <w:rFonts w:asciiTheme="majorBidi" w:hAnsiTheme="majorBidi" w:cstheme="majorBidi"/>
          <w:spacing w:val="-1"/>
          <w:sz w:val="24"/>
          <w:szCs w:val="24"/>
        </w:rPr>
        <w:t>a</w:t>
      </w:r>
      <w:r w:rsidRPr="00BB5EA3">
        <w:rPr>
          <w:rFonts w:asciiTheme="majorBidi" w:hAnsiTheme="majorBidi" w:cstheme="majorBidi"/>
          <w:sz w:val="24"/>
          <w:szCs w:val="24"/>
        </w:rPr>
        <w:t xml:space="preserve">k </w:t>
      </w:r>
      <w:r w:rsidRPr="00BB5EA3">
        <w:rPr>
          <w:rFonts w:asciiTheme="majorBidi" w:hAnsiTheme="majorBidi" w:cstheme="majorBidi"/>
          <w:spacing w:val="1"/>
          <w:sz w:val="24"/>
          <w:szCs w:val="24"/>
        </w:rPr>
        <w:t xml:space="preserve"> </w:t>
      </w:r>
      <w:r w:rsidRPr="00BB5EA3">
        <w:rPr>
          <w:rFonts w:asciiTheme="majorBidi" w:hAnsiTheme="majorBidi" w:cstheme="majorBidi"/>
          <w:sz w:val="24"/>
          <w:szCs w:val="24"/>
        </w:rPr>
        <w:t>d</w:t>
      </w:r>
      <w:r w:rsidRPr="00BB5EA3">
        <w:rPr>
          <w:rFonts w:asciiTheme="majorBidi" w:hAnsiTheme="majorBidi" w:cstheme="majorBidi"/>
          <w:spacing w:val="-1"/>
          <w:sz w:val="24"/>
          <w:szCs w:val="24"/>
        </w:rPr>
        <w:t>a</w:t>
      </w:r>
      <w:r w:rsidRPr="00BB5EA3">
        <w:rPr>
          <w:rFonts w:asciiTheme="majorBidi" w:hAnsiTheme="majorBidi" w:cstheme="majorBidi"/>
          <w:sz w:val="24"/>
          <w:szCs w:val="24"/>
        </w:rPr>
        <w:t>p</w:t>
      </w:r>
      <w:r w:rsidRPr="00BB5EA3">
        <w:rPr>
          <w:rFonts w:asciiTheme="majorBidi" w:hAnsiTheme="majorBidi" w:cstheme="majorBidi"/>
          <w:spacing w:val="-1"/>
          <w:sz w:val="24"/>
          <w:szCs w:val="24"/>
        </w:rPr>
        <w:t>a</w:t>
      </w:r>
      <w:r w:rsidRPr="00BB5EA3">
        <w:rPr>
          <w:rFonts w:asciiTheme="majorBidi" w:hAnsiTheme="majorBidi" w:cstheme="majorBidi"/>
          <w:sz w:val="24"/>
          <w:szCs w:val="24"/>
        </w:rPr>
        <w:t xml:space="preserve">t </w:t>
      </w:r>
      <w:r w:rsidRPr="00BB5EA3">
        <w:rPr>
          <w:rFonts w:asciiTheme="majorBidi" w:hAnsiTheme="majorBidi" w:cstheme="majorBidi"/>
          <w:spacing w:val="6"/>
          <w:sz w:val="24"/>
          <w:szCs w:val="24"/>
        </w:rPr>
        <w:t xml:space="preserve"> </w:t>
      </w:r>
      <w:r w:rsidRPr="00BB5EA3">
        <w:rPr>
          <w:rFonts w:asciiTheme="majorBidi" w:hAnsiTheme="majorBidi" w:cstheme="majorBidi"/>
          <w:sz w:val="24"/>
          <w:szCs w:val="24"/>
        </w:rPr>
        <w:t>d</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e</w:t>
      </w:r>
      <w:r w:rsidRPr="00BB5EA3">
        <w:rPr>
          <w:rFonts w:asciiTheme="majorBidi" w:hAnsiTheme="majorBidi" w:cstheme="majorBidi"/>
          <w:spacing w:val="-5"/>
          <w:sz w:val="24"/>
          <w:szCs w:val="24"/>
        </w:rPr>
        <w:t>b</w:t>
      </w:r>
      <w:r w:rsidRPr="00BB5EA3">
        <w:rPr>
          <w:rFonts w:asciiTheme="majorBidi" w:hAnsiTheme="majorBidi" w:cstheme="majorBidi"/>
          <w:spacing w:val="-1"/>
          <w:sz w:val="24"/>
          <w:szCs w:val="24"/>
        </w:rPr>
        <w:t>a</w:t>
      </w:r>
      <w:r w:rsidRPr="00BB5EA3">
        <w:rPr>
          <w:rFonts w:asciiTheme="majorBidi" w:hAnsiTheme="majorBidi" w:cstheme="majorBidi"/>
          <w:sz w:val="24"/>
          <w:szCs w:val="24"/>
        </w:rPr>
        <w:t xml:space="preserve">k </w:t>
      </w:r>
      <w:r w:rsidRPr="00BB5EA3">
        <w:rPr>
          <w:rFonts w:asciiTheme="majorBidi" w:hAnsiTheme="majorBidi" w:cstheme="majorBidi"/>
          <w:spacing w:val="1"/>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e</w:t>
      </w:r>
      <w:r w:rsidRPr="00BB5EA3">
        <w:rPr>
          <w:rFonts w:asciiTheme="majorBidi" w:hAnsiTheme="majorBidi" w:cstheme="majorBidi"/>
          <w:spacing w:val="-4"/>
          <w:sz w:val="24"/>
          <w:szCs w:val="24"/>
        </w:rPr>
        <w:t>l</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z w:val="24"/>
          <w:szCs w:val="24"/>
        </w:rPr>
        <w:t xml:space="preserve">a </w:t>
      </w:r>
      <w:r w:rsidRPr="00BB5EA3">
        <w:rPr>
          <w:rFonts w:asciiTheme="majorBidi" w:hAnsiTheme="majorBidi" w:cstheme="majorBidi"/>
          <w:spacing w:val="5"/>
          <w:sz w:val="24"/>
          <w:szCs w:val="24"/>
        </w:rPr>
        <w:t xml:space="preserve"> </w:t>
      </w:r>
      <w:r w:rsidRPr="00BB5EA3">
        <w:rPr>
          <w:rFonts w:asciiTheme="majorBidi" w:hAnsiTheme="majorBidi" w:cstheme="majorBidi"/>
          <w:spacing w:val="-9"/>
          <w:sz w:val="24"/>
          <w:szCs w:val="24"/>
        </w:rPr>
        <w:t>m</w:t>
      </w:r>
      <w:r w:rsidRPr="00BB5EA3">
        <w:rPr>
          <w:rFonts w:asciiTheme="majorBidi" w:hAnsiTheme="majorBidi" w:cstheme="majorBidi"/>
          <w:spacing w:val="4"/>
          <w:sz w:val="24"/>
          <w:szCs w:val="24"/>
        </w:rPr>
        <w:t>a</w:t>
      </w:r>
      <w:r w:rsidRPr="00BB5EA3">
        <w:rPr>
          <w:rFonts w:asciiTheme="majorBidi" w:hAnsiTheme="majorBidi" w:cstheme="majorBidi"/>
          <w:sz w:val="24"/>
          <w:szCs w:val="24"/>
        </w:rPr>
        <w:t>k</w:t>
      </w:r>
      <w:r w:rsidRPr="00BB5EA3">
        <w:rPr>
          <w:rFonts w:asciiTheme="majorBidi" w:hAnsiTheme="majorBidi" w:cstheme="majorBidi"/>
          <w:spacing w:val="-1"/>
          <w:sz w:val="24"/>
          <w:szCs w:val="24"/>
        </w:rPr>
        <w:t>a</w:t>
      </w:r>
      <w:r w:rsidRPr="00BB5EA3">
        <w:rPr>
          <w:rFonts w:asciiTheme="majorBidi" w:hAnsiTheme="majorBidi" w:cstheme="majorBidi"/>
          <w:sz w:val="24"/>
          <w:szCs w:val="24"/>
        </w:rPr>
        <w:t xml:space="preserve">n </w:t>
      </w:r>
      <w:r w:rsidRPr="00BB5EA3">
        <w:rPr>
          <w:rFonts w:asciiTheme="majorBidi" w:hAnsiTheme="majorBidi" w:cstheme="majorBidi"/>
          <w:spacing w:val="1"/>
          <w:sz w:val="24"/>
          <w:szCs w:val="24"/>
        </w:rPr>
        <w:t xml:space="preserve">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 xml:space="preserve">g </w:t>
      </w:r>
      <w:r w:rsidRPr="00BB5EA3">
        <w:rPr>
          <w:rFonts w:asciiTheme="majorBidi" w:hAnsiTheme="majorBidi" w:cstheme="majorBidi"/>
          <w:spacing w:val="1"/>
          <w:sz w:val="24"/>
          <w:szCs w:val="24"/>
        </w:rPr>
        <w:t xml:space="preserve"> </w:t>
      </w:r>
      <w:r w:rsidRPr="00BB5EA3">
        <w:rPr>
          <w:rFonts w:asciiTheme="majorBidi" w:hAnsiTheme="majorBidi" w:cstheme="majorBidi"/>
          <w:spacing w:val="5"/>
          <w:sz w:val="24"/>
          <w:szCs w:val="24"/>
        </w:rPr>
        <w:t>d</w:t>
      </w:r>
      <w:r w:rsidRPr="00BB5EA3">
        <w:rPr>
          <w:rFonts w:asciiTheme="majorBidi" w:hAnsiTheme="majorBidi" w:cstheme="majorBidi"/>
          <w:spacing w:val="-9"/>
          <w:sz w:val="24"/>
          <w:szCs w:val="24"/>
        </w:rPr>
        <w:t>i</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g</w:t>
      </w:r>
      <w:r w:rsidRPr="00BB5EA3">
        <w:rPr>
          <w:rFonts w:asciiTheme="majorBidi" w:hAnsiTheme="majorBidi" w:cstheme="majorBidi"/>
          <w:spacing w:val="-9"/>
          <w:sz w:val="24"/>
          <w:szCs w:val="24"/>
        </w:rPr>
        <w:t>i</w:t>
      </w:r>
      <w:r w:rsidRPr="00BB5EA3">
        <w:rPr>
          <w:rFonts w:asciiTheme="majorBidi" w:hAnsiTheme="majorBidi" w:cstheme="majorBidi"/>
          <w:sz w:val="24"/>
          <w:szCs w:val="24"/>
        </w:rPr>
        <w:t xml:space="preserve">, </w:t>
      </w:r>
      <w:r w:rsidRPr="00BB5EA3">
        <w:rPr>
          <w:rFonts w:asciiTheme="majorBidi" w:hAnsiTheme="majorBidi" w:cstheme="majorBidi"/>
          <w:spacing w:val="3"/>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e</w:t>
      </w:r>
      <w:r w:rsidRPr="00BB5EA3">
        <w:rPr>
          <w:rFonts w:asciiTheme="majorBidi" w:hAnsiTheme="majorBidi" w:cstheme="majorBidi"/>
          <w:sz w:val="24"/>
          <w:szCs w:val="24"/>
        </w:rPr>
        <w:t>h</w:t>
      </w:r>
      <w:r w:rsidRPr="00BB5EA3">
        <w:rPr>
          <w:rFonts w:asciiTheme="majorBidi" w:hAnsiTheme="majorBidi" w:cstheme="majorBidi"/>
          <w:spacing w:val="-4"/>
          <w:sz w:val="24"/>
          <w:szCs w:val="24"/>
        </w:rPr>
        <w:t>i</w:t>
      </w:r>
      <w:r w:rsidRPr="00BB5EA3">
        <w:rPr>
          <w:rFonts w:asciiTheme="majorBidi" w:hAnsiTheme="majorBidi" w:cstheme="majorBidi"/>
          <w:sz w:val="24"/>
          <w:szCs w:val="24"/>
        </w:rPr>
        <w:t>ng</w:t>
      </w:r>
      <w:r w:rsidRPr="00BB5EA3">
        <w:rPr>
          <w:rFonts w:asciiTheme="majorBidi" w:hAnsiTheme="majorBidi" w:cstheme="majorBidi"/>
          <w:spacing w:val="5"/>
          <w:sz w:val="24"/>
          <w:szCs w:val="24"/>
        </w:rPr>
        <w:t>g</w:t>
      </w:r>
      <w:r w:rsidRPr="00BB5EA3">
        <w:rPr>
          <w:rFonts w:asciiTheme="majorBidi" w:hAnsiTheme="majorBidi" w:cstheme="majorBidi"/>
          <w:sz w:val="24"/>
          <w:szCs w:val="24"/>
        </w:rPr>
        <w:t xml:space="preserve">a </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z w:val="24"/>
          <w:szCs w:val="24"/>
        </w:rPr>
        <w:t>k</w:t>
      </w:r>
      <w:r w:rsidRPr="00BB5EA3">
        <w:rPr>
          <w:rFonts w:asciiTheme="majorBidi" w:hAnsiTheme="majorBidi" w:cstheme="majorBidi"/>
          <w:spacing w:val="-1"/>
          <w:sz w:val="24"/>
          <w:szCs w:val="24"/>
        </w:rPr>
        <w:t>a</w:t>
      </w:r>
      <w:r w:rsidRPr="00BB5EA3">
        <w:rPr>
          <w:rFonts w:asciiTheme="majorBidi" w:hAnsiTheme="majorBidi" w:cstheme="majorBidi"/>
          <w:sz w:val="24"/>
          <w:szCs w:val="24"/>
        </w:rPr>
        <w:t>d</w:t>
      </w:r>
      <w:r w:rsidRPr="00BB5EA3">
        <w:rPr>
          <w:rFonts w:asciiTheme="majorBidi" w:hAnsiTheme="majorBidi" w:cstheme="majorBidi"/>
          <w:spacing w:val="-1"/>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5"/>
          <w:sz w:val="24"/>
          <w:szCs w:val="24"/>
        </w:rPr>
        <w:t xml:space="preserve"> d</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4"/>
          <w:sz w:val="24"/>
          <w:szCs w:val="24"/>
        </w:rPr>
        <w:t>e</w:t>
      </w:r>
      <w:r w:rsidRPr="00BB5EA3">
        <w:rPr>
          <w:rFonts w:asciiTheme="majorBidi" w:hAnsiTheme="majorBidi" w:cstheme="majorBidi"/>
          <w:spacing w:val="-9"/>
          <w:sz w:val="24"/>
          <w:szCs w:val="24"/>
        </w:rPr>
        <w:t>m</w:t>
      </w:r>
      <w:r w:rsidRPr="00BB5EA3">
        <w:rPr>
          <w:rFonts w:asciiTheme="majorBidi" w:hAnsiTheme="majorBidi" w:cstheme="majorBidi"/>
          <w:sz w:val="24"/>
          <w:szCs w:val="24"/>
        </w:rPr>
        <w:t>uk</w:t>
      </w:r>
      <w:r w:rsidRPr="00BB5EA3">
        <w:rPr>
          <w:rFonts w:asciiTheme="majorBidi" w:hAnsiTheme="majorBidi" w:cstheme="majorBidi"/>
          <w:spacing w:val="4"/>
          <w:sz w:val="24"/>
          <w:szCs w:val="24"/>
        </w:rPr>
        <w:t>a</w:t>
      </w:r>
      <w:r w:rsidRPr="00BB5EA3">
        <w:rPr>
          <w:rFonts w:asciiTheme="majorBidi" w:hAnsiTheme="majorBidi" w:cstheme="majorBidi"/>
          <w:sz w:val="24"/>
          <w:szCs w:val="24"/>
        </w:rPr>
        <w:t>n p</w:t>
      </w:r>
      <w:r w:rsidRPr="00BB5EA3">
        <w:rPr>
          <w:rFonts w:asciiTheme="majorBidi" w:hAnsiTheme="majorBidi" w:cstheme="majorBidi"/>
          <w:spacing w:val="5"/>
          <w:sz w:val="24"/>
          <w:szCs w:val="24"/>
        </w:rPr>
        <w:t>u</w:t>
      </w:r>
      <w:r w:rsidRPr="00BB5EA3">
        <w:rPr>
          <w:rFonts w:asciiTheme="majorBidi" w:hAnsiTheme="majorBidi" w:cstheme="majorBidi"/>
          <w:spacing w:val="-4"/>
          <w:sz w:val="24"/>
          <w:szCs w:val="24"/>
        </w:rPr>
        <w:t>l</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pacing w:val="4"/>
          <w:sz w:val="24"/>
          <w:szCs w:val="24"/>
        </w:rPr>
        <w:t>k</w:t>
      </w:r>
      <w:r w:rsidRPr="00BB5EA3">
        <w:rPr>
          <w:rFonts w:asciiTheme="majorBidi" w:hAnsiTheme="majorBidi" w:cstheme="majorBidi"/>
          <w:spacing w:val="2"/>
          <w:sz w:val="24"/>
          <w:szCs w:val="24"/>
        </w:rPr>
        <w:t>-</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9"/>
          <w:sz w:val="24"/>
          <w:szCs w:val="24"/>
        </w:rPr>
        <w:t xml:space="preserve">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5"/>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5"/>
          <w:sz w:val="24"/>
          <w:szCs w:val="24"/>
        </w:rPr>
        <w:t>u</w:t>
      </w:r>
      <w:r w:rsidRPr="00BB5EA3">
        <w:rPr>
          <w:rFonts w:asciiTheme="majorBidi" w:hAnsiTheme="majorBidi" w:cstheme="majorBidi"/>
          <w:sz w:val="24"/>
          <w:szCs w:val="24"/>
        </w:rPr>
        <w:t>l</w:t>
      </w:r>
      <w:r w:rsidRPr="00BB5EA3">
        <w:rPr>
          <w:rFonts w:asciiTheme="majorBidi" w:hAnsiTheme="majorBidi" w:cstheme="majorBidi"/>
          <w:spacing w:val="1"/>
          <w:sz w:val="24"/>
          <w:szCs w:val="24"/>
        </w:rPr>
        <w:t>i</w:t>
      </w:r>
      <w:r w:rsidRPr="00BB5EA3">
        <w:rPr>
          <w:rFonts w:asciiTheme="majorBidi" w:hAnsiTheme="majorBidi" w:cstheme="majorBidi"/>
          <w:sz w:val="24"/>
          <w:szCs w:val="24"/>
        </w:rPr>
        <w:t>t</w:t>
      </w:r>
      <w:r w:rsidRPr="00BB5EA3">
        <w:rPr>
          <w:rFonts w:asciiTheme="majorBidi" w:hAnsiTheme="majorBidi" w:cstheme="majorBidi"/>
          <w:spacing w:val="10"/>
          <w:sz w:val="24"/>
          <w:szCs w:val="24"/>
        </w:rPr>
        <w:t xml:space="preserve"> </w:t>
      </w:r>
      <w:r w:rsidRPr="00BB5EA3">
        <w:rPr>
          <w:rFonts w:asciiTheme="majorBidi" w:hAnsiTheme="majorBidi" w:cstheme="majorBidi"/>
          <w:sz w:val="24"/>
          <w:szCs w:val="24"/>
        </w:rPr>
        <w:t>u</w:t>
      </w:r>
      <w:r w:rsidRPr="00BB5EA3">
        <w:rPr>
          <w:rFonts w:asciiTheme="majorBidi" w:hAnsiTheme="majorBidi" w:cstheme="majorBidi"/>
          <w:spacing w:val="-10"/>
          <w:sz w:val="24"/>
          <w:szCs w:val="24"/>
        </w:rPr>
        <w:t>n</w:t>
      </w:r>
      <w:r w:rsidRPr="00BB5EA3">
        <w:rPr>
          <w:rFonts w:asciiTheme="majorBidi" w:hAnsiTheme="majorBidi" w:cstheme="majorBidi"/>
          <w:spacing w:val="5"/>
          <w:sz w:val="24"/>
          <w:szCs w:val="24"/>
        </w:rPr>
        <w:t>t</w:t>
      </w:r>
      <w:r w:rsidRPr="00BB5EA3">
        <w:rPr>
          <w:rFonts w:asciiTheme="majorBidi" w:hAnsiTheme="majorBidi" w:cstheme="majorBidi"/>
          <w:sz w:val="24"/>
          <w:szCs w:val="24"/>
        </w:rPr>
        <w:t>uk</w:t>
      </w:r>
      <w:r w:rsidRPr="00BB5EA3">
        <w:rPr>
          <w:rFonts w:asciiTheme="majorBidi" w:hAnsiTheme="majorBidi" w:cstheme="majorBidi"/>
          <w:spacing w:val="5"/>
          <w:sz w:val="24"/>
          <w:szCs w:val="24"/>
        </w:rPr>
        <w:t xml:space="preserve"> </w:t>
      </w:r>
      <w:r w:rsidRPr="00BB5EA3">
        <w:rPr>
          <w:rFonts w:asciiTheme="majorBidi" w:hAnsiTheme="majorBidi" w:cstheme="majorBidi"/>
          <w:sz w:val="24"/>
          <w:szCs w:val="24"/>
        </w:rPr>
        <w:t>d</w:t>
      </w:r>
      <w:r w:rsidRPr="00BB5EA3">
        <w:rPr>
          <w:rFonts w:asciiTheme="majorBidi" w:hAnsiTheme="majorBidi" w:cstheme="majorBidi"/>
          <w:spacing w:val="-1"/>
          <w:sz w:val="24"/>
          <w:szCs w:val="24"/>
        </w:rPr>
        <w:t>a</w:t>
      </w:r>
      <w:r w:rsidRPr="00BB5EA3">
        <w:rPr>
          <w:rFonts w:asciiTheme="majorBidi" w:hAnsiTheme="majorBidi" w:cstheme="majorBidi"/>
          <w:sz w:val="24"/>
          <w:szCs w:val="24"/>
        </w:rPr>
        <w:t>p</w:t>
      </w:r>
      <w:r w:rsidRPr="00BB5EA3">
        <w:rPr>
          <w:rFonts w:asciiTheme="majorBidi" w:hAnsiTheme="majorBidi" w:cstheme="majorBidi"/>
          <w:spacing w:val="-6"/>
          <w:sz w:val="24"/>
          <w:szCs w:val="24"/>
        </w:rPr>
        <w:t>a</w:t>
      </w:r>
      <w:r w:rsidRPr="00BB5EA3">
        <w:rPr>
          <w:rFonts w:asciiTheme="majorBidi" w:hAnsiTheme="majorBidi" w:cstheme="majorBidi"/>
          <w:sz w:val="24"/>
          <w:szCs w:val="24"/>
        </w:rPr>
        <w:t>t</w:t>
      </w:r>
      <w:r w:rsidRPr="00BB5EA3">
        <w:rPr>
          <w:rFonts w:asciiTheme="majorBidi" w:hAnsiTheme="majorBidi" w:cstheme="majorBidi"/>
          <w:spacing w:val="10"/>
          <w:sz w:val="24"/>
          <w:szCs w:val="24"/>
        </w:rPr>
        <w:t xml:space="preserve"> </w:t>
      </w:r>
      <w:r w:rsidRPr="00BB5EA3">
        <w:rPr>
          <w:rFonts w:asciiTheme="majorBidi" w:hAnsiTheme="majorBidi" w:cstheme="majorBidi"/>
          <w:spacing w:val="-9"/>
          <w:sz w:val="24"/>
          <w:szCs w:val="24"/>
        </w:rPr>
        <w:t>m</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z w:val="24"/>
          <w:szCs w:val="24"/>
        </w:rPr>
        <w:t>gk</w:t>
      </w:r>
      <w:r w:rsidRPr="00BB5EA3">
        <w:rPr>
          <w:rFonts w:asciiTheme="majorBidi" w:hAnsiTheme="majorBidi" w:cstheme="majorBidi"/>
          <w:spacing w:val="5"/>
          <w:sz w:val="24"/>
          <w:szCs w:val="24"/>
        </w:rPr>
        <w:t>o</w:t>
      </w:r>
      <w:r w:rsidRPr="00BB5EA3">
        <w:rPr>
          <w:rFonts w:asciiTheme="majorBidi" w:hAnsiTheme="majorBidi" w:cstheme="majorBidi"/>
          <w:sz w:val="24"/>
          <w:szCs w:val="24"/>
        </w:rPr>
        <w:t>n</w:t>
      </w:r>
      <w:r w:rsidRPr="00BB5EA3">
        <w:rPr>
          <w:rFonts w:asciiTheme="majorBidi" w:hAnsiTheme="majorBidi" w:cstheme="majorBidi"/>
          <w:spacing w:val="-2"/>
          <w:sz w:val="24"/>
          <w:szCs w:val="24"/>
        </w:rPr>
        <w:t>s</w:t>
      </w:r>
      <w:r w:rsidRPr="00BB5EA3">
        <w:rPr>
          <w:rFonts w:asciiTheme="majorBidi" w:hAnsiTheme="majorBidi" w:cstheme="majorBidi"/>
          <w:spacing w:val="5"/>
          <w:sz w:val="24"/>
          <w:szCs w:val="24"/>
        </w:rPr>
        <w:t>u</w:t>
      </w:r>
      <w:r w:rsidRPr="00BB5EA3">
        <w:rPr>
          <w:rFonts w:asciiTheme="majorBidi" w:hAnsiTheme="majorBidi" w:cstheme="majorBidi"/>
          <w:spacing w:val="-4"/>
          <w:sz w:val="24"/>
          <w:szCs w:val="24"/>
        </w:rPr>
        <w:t>m</w:t>
      </w:r>
      <w:r w:rsidRPr="00BB5EA3">
        <w:rPr>
          <w:rFonts w:asciiTheme="majorBidi" w:hAnsiTheme="majorBidi" w:cstheme="majorBidi"/>
          <w:spacing w:val="7"/>
          <w:sz w:val="24"/>
          <w:szCs w:val="24"/>
        </w:rPr>
        <w:t>s</w:t>
      </w:r>
      <w:r w:rsidRPr="00BB5EA3">
        <w:rPr>
          <w:rFonts w:asciiTheme="majorBidi" w:hAnsiTheme="majorBidi" w:cstheme="majorBidi"/>
          <w:sz w:val="24"/>
          <w:szCs w:val="24"/>
        </w:rPr>
        <w:t xml:space="preserve">i </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4"/>
          <w:sz w:val="24"/>
          <w:szCs w:val="24"/>
        </w:rPr>
        <w:t>a</w:t>
      </w:r>
      <w:r w:rsidRPr="00BB5EA3">
        <w:rPr>
          <w:rFonts w:asciiTheme="majorBidi" w:hAnsiTheme="majorBidi" w:cstheme="majorBidi"/>
          <w:spacing w:val="-4"/>
          <w:sz w:val="24"/>
          <w:szCs w:val="24"/>
        </w:rPr>
        <w:t>n</w:t>
      </w:r>
      <w:r w:rsidRPr="00BB5EA3">
        <w:rPr>
          <w:rFonts w:asciiTheme="majorBidi" w:hAnsiTheme="majorBidi" w:cstheme="majorBidi"/>
          <w:spacing w:val="6"/>
          <w:sz w:val="24"/>
          <w:szCs w:val="24"/>
        </w:rPr>
        <w:t>-</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5"/>
          <w:sz w:val="24"/>
          <w:szCs w:val="24"/>
        </w:rPr>
        <w:t xml:space="preserve"> </w:t>
      </w:r>
      <w:r w:rsidRPr="00BB5EA3">
        <w:rPr>
          <w:rFonts w:asciiTheme="majorBidi" w:hAnsiTheme="majorBidi" w:cstheme="majorBidi"/>
          <w:spacing w:val="-10"/>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5"/>
          <w:sz w:val="24"/>
          <w:szCs w:val="24"/>
        </w:rPr>
        <w:t xml:space="preserve"> d</w:t>
      </w:r>
      <w:r w:rsidRPr="00BB5EA3">
        <w:rPr>
          <w:rFonts w:asciiTheme="majorBidi" w:hAnsiTheme="majorBidi" w:cstheme="majorBidi"/>
          <w:spacing w:val="-4"/>
          <w:sz w:val="24"/>
          <w:szCs w:val="24"/>
        </w:rPr>
        <w:t>i</w:t>
      </w:r>
      <w:r w:rsidRPr="00BB5EA3">
        <w:rPr>
          <w:rFonts w:asciiTheme="majorBidi" w:hAnsiTheme="majorBidi" w:cstheme="majorBidi"/>
          <w:sz w:val="24"/>
          <w:szCs w:val="24"/>
        </w:rPr>
        <w:t>p</w:t>
      </w:r>
      <w:r w:rsidRPr="00BB5EA3">
        <w:rPr>
          <w:rFonts w:asciiTheme="majorBidi" w:hAnsiTheme="majorBidi" w:cstheme="majorBidi"/>
          <w:spacing w:val="-1"/>
          <w:sz w:val="24"/>
          <w:szCs w:val="24"/>
        </w:rPr>
        <w:t>e</w:t>
      </w:r>
      <w:r w:rsidRPr="00BB5EA3">
        <w:rPr>
          <w:rFonts w:asciiTheme="majorBidi" w:hAnsiTheme="majorBidi" w:cstheme="majorBidi"/>
          <w:spacing w:val="6"/>
          <w:sz w:val="24"/>
          <w:szCs w:val="24"/>
        </w:rPr>
        <w:t>r</w:t>
      </w:r>
      <w:r w:rsidRPr="00BB5EA3">
        <w:rPr>
          <w:rFonts w:asciiTheme="majorBidi" w:hAnsiTheme="majorBidi" w:cstheme="majorBidi"/>
          <w:spacing w:val="-9"/>
          <w:sz w:val="24"/>
          <w:szCs w:val="24"/>
        </w:rPr>
        <w:t>l</w:t>
      </w:r>
      <w:r w:rsidRPr="00BB5EA3">
        <w:rPr>
          <w:rFonts w:asciiTheme="majorBidi" w:hAnsiTheme="majorBidi" w:cstheme="majorBidi"/>
          <w:sz w:val="24"/>
          <w:szCs w:val="24"/>
        </w:rPr>
        <w:t>uk</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n </w:t>
      </w:r>
      <w:r w:rsidRPr="00BB5EA3">
        <w:rPr>
          <w:rFonts w:asciiTheme="majorBidi" w:hAnsiTheme="majorBidi" w:cstheme="majorBidi"/>
          <w:spacing w:val="5"/>
          <w:sz w:val="24"/>
          <w:szCs w:val="24"/>
        </w:rPr>
        <w:t>u</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t</w:t>
      </w:r>
      <w:r w:rsidRPr="00BB5EA3">
        <w:rPr>
          <w:rFonts w:asciiTheme="majorBidi" w:hAnsiTheme="majorBidi" w:cstheme="majorBidi"/>
          <w:sz w:val="24"/>
          <w:szCs w:val="24"/>
        </w:rPr>
        <w:t>uk</w:t>
      </w:r>
      <w:r w:rsidRPr="00BB5EA3">
        <w:rPr>
          <w:rFonts w:asciiTheme="majorBidi" w:hAnsiTheme="majorBidi" w:cstheme="majorBidi"/>
          <w:spacing w:val="5"/>
          <w:sz w:val="24"/>
          <w:szCs w:val="24"/>
        </w:rPr>
        <w:t xml:space="preserve"> </w:t>
      </w:r>
      <w:r w:rsidRPr="00BB5EA3">
        <w:rPr>
          <w:rFonts w:asciiTheme="majorBidi" w:hAnsiTheme="majorBidi" w:cstheme="majorBidi"/>
          <w:spacing w:val="-9"/>
          <w:sz w:val="24"/>
          <w:szCs w:val="24"/>
        </w:rPr>
        <w:t>m</w:t>
      </w:r>
      <w:r w:rsidRPr="00BB5EA3">
        <w:rPr>
          <w:rFonts w:asciiTheme="majorBidi" w:hAnsiTheme="majorBidi" w:cstheme="majorBidi"/>
          <w:spacing w:val="4"/>
          <w:sz w:val="24"/>
          <w:szCs w:val="24"/>
        </w:rPr>
        <w:t>a</w:t>
      </w:r>
      <w:r w:rsidRPr="00BB5EA3">
        <w:rPr>
          <w:rFonts w:asciiTheme="majorBidi" w:hAnsiTheme="majorBidi" w:cstheme="majorBidi"/>
          <w:spacing w:val="-2"/>
          <w:sz w:val="24"/>
          <w:szCs w:val="24"/>
        </w:rPr>
        <w:t>s</w:t>
      </w:r>
      <w:r w:rsidRPr="00BB5EA3">
        <w:rPr>
          <w:rFonts w:asciiTheme="majorBidi" w:hAnsiTheme="majorBidi" w:cstheme="majorBidi"/>
          <w:sz w:val="24"/>
          <w:szCs w:val="24"/>
        </w:rPr>
        <w:t>a</w:t>
      </w:r>
      <w:r w:rsidRPr="00BB5EA3">
        <w:rPr>
          <w:rFonts w:asciiTheme="majorBidi" w:hAnsiTheme="majorBidi" w:cstheme="majorBidi"/>
          <w:spacing w:val="4"/>
          <w:sz w:val="24"/>
          <w:szCs w:val="24"/>
        </w:rPr>
        <w:t xml:space="preserve"> </w:t>
      </w:r>
      <w:r w:rsidRPr="00BB5EA3">
        <w:rPr>
          <w:rFonts w:asciiTheme="majorBidi" w:hAnsiTheme="majorBidi" w:cstheme="majorBidi"/>
          <w:sz w:val="24"/>
          <w:szCs w:val="24"/>
        </w:rPr>
        <w:t>p</w:t>
      </w:r>
      <w:r w:rsidRPr="00BB5EA3">
        <w:rPr>
          <w:rFonts w:asciiTheme="majorBidi" w:hAnsiTheme="majorBidi" w:cstheme="majorBidi"/>
          <w:spacing w:val="-1"/>
          <w:sz w:val="24"/>
          <w:szCs w:val="24"/>
        </w:rPr>
        <w:t>e</w:t>
      </w:r>
      <w:r w:rsidRPr="00BB5EA3">
        <w:rPr>
          <w:rFonts w:asciiTheme="majorBidi" w:hAnsiTheme="majorBidi" w:cstheme="majorBidi"/>
          <w:spacing w:val="1"/>
          <w:sz w:val="24"/>
          <w:szCs w:val="24"/>
        </w:rPr>
        <w:t>r</w:t>
      </w:r>
      <w:r w:rsidRPr="00BB5EA3">
        <w:rPr>
          <w:rFonts w:asciiTheme="majorBidi" w:hAnsiTheme="majorBidi" w:cstheme="majorBidi"/>
          <w:spacing w:val="5"/>
          <w:sz w:val="24"/>
          <w:szCs w:val="24"/>
        </w:rPr>
        <w:t>t</w:t>
      </w:r>
      <w:r w:rsidRPr="00BB5EA3">
        <w:rPr>
          <w:rFonts w:asciiTheme="majorBidi" w:hAnsiTheme="majorBidi" w:cstheme="majorBidi"/>
          <w:sz w:val="24"/>
          <w:szCs w:val="24"/>
        </w:rPr>
        <w:t>u</w:t>
      </w:r>
      <w:r w:rsidRPr="00BB5EA3">
        <w:rPr>
          <w:rFonts w:asciiTheme="majorBidi" w:hAnsiTheme="majorBidi" w:cstheme="majorBidi"/>
          <w:spacing w:val="-4"/>
          <w:sz w:val="24"/>
          <w:szCs w:val="24"/>
        </w:rPr>
        <w:t>m</w:t>
      </w:r>
      <w:r w:rsidRPr="00BB5EA3">
        <w:rPr>
          <w:rFonts w:asciiTheme="majorBidi" w:hAnsiTheme="majorBidi" w:cstheme="majorBidi"/>
          <w:spacing w:val="-5"/>
          <w:sz w:val="24"/>
          <w:szCs w:val="24"/>
        </w:rPr>
        <w:t>b</w:t>
      </w:r>
      <w:r w:rsidRPr="00BB5EA3">
        <w:rPr>
          <w:rFonts w:asciiTheme="majorBidi" w:hAnsiTheme="majorBidi" w:cstheme="majorBidi"/>
          <w:spacing w:val="5"/>
          <w:sz w:val="24"/>
          <w:szCs w:val="24"/>
        </w:rPr>
        <w:t>u</w:t>
      </w:r>
      <w:r w:rsidRPr="00BB5EA3">
        <w:rPr>
          <w:rFonts w:asciiTheme="majorBidi" w:hAnsiTheme="majorBidi" w:cstheme="majorBidi"/>
          <w:spacing w:val="-5"/>
          <w:sz w:val="24"/>
          <w:szCs w:val="24"/>
        </w:rPr>
        <w:t>h</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w:t>
      </w:r>
      <w:r w:rsidRPr="00BB5EA3">
        <w:rPr>
          <w:rFonts w:asciiTheme="majorBidi" w:hAnsiTheme="majorBidi" w:cstheme="majorBidi"/>
          <w:spacing w:val="7"/>
          <w:sz w:val="24"/>
          <w:szCs w:val="24"/>
        </w:rPr>
        <w:t xml:space="preserve"> </w:t>
      </w:r>
      <w:r w:rsidRPr="00BB5EA3">
        <w:rPr>
          <w:rFonts w:asciiTheme="majorBidi" w:hAnsiTheme="majorBidi" w:cstheme="majorBidi"/>
          <w:spacing w:val="-5"/>
          <w:sz w:val="24"/>
          <w:szCs w:val="24"/>
        </w:rPr>
        <w:t>K</w:t>
      </w:r>
      <w:r w:rsidRPr="00BB5EA3">
        <w:rPr>
          <w:rFonts w:asciiTheme="majorBidi" w:hAnsiTheme="majorBidi" w:cstheme="majorBidi"/>
          <w:spacing w:val="6"/>
          <w:sz w:val="24"/>
          <w:szCs w:val="24"/>
        </w:rPr>
        <w:t>r</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1"/>
          <w:sz w:val="24"/>
          <w:szCs w:val="24"/>
        </w:rPr>
        <w:t>e</w:t>
      </w:r>
      <w:r w:rsidRPr="00BB5EA3">
        <w:rPr>
          <w:rFonts w:asciiTheme="majorBidi" w:hAnsiTheme="majorBidi" w:cstheme="majorBidi"/>
          <w:spacing w:val="6"/>
          <w:sz w:val="24"/>
          <w:szCs w:val="24"/>
        </w:rPr>
        <w:t>r</w:t>
      </w:r>
      <w:r w:rsidRPr="00BB5EA3">
        <w:rPr>
          <w:rFonts w:asciiTheme="majorBidi" w:hAnsiTheme="majorBidi" w:cstheme="majorBidi"/>
          <w:spacing w:val="-9"/>
          <w:sz w:val="24"/>
          <w:szCs w:val="24"/>
        </w:rPr>
        <w:t>i</w:t>
      </w:r>
      <w:r w:rsidRPr="00BB5EA3">
        <w:rPr>
          <w:rFonts w:asciiTheme="majorBidi" w:hAnsiTheme="majorBidi" w:cstheme="majorBidi"/>
          <w:sz w:val="24"/>
          <w:szCs w:val="24"/>
        </w:rPr>
        <w:t>a</w:t>
      </w:r>
      <w:r w:rsidRPr="00BB5EA3">
        <w:rPr>
          <w:rFonts w:asciiTheme="majorBidi" w:hAnsiTheme="majorBidi" w:cstheme="majorBidi"/>
          <w:spacing w:val="9"/>
          <w:sz w:val="24"/>
          <w:szCs w:val="24"/>
        </w:rPr>
        <w:t xml:space="preserve"> </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8"/>
          <w:sz w:val="24"/>
          <w:szCs w:val="24"/>
        </w:rPr>
        <w:t>a</w:t>
      </w:r>
      <w:r w:rsidRPr="00BB5EA3">
        <w:rPr>
          <w:rFonts w:asciiTheme="majorBidi" w:hAnsiTheme="majorBidi" w:cstheme="majorBidi"/>
          <w:sz w:val="24"/>
          <w:szCs w:val="24"/>
        </w:rPr>
        <w:t xml:space="preserve">n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7"/>
          <w:sz w:val="24"/>
          <w:szCs w:val="24"/>
        </w:rPr>
        <w:t xml:space="preserve"> </w:t>
      </w:r>
      <w:r w:rsidRPr="00BB5EA3">
        <w:rPr>
          <w:rFonts w:asciiTheme="majorBidi" w:hAnsiTheme="majorBidi" w:cstheme="majorBidi"/>
          <w:spacing w:val="-5"/>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z w:val="24"/>
          <w:szCs w:val="24"/>
        </w:rPr>
        <w:t>k</w:t>
      </w:r>
      <w:r w:rsidRPr="00BB5EA3">
        <w:rPr>
          <w:rFonts w:asciiTheme="majorBidi" w:hAnsiTheme="majorBidi" w:cstheme="majorBidi"/>
          <w:spacing w:val="7"/>
          <w:sz w:val="24"/>
          <w:szCs w:val="24"/>
        </w:rPr>
        <w:t xml:space="preserve"> </w:t>
      </w:r>
      <w:r w:rsidRPr="00BB5EA3">
        <w:rPr>
          <w:rFonts w:asciiTheme="majorBidi" w:hAnsiTheme="majorBidi" w:cstheme="majorBidi"/>
          <w:sz w:val="24"/>
          <w:szCs w:val="24"/>
        </w:rPr>
        <w:t>d</w:t>
      </w:r>
      <w:r w:rsidRPr="00BB5EA3">
        <w:rPr>
          <w:rFonts w:asciiTheme="majorBidi" w:hAnsiTheme="majorBidi" w:cstheme="majorBidi"/>
          <w:spacing w:val="-4"/>
          <w:sz w:val="24"/>
          <w:szCs w:val="24"/>
        </w:rPr>
        <w:t>i</w:t>
      </w:r>
      <w:r w:rsidRPr="00BB5EA3">
        <w:rPr>
          <w:rFonts w:asciiTheme="majorBidi" w:hAnsiTheme="majorBidi" w:cstheme="majorBidi"/>
          <w:spacing w:val="-2"/>
          <w:sz w:val="24"/>
          <w:szCs w:val="24"/>
        </w:rPr>
        <w:t>s</w:t>
      </w:r>
      <w:r w:rsidRPr="00BB5EA3">
        <w:rPr>
          <w:rFonts w:asciiTheme="majorBidi" w:hAnsiTheme="majorBidi" w:cstheme="majorBidi"/>
          <w:sz w:val="24"/>
          <w:szCs w:val="24"/>
        </w:rPr>
        <w:t>uk</w:t>
      </w:r>
      <w:r w:rsidRPr="00BB5EA3">
        <w:rPr>
          <w:rFonts w:asciiTheme="majorBidi" w:hAnsiTheme="majorBidi" w:cstheme="majorBidi"/>
          <w:spacing w:val="4"/>
          <w:sz w:val="24"/>
          <w:szCs w:val="24"/>
        </w:rPr>
        <w:t>a</w:t>
      </w:r>
      <w:r w:rsidRPr="00BB5EA3">
        <w:rPr>
          <w:rFonts w:asciiTheme="majorBidi" w:hAnsiTheme="majorBidi" w:cstheme="majorBidi"/>
          <w:sz w:val="24"/>
          <w:szCs w:val="24"/>
        </w:rPr>
        <w:t>i</w:t>
      </w:r>
      <w:r w:rsidRPr="00BB5EA3">
        <w:rPr>
          <w:rFonts w:asciiTheme="majorBidi" w:hAnsiTheme="majorBidi" w:cstheme="majorBidi"/>
          <w:spacing w:val="-2"/>
          <w:sz w:val="24"/>
          <w:szCs w:val="24"/>
        </w:rPr>
        <w:t xml:space="preserve"> </w:t>
      </w:r>
      <w:r w:rsidRPr="00BB5EA3">
        <w:rPr>
          <w:rFonts w:asciiTheme="majorBidi" w:hAnsiTheme="majorBidi" w:cstheme="majorBidi"/>
          <w:spacing w:val="9"/>
          <w:sz w:val="24"/>
          <w:szCs w:val="24"/>
        </w:rPr>
        <w:t>o</w:t>
      </w:r>
      <w:r w:rsidRPr="00BB5EA3">
        <w:rPr>
          <w:rFonts w:asciiTheme="majorBidi" w:hAnsiTheme="majorBidi" w:cstheme="majorBidi"/>
          <w:spacing w:val="-9"/>
          <w:sz w:val="24"/>
          <w:szCs w:val="24"/>
        </w:rPr>
        <w:t>l</w:t>
      </w:r>
      <w:r w:rsidRPr="00BB5EA3">
        <w:rPr>
          <w:rFonts w:asciiTheme="majorBidi" w:hAnsiTheme="majorBidi" w:cstheme="majorBidi"/>
          <w:spacing w:val="4"/>
          <w:sz w:val="24"/>
          <w:szCs w:val="24"/>
        </w:rPr>
        <w:t>e</w:t>
      </w:r>
      <w:r w:rsidRPr="00BB5EA3">
        <w:rPr>
          <w:rFonts w:asciiTheme="majorBidi" w:hAnsiTheme="majorBidi" w:cstheme="majorBidi"/>
          <w:sz w:val="24"/>
          <w:szCs w:val="24"/>
        </w:rPr>
        <w:t>h</w:t>
      </w:r>
      <w:r w:rsidRPr="00BB5EA3">
        <w:rPr>
          <w:rFonts w:asciiTheme="majorBidi" w:hAnsiTheme="majorBidi" w:cstheme="majorBidi"/>
          <w:spacing w:val="2"/>
          <w:sz w:val="24"/>
          <w:szCs w:val="24"/>
        </w:rPr>
        <w:t xml:space="preserve"> </w:t>
      </w:r>
      <w:r w:rsidRPr="00BB5EA3">
        <w:rPr>
          <w:rFonts w:asciiTheme="majorBidi" w:hAnsiTheme="majorBidi" w:cstheme="majorBidi"/>
          <w:spacing w:val="-1"/>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7"/>
          <w:sz w:val="24"/>
          <w:szCs w:val="24"/>
        </w:rPr>
        <w:t xml:space="preserve"> </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z w:val="24"/>
          <w:szCs w:val="24"/>
        </w:rPr>
        <w:t>a</w:t>
      </w:r>
      <w:r w:rsidRPr="00BB5EA3">
        <w:rPr>
          <w:rFonts w:asciiTheme="majorBidi" w:hAnsiTheme="majorBidi" w:cstheme="majorBidi"/>
          <w:spacing w:val="11"/>
          <w:sz w:val="24"/>
          <w:szCs w:val="24"/>
        </w:rPr>
        <w:t xml:space="preserve"> </w:t>
      </w:r>
      <w:r w:rsidRPr="00BB5EA3">
        <w:rPr>
          <w:rFonts w:asciiTheme="majorBidi" w:hAnsiTheme="majorBidi" w:cstheme="majorBidi"/>
          <w:spacing w:val="-4"/>
          <w:sz w:val="24"/>
          <w:szCs w:val="24"/>
        </w:rPr>
        <w:t>i</w:t>
      </w:r>
      <w:r w:rsidRPr="00BB5EA3">
        <w:rPr>
          <w:rFonts w:asciiTheme="majorBidi" w:hAnsiTheme="majorBidi" w:cstheme="majorBidi"/>
          <w:sz w:val="24"/>
          <w:szCs w:val="24"/>
        </w:rPr>
        <w:t>ni</w:t>
      </w:r>
      <w:r w:rsidRPr="00BB5EA3">
        <w:rPr>
          <w:rFonts w:asciiTheme="majorBidi" w:hAnsiTheme="majorBidi" w:cstheme="majorBidi"/>
          <w:spacing w:val="-2"/>
          <w:sz w:val="24"/>
          <w:szCs w:val="24"/>
        </w:rPr>
        <w:t xml:space="preserve"> </w:t>
      </w:r>
      <w:r w:rsidRPr="00BB5EA3">
        <w:rPr>
          <w:rFonts w:asciiTheme="majorBidi" w:hAnsiTheme="majorBidi" w:cstheme="majorBidi"/>
          <w:spacing w:val="-1"/>
          <w:sz w:val="24"/>
          <w:szCs w:val="24"/>
        </w:rPr>
        <w:t>a</w:t>
      </w:r>
      <w:r w:rsidRPr="00BB5EA3">
        <w:rPr>
          <w:rFonts w:asciiTheme="majorBidi" w:hAnsiTheme="majorBidi" w:cstheme="majorBidi"/>
          <w:sz w:val="24"/>
          <w:szCs w:val="24"/>
        </w:rPr>
        <w:t>d</w:t>
      </w:r>
      <w:r w:rsidRPr="00BB5EA3">
        <w:rPr>
          <w:rFonts w:asciiTheme="majorBidi" w:hAnsiTheme="majorBidi" w:cstheme="majorBidi"/>
          <w:spacing w:val="4"/>
          <w:sz w:val="24"/>
          <w:szCs w:val="24"/>
        </w:rPr>
        <w:t>a</w:t>
      </w:r>
      <w:r w:rsidRPr="00BB5EA3">
        <w:rPr>
          <w:rFonts w:asciiTheme="majorBidi" w:hAnsiTheme="majorBidi" w:cstheme="majorBidi"/>
          <w:spacing w:val="-4"/>
          <w:sz w:val="24"/>
          <w:szCs w:val="24"/>
        </w:rPr>
        <w:t>l</w:t>
      </w:r>
      <w:r w:rsidRPr="00BB5EA3">
        <w:rPr>
          <w:rFonts w:asciiTheme="majorBidi" w:hAnsiTheme="majorBidi" w:cstheme="majorBidi"/>
          <w:spacing w:val="4"/>
          <w:sz w:val="24"/>
          <w:szCs w:val="24"/>
        </w:rPr>
        <w:t>a</w:t>
      </w:r>
      <w:r w:rsidRPr="00BB5EA3">
        <w:rPr>
          <w:rFonts w:asciiTheme="majorBidi" w:hAnsiTheme="majorBidi" w:cstheme="majorBidi"/>
          <w:sz w:val="24"/>
          <w:szCs w:val="24"/>
        </w:rPr>
        <w:t>h</w:t>
      </w:r>
      <w:r w:rsidRPr="00BB5EA3">
        <w:rPr>
          <w:rFonts w:asciiTheme="majorBidi" w:hAnsiTheme="majorBidi" w:cstheme="majorBidi"/>
          <w:spacing w:val="7"/>
          <w:sz w:val="24"/>
          <w:szCs w:val="24"/>
        </w:rPr>
        <w:t xml:space="preserve"> </w:t>
      </w:r>
      <w:r w:rsidRPr="00BB5EA3">
        <w:rPr>
          <w:rFonts w:asciiTheme="majorBidi" w:hAnsiTheme="majorBidi" w:cstheme="majorBidi"/>
          <w:spacing w:val="-9"/>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pacing w:val="5"/>
          <w:sz w:val="24"/>
          <w:szCs w:val="24"/>
        </w:rPr>
        <w:t>k</w:t>
      </w:r>
      <w:r w:rsidRPr="00BB5EA3">
        <w:rPr>
          <w:rFonts w:asciiTheme="majorBidi" w:hAnsiTheme="majorBidi" w:cstheme="majorBidi"/>
          <w:spacing w:val="-1"/>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7"/>
          <w:sz w:val="24"/>
          <w:szCs w:val="24"/>
        </w:rPr>
        <w:t xml:space="preserve">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7"/>
          <w:sz w:val="24"/>
          <w:szCs w:val="24"/>
        </w:rPr>
        <w:t xml:space="preserve"> </w:t>
      </w:r>
      <w:r w:rsidRPr="00BB5EA3">
        <w:rPr>
          <w:rFonts w:asciiTheme="majorBidi" w:hAnsiTheme="majorBidi" w:cstheme="majorBidi"/>
          <w:spacing w:val="-5"/>
          <w:sz w:val="24"/>
          <w:szCs w:val="24"/>
        </w:rPr>
        <w:t>b</w:t>
      </w:r>
      <w:r w:rsidRPr="00BB5EA3">
        <w:rPr>
          <w:rFonts w:asciiTheme="majorBidi" w:hAnsiTheme="majorBidi" w:cstheme="majorBidi"/>
          <w:spacing w:val="4"/>
          <w:sz w:val="24"/>
          <w:szCs w:val="24"/>
        </w:rPr>
        <w:t>a</w:t>
      </w:r>
      <w:r w:rsidRPr="00BB5EA3">
        <w:rPr>
          <w:rFonts w:asciiTheme="majorBidi" w:hAnsiTheme="majorBidi" w:cstheme="majorBidi"/>
          <w:sz w:val="24"/>
          <w:szCs w:val="24"/>
        </w:rPr>
        <w:t>n</w:t>
      </w:r>
      <w:r w:rsidRPr="00BB5EA3">
        <w:rPr>
          <w:rFonts w:asciiTheme="majorBidi" w:hAnsiTheme="majorBidi" w:cstheme="majorBidi"/>
          <w:spacing w:val="-5"/>
          <w:sz w:val="24"/>
          <w:szCs w:val="24"/>
        </w:rPr>
        <w:t>y</w:t>
      </w:r>
      <w:r w:rsidRPr="00BB5EA3">
        <w:rPr>
          <w:rFonts w:asciiTheme="majorBidi" w:hAnsiTheme="majorBidi" w:cstheme="majorBidi"/>
          <w:spacing w:val="-1"/>
          <w:sz w:val="24"/>
          <w:szCs w:val="24"/>
        </w:rPr>
        <w:t>a</w:t>
      </w:r>
      <w:r w:rsidRPr="00BB5EA3">
        <w:rPr>
          <w:rFonts w:asciiTheme="majorBidi" w:hAnsiTheme="majorBidi" w:cstheme="majorBidi"/>
          <w:sz w:val="24"/>
          <w:szCs w:val="24"/>
        </w:rPr>
        <w:t>k</w:t>
      </w:r>
      <w:r w:rsidRPr="00BB5EA3">
        <w:rPr>
          <w:rFonts w:asciiTheme="majorBidi" w:hAnsiTheme="majorBidi" w:cstheme="majorBidi"/>
          <w:spacing w:val="12"/>
          <w:sz w:val="24"/>
          <w:szCs w:val="24"/>
        </w:rPr>
        <w:t xml:space="preserve"> </w:t>
      </w:r>
      <w:r w:rsidRPr="00BB5EA3">
        <w:rPr>
          <w:rFonts w:asciiTheme="majorBidi" w:hAnsiTheme="majorBidi" w:cstheme="majorBidi"/>
          <w:spacing w:val="-9"/>
          <w:sz w:val="24"/>
          <w:szCs w:val="24"/>
        </w:rPr>
        <w:t>m</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d</w:t>
      </w:r>
      <w:r w:rsidRPr="00BB5EA3">
        <w:rPr>
          <w:rFonts w:asciiTheme="majorBidi" w:hAnsiTheme="majorBidi" w:cstheme="majorBidi"/>
          <w:spacing w:val="5"/>
          <w:sz w:val="24"/>
          <w:szCs w:val="24"/>
        </w:rPr>
        <w:t>u</w:t>
      </w:r>
      <w:r w:rsidRPr="00BB5EA3">
        <w:rPr>
          <w:rFonts w:asciiTheme="majorBidi" w:hAnsiTheme="majorBidi" w:cstheme="majorBidi"/>
          <w:sz w:val="24"/>
          <w:szCs w:val="24"/>
        </w:rPr>
        <w:t>ng g</w:t>
      </w:r>
      <w:r w:rsidRPr="00BB5EA3">
        <w:rPr>
          <w:rFonts w:asciiTheme="majorBidi" w:hAnsiTheme="majorBidi" w:cstheme="majorBidi"/>
          <w:spacing w:val="5"/>
          <w:sz w:val="24"/>
          <w:szCs w:val="24"/>
        </w:rPr>
        <w:t>u</w:t>
      </w:r>
      <w:r w:rsidRPr="00BB5EA3">
        <w:rPr>
          <w:rFonts w:asciiTheme="majorBidi" w:hAnsiTheme="majorBidi" w:cstheme="majorBidi"/>
          <w:spacing w:val="-9"/>
          <w:sz w:val="24"/>
          <w:szCs w:val="24"/>
        </w:rPr>
        <w:t>l</w:t>
      </w:r>
      <w:r w:rsidRPr="00BB5EA3">
        <w:rPr>
          <w:rFonts w:asciiTheme="majorBidi" w:hAnsiTheme="majorBidi" w:cstheme="majorBidi"/>
          <w:sz w:val="24"/>
          <w:szCs w:val="24"/>
        </w:rPr>
        <w:t>a</w:t>
      </w:r>
      <w:r w:rsidRPr="00BB5EA3">
        <w:rPr>
          <w:rFonts w:asciiTheme="majorBidi" w:hAnsiTheme="majorBidi" w:cstheme="majorBidi"/>
          <w:spacing w:val="59"/>
          <w:sz w:val="24"/>
          <w:szCs w:val="24"/>
        </w:rPr>
        <w:t xml:space="preserve"> </w:t>
      </w:r>
      <w:r w:rsidRPr="00BB5EA3">
        <w:rPr>
          <w:rFonts w:asciiTheme="majorBidi" w:hAnsiTheme="majorBidi" w:cstheme="majorBidi"/>
          <w:sz w:val="24"/>
          <w:szCs w:val="24"/>
        </w:rPr>
        <w:t>d</w:t>
      </w:r>
      <w:r w:rsidRPr="00BB5EA3">
        <w:rPr>
          <w:rFonts w:asciiTheme="majorBidi" w:hAnsiTheme="majorBidi" w:cstheme="majorBidi"/>
          <w:spacing w:val="4"/>
          <w:sz w:val="24"/>
          <w:szCs w:val="24"/>
        </w:rPr>
        <w:t>a</w:t>
      </w:r>
      <w:r w:rsidRPr="00BB5EA3">
        <w:rPr>
          <w:rFonts w:asciiTheme="majorBidi" w:hAnsiTheme="majorBidi" w:cstheme="majorBidi"/>
          <w:sz w:val="24"/>
          <w:szCs w:val="24"/>
        </w:rPr>
        <w:t xml:space="preserve">n  </w:t>
      </w:r>
      <w:r w:rsidRPr="00BB5EA3">
        <w:rPr>
          <w:rFonts w:asciiTheme="majorBidi" w:hAnsiTheme="majorBidi" w:cstheme="majorBidi"/>
          <w:spacing w:val="-9"/>
          <w:sz w:val="24"/>
          <w:szCs w:val="24"/>
        </w:rPr>
        <w:t>m</w:t>
      </w:r>
      <w:r w:rsidRPr="00BB5EA3">
        <w:rPr>
          <w:rFonts w:asciiTheme="majorBidi" w:hAnsiTheme="majorBidi" w:cstheme="majorBidi"/>
          <w:spacing w:val="4"/>
          <w:sz w:val="24"/>
          <w:szCs w:val="24"/>
        </w:rPr>
        <w:t>e</w:t>
      </w:r>
      <w:r w:rsidRPr="00BB5EA3">
        <w:rPr>
          <w:rFonts w:asciiTheme="majorBidi" w:hAnsiTheme="majorBidi" w:cstheme="majorBidi"/>
          <w:spacing w:val="-4"/>
          <w:sz w:val="24"/>
          <w:szCs w:val="24"/>
        </w:rPr>
        <w:t>m</w:t>
      </w:r>
      <w:r w:rsidRPr="00BB5EA3">
        <w:rPr>
          <w:rFonts w:asciiTheme="majorBidi" w:hAnsiTheme="majorBidi" w:cstheme="majorBidi"/>
          <w:sz w:val="24"/>
          <w:szCs w:val="24"/>
        </w:rPr>
        <w:t>p</w:t>
      </w:r>
      <w:r w:rsidRPr="00BB5EA3">
        <w:rPr>
          <w:rFonts w:asciiTheme="majorBidi" w:hAnsiTheme="majorBidi" w:cstheme="majorBidi"/>
          <w:spacing w:val="5"/>
          <w:sz w:val="24"/>
          <w:szCs w:val="24"/>
        </w:rPr>
        <w:t>u</w:t>
      </w:r>
      <w:r w:rsidRPr="00BB5EA3">
        <w:rPr>
          <w:rFonts w:asciiTheme="majorBidi" w:hAnsiTheme="majorBidi" w:cstheme="majorBidi"/>
          <w:sz w:val="24"/>
          <w:szCs w:val="24"/>
        </w:rPr>
        <w:t>n</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z w:val="24"/>
          <w:szCs w:val="24"/>
        </w:rPr>
        <w:t>i</w:t>
      </w:r>
      <w:r w:rsidRPr="00BB5EA3">
        <w:rPr>
          <w:rFonts w:asciiTheme="majorBidi" w:hAnsiTheme="majorBidi" w:cstheme="majorBidi"/>
          <w:spacing w:val="55"/>
          <w:sz w:val="24"/>
          <w:szCs w:val="24"/>
        </w:rPr>
        <w:t xml:space="preserve"> </w:t>
      </w:r>
      <w:r w:rsidRPr="00BB5EA3">
        <w:rPr>
          <w:rFonts w:asciiTheme="majorBidi" w:hAnsiTheme="majorBidi" w:cstheme="majorBidi"/>
          <w:sz w:val="24"/>
          <w:szCs w:val="24"/>
        </w:rPr>
        <w:t>w</w:t>
      </w:r>
      <w:r w:rsidRPr="00BB5EA3">
        <w:rPr>
          <w:rFonts w:asciiTheme="majorBidi" w:hAnsiTheme="majorBidi" w:cstheme="majorBidi"/>
          <w:spacing w:val="-1"/>
          <w:sz w:val="24"/>
          <w:szCs w:val="24"/>
        </w:rPr>
        <w:t>a</w:t>
      </w:r>
      <w:r w:rsidRPr="00BB5EA3">
        <w:rPr>
          <w:rFonts w:asciiTheme="majorBidi" w:hAnsiTheme="majorBidi" w:cstheme="majorBidi"/>
          <w:spacing w:val="6"/>
          <w:sz w:val="24"/>
          <w:szCs w:val="24"/>
        </w:rPr>
        <w:t>r</w:t>
      </w:r>
      <w:r w:rsidRPr="00BB5EA3">
        <w:rPr>
          <w:rFonts w:asciiTheme="majorBidi" w:hAnsiTheme="majorBidi" w:cstheme="majorBidi"/>
          <w:spacing w:val="-5"/>
          <w:sz w:val="24"/>
          <w:szCs w:val="24"/>
        </w:rPr>
        <w:t>n</w:t>
      </w:r>
      <w:r w:rsidRPr="00BB5EA3">
        <w:rPr>
          <w:rFonts w:asciiTheme="majorBidi" w:hAnsiTheme="majorBidi" w:cstheme="majorBidi"/>
          <w:sz w:val="24"/>
          <w:szCs w:val="24"/>
        </w:rPr>
        <w:t xml:space="preserve">a </w:t>
      </w:r>
      <w:r w:rsidRPr="00BB5EA3">
        <w:rPr>
          <w:rFonts w:asciiTheme="majorBidi" w:hAnsiTheme="majorBidi" w:cstheme="majorBidi"/>
          <w:spacing w:val="4"/>
          <w:sz w:val="24"/>
          <w:szCs w:val="24"/>
        </w:rPr>
        <w:t xml:space="preserve"> </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 xml:space="preserve">g  </w:t>
      </w:r>
      <w:r w:rsidRPr="00BB5EA3">
        <w:rPr>
          <w:rFonts w:asciiTheme="majorBidi" w:hAnsiTheme="majorBidi" w:cstheme="majorBidi"/>
          <w:spacing w:val="-1"/>
          <w:sz w:val="24"/>
          <w:szCs w:val="24"/>
        </w:rPr>
        <w:t>ce</w:t>
      </w:r>
      <w:r w:rsidRPr="00BB5EA3">
        <w:rPr>
          <w:rFonts w:asciiTheme="majorBidi" w:hAnsiTheme="majorBidi" w:cstheme="majorBidi"/>
          <w:spacing w:val="1"/>
          <w:sz w:val="24"/>
          <w:szCs w:val="24"/>
        </w:rPr>
        <w:t>r</w:t>
      </w:r>
      <w:r w:rsidRPr="00BB5EA3">
        <w:rPr>
          <w:rFonts w:asciiTheme="majorBidi" w:hAnsiTheme="majorBidi" w:cstheme="majorBidi"/>
          <w:spacing w:val="4"/>
          <w:sz w:val="24"/>
          <w:szCs w:val="24"/>
        </w:rPr>
        <w:t>a</w:t>
      </w:r>
      <w:r w:rsidRPr="00BB5EA3">
        <w:rPr>
          <w:rFonts w:asciiTheme="majorBidi" w:hAnsiTheme="majorBidi" w:cstheme="majorBidi"/>
          <w:sz w:val="24"/>
          <w:szCs w:val="24"/>
        </w:rPr>
        <w:t>h</w:t>
      </w:r>
      <w:r w:rsidRPr="00BB5EA3">
        <w:rPr>
          <w:rFonts w:asciiTheme="majorBidi" w:hAnsiTheme="majorBidi" w:cstheme="majorBidi"/>
          <w:spacing w:val="55"/>
          <w:sz w:val="24"/>
          <w:szCs w:val="24"/>
        </w:rPr>
        <w:t xml:space="preserve"> </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e</w:t>
      </w:r>
      <w:r w:rsidRPr="00BB5EA3">
        <w:rPr>
          <w:rFonts w:asciiTheme="majorBidi" w:hAnsiTheme="majorBidi" w:cstheme="majorBidi"/>
          <w:sz w:val="24"/>
          <w:szCs w:val="24"/>
        </w:rPr>
        <w:t>h</w:t>
      </w:r>
      <w:r w:rsidRPr="00BB5EA3">
        <w:rPr>
          <w:rFonts w:asciiTheme="majorBidi" w:hAnsiTheme="majorBidi" w:cstheme="majorBidi"/>
          <w:spacing w:val="-4"/>
          <w:sz w:val="24"/>
          <w:szCs w:val="24"/>
        </w:rPr>
        <w:t>i</w:t>
      </w:r>
      <w:r w:rsidRPr="00BB5EA3">
        <w:rPr>
          <w:rFonts w:asciiTheme="majorBidi" w:hAnsiTheme="majorBidi" w:cstheme="majorBidi"/>
          <w:sz w:val="24"/>
          <w:szCs w:val="24"/>
        </w:rPr>
        <w:t>n</w:t>
      </w:r>
      <w:r w:rsidRPr="00BB5EA3">
        <w:rPr>
          <w:rFonts w:asciiTheme="majorBidi" w:hAnsiTheme="majorBidi" w:cstheme="majorBidi"/>
          <w:spacing w:val="5"/>
          <w:sz w:val="24"/>
          <w:szCs w:val="24"/>
        </w:rPr>
        <w:t>g</w:t>
      </w:r>
      <w:r w:rsidRPr="00BB5EA3">
        <w:rPr>
          <w:rFonts w:asciiTheme="majorBidi" w:hAnsiTheme="majorBidi" w:cstheme="majorBidi"/>
          <w:sz w:val="24"/>
          <w:szCs w:val="24"/>
        </w:rPr>
        <w:t xml:space="preserve">ga </w:t>
      </w:r>
      <w:r w:rsidRPr="00BB5EA3">
        <w:rPr>
          <w:rFonts w:asciiTheme="majorBidi" w:hAnsiTheme="majorBidi" w:cstheme="majorBidi"/>
          <w:spacing w:val="4"/>
          <w:sz w:val="24"/>
          <w:szCs w:val="24"/>
        </w:rPr>
        <w:t xml:space="preserve"> </w:t>
      </w:r>
      <w:r w:rsidRPr="00BB5EA3">
        <w:rPr>
          <w:rFonts w:asciiTheme="majorBidi" w:hAnsiTheme="majorBidi" w:cstheme="majorBidi"/>
          <w:spacing w:val="-9"/>
          <w:sz w:val="24"/>
          <w:szCs w:val="24"/>
        </w:rPr>
        <w:t>m</w:t>
      </w:r>
      <w:r w:rsidRPr="00BB5EA3">
        <w:rPr>
          <w:rFonts w:asciiTheme="majorBidi" w:hAnsiTheme="majorBidi" w:cstheme="majorBidi"/>
          <w:spacing w:val="4"/>
          <w:sz w:val="24"/>
          <w:szCs w:val="24"/>
        </w:rPr>
        <w:t>e</w:t>
      </w:r>
      <w:r w:rsidRPr="00BB5EA3">
        <w:rPr>
          <w:rFonts w:asciiTheme="majorBidi" w:hAnsiTheme="majorBidi" w:cstheme="majorBidi"/>
          <w:spacing w:val="-5"/>
          <w:sz w:val="24"/>
          <w:szCs w:val="24"/>
        </w:rPr>
        <w:t>n</w:t>
      </w:r>
      <w:r w:rsidRPr="00BB5EA3">
        <w:rPr>
          <w:rFonts w:asciiTheme="majorBidi" w:hAnsiTheme="majorBidi" w:cstheme="majorBidi"/>
          <w:spacing w:val="-1"/>
          <w:sz w:val="24"/>
          <w:szCs w:val="24"/>
        </w:rPr>
        <w:t>a</w:t>
      </w:r>
      <w:r w:rsidRPr="00BB5EA3">
        <w:rPr>
          <w:rFonts w:asciiTheme="majorBidi" w:hAnsiTheme="majorBidi" w:cstheme="majorBidi"/>
          <w:spacing w:val="6"/>
          <w:sz w:val="24"/>
          <w:szCs w:val="24"/>
        </w:rPr>
        <w:t>r</w:t>
      </w:r>
      <w:r w:rsidRPr="00BB5EA3">
        <w:rPr>
          <w:rFonts w:asciiTheme="majorBidi" w:hAnsiTheme="majorBidi" w:cstheme="majorBidi"/>
          <w:spacing w:val="-4"/>
          <w:sz w:val="24"/>
          <w:szCs w:val="24"/>
        </w:rPr>
        <w:t>i</w:t>
      </w:r>
      <w:r w:rsidRPr="00BB5EA3">
        <w:rPr>
          <w:rFonts w:asciiTheme="majorBidi" w:hAnsiTheme="majorBidi" w:cstheme="majorBidi"/>
          <w:sz w:val="24"/>
          <w:szCs w:val="24"/>
        </w:rPr>
        <w:t>k  u</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t</w:t>
      </w:r>
      <w:r w:rsidRPr="00BB5EA3">
        <w:rPr>
          <w:rFonts w:asciiTheme="majorBidi" w:hAnsiTheme="majorBidi" w:cstheme="majorBidi"/>
          <w:sz w:val="24"/>
          <w:szCs w:val="24"/>
        </w:rPr>
        <w:t>uk  di</w:t>
      </w:r>
      <w:r w:rsidRPr="00BB5EA3">
        <w:rPr>
          <w:rFonts w:asciiTheme="majorBidi" w:hAnsiTheme="majorBidi" w:cstheme="majorBidi"/>
          <w:spacing w:val="51"/>
          <w:sz w:val="24"/>
          <w:szCs w:val="24"/>
        </w:rPr>
        <w:t xml:space="preserve"> </w:t>
      </w:r>
      <w:r w:rsidRPr="00BB5EA3">
        <w:rPr>
          <w:rFonts w:asciiTheme="majorBidi" w:hAnsiTheme="majorBidi" w:cstheme="majorBidi"/>
          <w:sz w:val="24"/>
          <w:szCs w:val="24"/>
        </w:rPr>
        <w:t>k</w:t>
      </w:r>
      <w:r w:rsidRPr="00BB5EA3">
        <w:rPr>
          <w:rFonts w:asciiTheme="majorBidi" w:hAnsiTheme="majorBidi" w:cstheme="majorBidi"/>
          <w:spacing w:val="5"/>
          <w:sz w:val="24"/>
          <w:szCs w:val="24"/>
        </w:rPr>
        <w:t>o</w:t>
      </w:r>
      <w:r w:rsidRPr="00BB5EA3">
        <w:rPr>
          <w:rFonts w:asciiTheme="majorBidi" w:hAnsiTheme="majorBidi" w:cstheme="majorBidi"/>
          <w:spacing w:val="-5"/>
          <w:sz w:val="24"/>
          <w:szCs w:val="24"/>
        </w:rPr>
        <w:t>n</w:t>
      </w:r>
      <w:r w:rsidRPr="00BB5EA3">
        <w:rPr>
          <w:rFonts w:asciiTheme="majorBidi" w:hAnsiTheme="majorBidi" w:cstheme="majorBidi"/>
          <w:spacing w:val="-2"/>
          <w:sz w:val="24"/>
          <w:szCs w:val="24"/>
        </w:rPr>
        <w:t>s</w:t>
      </w:r>
      <w:r w:rsidRPr="00BB5EA3">
        <w:rPr>
          <w:rFonts w:asciiTheme="majorBidi" w:hAnsiTheme="majorBidi" w:cstheme="majorBidi"/>
          <w:spacing w:val="5"/>
          <w:sz w:val="24"/>
          <w:szCs w:val="24"/>
        </w:rPr>
        <w:t>u</w:t>
      </w:r>
      <w:r w:rsidRPr="00BB5EA3">
        <w:rPr>
          <w:rFonts w:asciiTheme="majorBidi" w:hAnsiTheme="majorBidi" w:cstheme="majorBidi"/>
          <w:spacing w:val="-4"/>
          <w:sz w:val="24"/>
          <w:szCs w:val="24"/>
        </w:rPr>
        <w:t>m</w:t>
      </w:r>
      <w:r w:rsidRPr="00BB5EA3">
        <w:rPr>
          <w:rFonts w:asciiTheme="majorBidi" w:hAnsiTheme="majorBidi" w:cstheme="majorBidi"/>
          <w:spacing w:val="12"/>
          <w:sz w:val="24"/>
          <w:szCs w:val="24"/>
        </w:rPr>
        <w:t>s</w:t>
      </w:r>
      <w:r w:rsidRPr="00BB5EA3">
        <w:rPr>
          <w:rFonts w:asciiTheme="majorBidi" w:hAnsiTheme="majorBidi" w:cstheme="majorBidi"/>
          <w:sz w:val="24"/>
          <w:szCs w:val="24"/>
        </w:rPr>
        <w:t xml:space="preserve">i </w:t>
      </w:r>
      <w:r w:rsidRPr="00BB5EA3">
        <w:rPr>
          <w:rFonts w:asciiTheme="majorBidi" w:hAnsiTheme="majorBidi" w:cstheme="majorBidi"/>
          <w:spacing w:val="1"/>
          <w:sz w:val="24"/>
          <w:szCs w:val="24"/>
        </w:rPr>
        <w:t>(</w:t>
      </w:r>
      <w:r w:rsidRPr="00BB5EA3">
        <w:rPr>
          <w:rFonts w:asciiTheme="majorBidi" w:hAnsiTheme="majorBidi" w:cstheme="majorBidi"/>
          <w:spacing w:val="-5"/>
          <w:sz w:val="24"/>
          <w:szCs w:val="24"/>
        </w:rPr>
        <w:t>K</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z w:val="24"/>
          <w:szCs w:val="24"/>
        </w:rPr>
        <w:t>p</w:t>
      </w:r>
      <w:r w:rsidRPr="00BB5EA3">
        <w:rPr>
          <w:rFonts w:asciiTheme="majorBidi" w:hAnsiTheme="majorBidi" w:cstheme="majorBidi"/>
          <w:spacing w:val="6"/>
          <w:sz w:val="24"/>
          <w:szCs w:val="24"/>
        </w:rPr>
        <w:t>r</w:t>
      </w:r>
      <w:r w:rsidRPr="00BB5EA3">
        <w:rPr>
          <w:rFonts w:asciiTheme="majorBidi" w:hAnsiTheme="majorBidi" w:cstheme="majorBidi"/>
          <w:sz w:val="24"/>
          <w:szCs w:val="24"/>
        </w:rPr>
        <w:t>i</w:t>
      </w:r>
      <w:r w:rsidRPr="00BB5EA3">
        <w:rPr>
          <w:rFonts w:asciiTheme="majorBidi" w:hAnsiTheme="majorBidi" w:cstheme="majorBidi"/>
          <w:spacing w:val="-4"/>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t</w:t>
      </w:r>
      <w:r w:rsidRPr="00BB5EA3">
        <w:rPr>
          <w:rFonts w:asciiTheme="majorBidi" w:hAnsiTheme="majorBidi" w:cstheme="majorBidi"/>
          <w:sz w:val="24"/>
          <w:szCs w:val="24"/>
        </w:rPr>
        <w:t>o</w:t>
      </w:r>
      <w:r w:rsidRPr="00BB5EA3">
        <w:rPr>
          <w:rFonts w:asciiTheme="majorBidi" w:hAnsiTheme="majorBidi" w:cstheme="majorBidi"/>
          <w:spacing w:val="2"/>
          <w:sz w:val="24"/>
          <w:szCs w:val="24"/>
        </w:rPr>
        <w:t xml:space="preserve"> </w:t>
      </w:r>
      <w:r w:rsidRPr="00BB5EA3">
        <w:rPr>
          <w:rFonts w:asciiTheme="majorBidi" w:hAnsiTheme="majorBidi" w:cstheme="majorBidi"/>
          <w:sz w:val="24"/>
          <w:szCs w:val="24"/>
        </w:rPr>
        <w:t>&amp;</w:t>
      </w:r>
      <w:r w:rsidRPr="00BB5EA3">
        <w:rPr>
          <w:rFonts w:asciiTheme="majorBidi" w:hAnsiTheme="majorBidi" w:cstheme="majorBidi"/>
          <w:spacing w:val="-2"/>
          <w:sz w:val="24"/>
          <w:szCs w:val="24"/>
        </w:rPr>
        <w:t xml:space="preserve"> </w:t>
      </w:r>
      <w:r w:rsidRPr="00BB5EA3">
        <w:rPr>
          <w:rFonts w:asciiTheme="majorBidi" w:hAnsiTheme="majorBidi" w:cstheme="majorBidi"/>
          <w:spacing w:val="1"/>
          <w:sz w:val="24"/>
          <w:szCs w:val="24"/>
        </w:rPr>
        <w:t>S</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pacing w:val="-9"/>
          <w:sz w:val="24"/>
          <w:szCs w:val="24"/>
        </w:rPr>
        <w:t>l</w:t>
      </w:r>
      <w:r w:rsidRPr="00BB5EA3">
        <w:rPr>
          <w:rFonts w:asciiTheme="majorBidi" w:hAnsiTheme="majorBidi" w:cstheme="majorBidi"/>
          <w:spacing w:val="5"/>
          <w:sz w:val="24"/>
          <w:szCs w:val="24"/>
        </w:rPr>
        <w:t>o</w:t>
      </w:r>
      <w:r w:rsidRPr="00BB5EA3">
        <w:rPr>
          <w:rFonts w:asciiTheme="majorBidi" w:hAnsiTheme="majorBidi" w:cstheme="majorBidi"/>
          <w:sz w:val="24"/>
          <w:szCs w:val="24"/>
        </w:rPr>
        <w:t>w</w:t>
      </w:r>
      <w:r w:rsidRPr="00BB5EA3">
        <w:rPr>
          <w:rFonts w:asciiTheme="majorBidi" w:hAnsiTheme="majorBidi" w:cstheme="majorBidi"/>
          <w:spacing w:val="-1"/>
          <w:sz w:val="24"/>
          <w:szCs w:val="24"/>
        </w:rPr>
        <w:t>a</w:t>
      </w:r>
      <w:r w:rsidRPr="00BB5EA3">
        <w:rPr>
          <w:rFonts w:asciiTheme="majorBidi" w:hAnsiTheme="majorBidi" w:cstheme="majorBidi"/>
          <w:spacing w:val="10"/>
          <w:sz w:val="24"/>
          <w:szCs w:val="24"/>
        </w:rPr>
        <w:t>t</w:t>
      </w:r>
      <w:r w:rsidRPr="00BB5EA3">
        <w:rPr>
          <w:rFonts w:asciiTheme="majorBidi" w:hAnsiTheme="majorBidi" w:cstheme="majorBidi"/>
          <w:spacing w:val="-9"/>
          <w:sz w:val="24"/>
          <w:szCs w:val="24"/>
        </w:rPr>
        <w:t>i</w:t>
      </w:r>
      <w:r w:rsidRPr="00BB5EA3">
        <w:rPr>
          <w:rFonts w:asciiTheme="majorBidi" w:hAnsiTheme="majorBidi" w:cstheme="majorBidi"/>
          <w:sz w:val="24"/>
          <w:szCs w:val="24"/>
        </w:rPr>
        <w:t>,</w:t>
      </w:r>
      <w:r w:rsidRPr="00BB5EA3">
        <w:rPr>
          <w:rFonts w:asciiTheme="majorBidi" w:hAnsiTheme="majorBidi" w:cstheme="majorBidi"/>
          <w:spacing w:val="4"/>
          <w:sz w:val="24"/>
          <w:szCs w:val="24"/>
        </w:rPr>
        <w:t xml:space="preserve"> </w:t>
      </w:r>
      <w:r w:rsidRPr="00BB5EA3">
        <w:rPr>
          <w:rFonts w:asciiTheme="majorBidi" w:hAnsiTheme="majorBidi" w:cstheme="majorBidi"/>
          <w:sz w:val="24"/>
          <w:szCs w:val="24"/>
        </w:rPr>
        <w:t>2016)</w:t>
      </w:r>
    </w:p>
    <w:p w:rsidR="00865A41" w:rsidRPr="00865A41"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Pada anak usia sekolah pertumbuhan fisik relatif lambat, sehingga untuk deteksi dini penyimpangan pertumbuhan agak sulit dilakukan. Asupan zat gizi yang optimal sangat penting, sehingga harus mengandung zat gizi dalam jenis dan jumlah yang sesuai berdasarkan kebutuhan setiap orang atau kelompok umur</w:t>
      </w:r>
    </w:p>
    <w:p w:rsidR="001074B2"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Kekurangan zat gizi dapat terjadi karena zat gizi makro atau mikro. Hasil kesepakatan konferensi pangan sedunia tercipta prinsip Nutrition Guide For Balanced Diet atau dikenal dengan pedoman Gizi Seimbang. Di antaranya sayur dan buah adalah salah satu bagian dalam mewujudkan gizi seimbang dan mencegah kekurangan zat gizi mikro.</w:t>
      </w:r>
    </w:p>
    <w:p w:rsidR="00865A41" w:rsidRPr="00865A41" w:rsidRDefault="00865A41" w:rsidP="006E3E5F">
      <w:pPr>
        <w:ind w:firstLine="720"/>
        <w:jc w:val="both"/>
        <w:rPr>
          <w:rFonts w:asciiTheme="majorBidi" w:hAnsiTheme="majorBidi" w:cstheme="majorBidi"/>
          <w:sz w:val="24"/>
          <w:szCs w:val="24"/>
        </w:rPr>
      </w:pPr>
      <w:r w:rsidRPr="00865A41">
        <w:rPr>
          <w:rFonts w:asciiTheme="majorBidi" w:hAnsiTheme="majorBidi" w:cstheme="majorBidi"/>
          <w:sz w:val="24"/>
          <w:szCs w:val="24"/>
        </w:rPr>
        <w:t xml:space="preserve">Badan Kesehatan Dunia (WHO) secara umum menganjurkan konsumsi sayuran dan buah-buahan untuk hidup sehat sejumlah 400 gram per orang perhari, yang terdiri dari 250 gram sayur (setara dengan 2 porsi atau 2 gelas sayur setelah dimasak dan ditiriskan) dan 150 gram buah, (setara dengan 3 buah pisang ambon ukuran sedang atau 1 potong pepaya ukuran sedang atau 3 buah jeruk ukuran sedang). Bagi masyarakat Indonesia terutama balita dan anak usia sekolah dianjurkan  untuk  </w:t>
      </w:r>
      <w:r w:rsidRPr="00865A41">
        <w:rPr>
          <w:rFonts w:asciiTheme="majorBidi" w:hAnsiTheme="majorBidi" w:cstheme="majorBidi"/>
          <w:sz w:val="24"/>
          <w:szCs w:val="24"/>
        </w:rPr>
        <w:lastRenderedPageBreak/>
        <w:t>mengkonsumsi  sayuran  dan  buah-buahan  300-400  gram per orang per hari dan bagi remaja dan orang dewasa sebanyak 400-600 gram per orang per hari. Sekitar dua-pertiga dari jumlah anjuran konsumsi tersebut adalah porsi sayur. Dalam mengkonsumsi sayur dan buah setiap hari sebenarnya kita perlu mengikuti Pedoman Gizi Seimbang sesuai Permenkes No. 41 Tahun 2014. Sebanyak 3-4 porsi sayur dan 2-3 porsi buah setiap hari atau setengah bagian piring berisi buah dan sayur (lebih banyak sayuran) setiap kali makan (Kemekes,2014).</w:t>
      </w:r>
      <w:r w:rsidRPr="00865A41">
        <w:rPr>
          <w:rFonts w:asciiTheme="majorBidi" w:hAnsiTheme="majorBidi" w:cstheme="majorBidi"/>
          <w:sz w:val="24"/>
          <w:szCs w:val="24"/>
        </w:rPr>
        <w:tab/>
      </w:r>
    </w:p>
    <w:p w:rsidR="00865A41" w:rsidRPr="00865A41"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 xml:space="preserve">Hasil Riset Kesehatan Dasar (Rikesdas) tahun 2018, presentase kurangnya konsumsi buah dan sayur di indonesia adalah 95,5%.  Sedangkan pada kelompok anak usia sekolah presentasenya lebih tinggi yaitu 96%. Provinsi Aceh menjadi salah satu provinsi memiliki prevelensi kurang konsumsi sayur dan buah yaitu 20,61% (Kemenkes, 2018). </w:t>
      </w:r>
    </w:p>
    <w:p w:rsidR="00865A41" w:rsidRPr="00865A41"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Kekurangan konsumsi buah dan sayur dapat mengakibatkan berbagai dampak yaitu menurunnya imunitas/kekebalan tubuh seperti mudah terkena  flu, mudah mengalami stress atau depresi, tekanan darah tinggi, gangguan pencernaan seperti sembelit, gusi berdarah, sariawan, gangguan mata, kulit keriput, arthritis, osteoporosis, kelebihan kolesterol darah dan kanker (Yulandari, 2013)</w:t>
      </w:r>
    </w:p>
    <w:p w:rsidR="00865A41" w:rsidRPr="00865A41"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Konsumsi sayur dan buah yang cukup dapat menurunkan resiko penyakit kronik. Survei yang dilakukan pada anak umur 11 tahun di Eropa mendapatkan bahwa frekuensi konsumsi sayur dan buah dalam sehari tidak tercapai sasaran WHO atau rekomendasi nasional di Indonesia. Menurut WHO kekurangan sayur</w:t>
      </w:r>
    </w:p>
    <w:p w:rsidR="00865A41" w:rsidRPr="00865A41"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 xml:space="preserve">dan buah dapat menyebabkan penyakit jantung sistemik sebesar 31%, penyakit gastrointestinal 19% dan stroke 11% serta kanker paru 12,2%. Selain itu diperkirakan  sebanyak  2,7  juta  orang  meninggal  karena  kurangnya  konsumsi sayur dan buah. Data penelitian Universitas College London mendapatkan hasil bahwa  mengkonsumsi sayur  dan  buah 7  porsi atau  lebih  setiap  harinya akan mengurangi resiko kematian. Menurut data RISKESDAS tahun 2018 tingkat komsumsi sayur dan buah pada anak usia lebih dari 5 tahun di provinsi Papua Barat terendah </w:t>
      </w:r>
      <w:r w:rsidRPr="00865A41">
        <w:rPr>
          <w:rFonts w:asciiTheme="majorBidi" w:hAnsiTheme="majorBidi" w:cstheme="majorBidi"/>
          <w:sz w:val="24"/>
          <w:szCs w:val="24"/>
        </w:rPr>
        <w:lastRenderedPageBreak/>
        <w:t>dibandingkan provinsi lainnya (Kementerian Kesehatan RI, 2018)</w:t>
      </w:r>
    </w:p>
    <w:p w:rsidR="00865A41" w:rsidRPr="00865A41"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 xml:space="preserve">Berdasarkan penelitian yang dilakukan oleh Ronasari et al. (2017) yang meneliti gambaran pengetahuan sayur pada anak usia 5-12 tahun di Malang didapatkan hasil secara keseluruhan pengetahuan anak tentang jenis sayur, manfaat, kandungan serta akibat kurang mengkonsumsi sayur pada anak di Yayasan Eleos Desa Sukodadi Kecamatan Wagir berada dalam kategori kurang (≥81,6%). Dikhawatirkan kurangnya pengetahuan anak tentang sayur berdampak pada rendahnya konsumsi sayur pada anak (Putri, Susmini, &amp; Hadi, 2017). </w:t>
      </w:r>
    </w:p>
    <w:p w:rsidR="00865A41" w:rsidRPr="00C75F8B" w:rsidRDefault="00865A41" w:rsidP="00865A41">
      <w:pPr>
        <w:ind w:firstLine="720"/>
        <w:jc w:val="both"/>
        <w:rPr>
          <w:rFonts w:asciiTheme="majorBidi" w:hAnsiTheme="majorBidi" w:cstheme="majorBidi"/>
          <w:sz w:val="24"/>
          <w:szCs w:val="24"/>
        </w:rPr>
      </w:pPr>
      <w:r w:rsidRPr="00865A41">
        <w:rPr>
          <w:rFonts w:asciiTheme="majorBidi" w:hAnsiTheme="majorBidi" w:cstheme="majorBidi"/>
          <w:sz w:val="24"/>
          <w:szCs w:val="24"/>
        </w:rPr>
        <w:t>Oleh karena itu, perlu adanya peningkatan pendidikan gizi tentang buah dan sayur untuk anak usia sekolah dasar. Untuk menyampaikan pengetahuan atau pesan, dibutuhkan metode dan media. Penggunaan metode dan media tentang buah   dan   sayur   yang   dilakukan   dalam   penelitian   ini   bertujuan   untuk mempermudah penyampaian pesan tentang buah dan sayur.</w:t>
      </w:r>
    </w:p>
    <w:p w:rsidR="0057496F" w:rsidRDefault="0057496F">
      <w:pPr>
        <w:pStyle w:val="BodyText"/>
      </w:pPr>
    </w:p>
    <w:p w:rsidR="0057496F" w:rsidRDefault="00486F76">
      <w:pPr>
        <w:pStyle w:val="Heading1"/>
      </w:pPr>
      <w:r>
        <w:t>METODE</w:t>
      </w:r>
      <w:r>
        <w:rPr>
          <w:spacing w:val="-3"/>
        </w:rPr>
        <w:t xml:space="preserve"> </w:t>
      </w:r>
      <w:r>
        <w:t>PENELITIAN</w:t>
      </w:r>
    </w:p>
    <w:p w:rsidR="00865A41" w:rsidRDefault="00865A41" w:rsidP="00865A41">
      <w:pPr>
        <w:pStyle w:val="BodyText"/>
        <w:ind w:firstLine="720"/>
        <w:jc w:val="both"/>
      </w:pPr>
      <w:r>
        <w:t>Penelitian ini dilakukan dengan menggunakan metode penelitian dan pengembangan (Risearch and Development (R&amp;D)), yaitu sebuah penelitian yang berbentuk siklus yang diawali dengan analisis masalah atau kebutuhan dan dilanjutkan dengan pengembangan suatu produk dan selanjutnya kita bisa menguji kelayakan media tersebut. Produk yang akan dikembangkan dalam penelitian ini adalah Flashcard sebagai media pendidikan gizi bagi anak Sekolah Dasar dengan tujuan dihasilkannya suatu media pendidikan gizi yang lebih efektif untuk peningkatan pengetahuan tentang sayuran dan buah-buahan pada anak Sekolah Dasar.</w:t>
      </w:r>
    </w:p>
    <w:p w:rsidR="00865A41" w:rsidRDefault="00865A41" w:rsidP="00865A41">
      <w:pPr>
        <w:pStyle w:val="BodyText"/>
        <w:jc w:val="both"/>
      </w:pPr>
      <w:r>
        <w:tab/>
        <w:t xml:space="preserve">Pendekatan kualitatif ditandai dengan analisa dan wawancara untuk mengetahui rancangan media Flashcard yang sesuai untuk anak Sekolah Dasar pada siswa kelas V SDN 2 Mata Ie. Pendekatan kuantitatif ditandai dengan uji coba media dan uji kelayakan media kepada ahli media yang terkait dengan menggunakan metode statistik sederhana dengan tabel.  </w:t>
      </w:r>
    </w:p>
    <w:p w:rsidR="0057496F" w:rsidRDefault="00865A41" w:rsidP="00865A41">
      <w:pPr>
        <w:pStyle w:val="BodyText"/>
        <w:jc w:val="both"/>
      </w:pPr>
      <w:r>
        <w:tab/>
        <w:t xml:space="preserve">Model pengembangan yang menjadi acuan peneliti dalam mengembangkan </w:t>
      </w:r>
      <w:r>
        <w:lastRenderedPageBreak/>
        <w:t>video animasi tahapan penimbangan balita ini yaitu dengan ADDIE (Analysis, Design, Development, Implementation, Evaluation). Alasan peneliti mengunakan model pengembangan ini karena pada proses pengembangan memerlukan beberapa kali pengujian tim ahli, subyek penelitian secara individu, skala terbatas maupun skala luas (lapangan) dan revisi guna penyempurnaan produk akhir sehingga meskipun prosedur pengembangan dipersingkat namun di dalamnya sudah mencakup proses pengujian dan revisi sehingga produk yang dikembangkan telah memenuhi kriteria produk yang baik, teruji secara empiris dan tidak ada kesalahan-kesalahan lagi (Cahyadi, 2019)</w:t>
      </w:r>
    </w:p>
    <w:p w:rsidR="00C05357" w:rsidRDefault="00C05357" w:rsidP="00865A41">
      <w:pPr>
        <w:pStyle w:val="BodyText"/>
        <w:jc w:val="both"/>
      </w:pPr>
    </w:p>
    <w:p w:rsidR="00C05357" w:rsidRDefault="00486F76" w:rsidP="00C05357">
      <w:pPr>
        <w:pStyle w:val="Heading1"/>
      </w:pPr>
      <w:r>
        <w:t>HASIL</w:t>
      </w:r>
    </w:p>
    <w:p w:rsidR="00C05357" w:rsidRDefault="00C05357" w:rsidP="00C05357">
      <w:pPr>
        <w:pStyle w:val="Heading1"/>
      </w:pPr>
    </w:p>
    <w:p w:rsidR="00C05357" w:rsidRDefault="00C05357" w:rsidP="00C05357">
      <w:pPr>
        <w:pStyle w:val="Heading1"/>
      </w:pPr>
      <w:r>
        <w:t>A. Analisis Standar Prevalensi Kurangnya Konsumsi Sayur dan Buah (Literature Study)</w:t>
      </w:r>
    </w:p>
    <w:p w:rsidR="00C05357" w:rsidRPr="00C05357" w:rsidRDefault="00C05357" w:rsidP="00C05357">
      <w:pPr>
        <w:pStyle w:val="Heading1"/>
        <w:jc w:val="both"/>
        <w:rPr>
          <w:b w:val="0"/>
          <w:bCs w:val="0"/>
        </w:rPr>
      </w:pPr>
      <w:r>
        <w:tab/>
      </w:r>
      <w:r w:rsidRPr="00C05357">
        <w:rPr>
          <w:b w:val="0"/>
          <w:bCs w:val="0"/>
        </w:rPr>
        <w:t>Badan Kesehatan Dunia (WHO) secara umum menganjurkan konsumsi sayuran dan buah-buahan untuk hidup sehat sejumlah 400 gram per orang perhari, yang terdiri dari 250 gram sayur (setara dengan 2 porsi atau 2 gelas sayur setelah dimasak dan ditiriskan) dan 150 gram buah, (setara dengan 3 buah pisang ambon ukuran sedang atau 1 potong pepaya ukuran sedang atau 3 buah jeruk ukuran sedang). Bagi masyarakat Indonesia terutama balita dan anak usia sekolah dianjurkan  untuk  mengkonsumsi  sayuran  dan  buah-buahan  300-400  gram per orang per hari dan bagi remaja dan orang dewasa sebanyak 400-600 gram per orang per hari. Sekitar dua-pertiga dari jumlah anjuran konsumsi tersebut adalah porsi sayur. Dalam mengkonsumsi sayur dan buah setiap hari sebenarnya kita perlu mengikuti Pedoman Gizi Seimbang sesuai Permenkes No. 41 Tahun 2014. Sebanyak 3-4 porsi sayur dan 2-3 porsi buah setiap hari atau setengah bagian piring berisi buah dan sayur (lebih banyak sayuran) setiap kali makan (Kemekes, 2014).</w:t>
      </w:r>
    </w:p>
    <w:p w:rsidR="00C05357" w:rsidRPr="00C05357" w:rsidRDefault="00C05357" w:rsidP="00C05357">
      <w:pPr>
        <w:pStyle w:val="Heading1"/>
        <w:jc w:val="both"/>
        <w:rPr>
          <w:b w:val="0"/>
          <w:bCs w:val="0"/>
        </w:rPr>
      </w:pPr>
      <w:r w:rsidRPr="00C05357">
        <w:rPr>
          <w:b w:val="0"/>
          <w:bCs w:val="0"/>
        </w:rPr>
        <w:tab/>
        <w:t>Hasil Riset Kesehatan Dasar (Rikesdas) tahun 2018, presentase kurangnya konsumsi buah dan sayur di indonesia adalah 95,5%. Sedangkan pada kelompok anak usia sekolah presentasenya lebih tinggi yaitu 96%. Provinsi Aceh menjadi salah satu provinsi memiliki prevelensi kurang konsumsi sayur dan buah yaitu 20,61% (Kemenkes, 2018).</w:t>
      </w:r>
    </w:p>
    <w:p w:rsidR="00C05357" w:rsidRPr="00C05357" w:rsidRDefault="00C05357" w:rsidP="00C05357">
      <w:pPr>
        <w:pStyle w:val="Heading1"/>
        <w:jc w:val="both"/>
        <w:rPr>
          <w:b w:val="0"/>
          <w:bCs w:val="0"/>
        </w:rPr>
      </w:pPr>
      <w:r w:rsidRPr="00C05357">
        <w:rPr>
          <w:b w:val="0"/>
          <w:bCs w:val="0"/>
        </w:rPr>
        <w:lastRenderedPageBreak/>
        <w:tab/>
        <w:t xml:space="preserve">Salah satu upaya yang dapat dilakukan dalam menurunkan angka kurang konsumsi buah dan sayur adalah dengan memberikan edukasi kesehatan dan gizi kepada anak usia sekolah. Untuk menyampaikan pengetahuan atau pesan, dibutuhkan metode dan media. Penggunaan metode dan media tentang buah   dan   sayur   yang   dilakukan   dalam   penelitian   ini   bertujuan   untuk mempermudah penyampaian pesan tentang buah dan sayur. </w:t>
      </w:r>
    </w:p>
    <w:p w:rsidR="00C05357" w:rsidRDefault="00C05357" w:rsidP="00C05357">
      <w:pPr>
        <w:pStyle w:val="Heading1"/>
        <w:jc w:val="both"/>
        <w:rPr>
          <w:b w:val="0"/>
          <w:bCs w:val="0"/>
        </w:rPr>
      </w:pPr>
      <w:r w:rsidRPr="00C05357">
        <w:rPr>
          <w:b w:val="0"/>
          <w:bCs w:val="0"/>
        </w:rPr>
        <w:tab/>
        <w:t>Salah satu cara yang di lakukan peneliti  untuk meningkatkan kemampuan mengenal sayur dan buah pada anak usia sekolah dasar yaitu dengan menerapkan media flashcard. Sesuai dengan salah satu prinsip pembelajaran kepada anak sekolah dasar yaitu belajar sambil bermain. Anak masih belum bisa untuk fokus dalam waktu yang terlalu lama, untuk itu pembelajaran kepada anak harus sesuai dengan dunianya, yaitu dunia bermain.</w:t>
      </w:r>
    </w:p>
    <w:p w:rsidR="00C05357" w:rsidRDefault="00C05357" w:rsidP="00C05357">
      <w:pPr>
        <w:pStyle w:val="Heading1"/>
        <w:jc w:val="both"/>
        <w:rPr>
          <w:b w:val="0"/>
          <w:bCs w:val="0"/>
        </w:rPr>
      </w:pPr>
    </w:p>
    <w:p w:rsidR="00C05357" w:rsidRDefault="00C05357" w:rsidP="00C05357">
      <w:pPr>
        <w:pStyle w:val="Heading1"/>
        <w:jc w:val="both"/>
      </w:pPr>
      <w:r>
        <w:t>B.</w:t>
      </w:r>
      <w:r>
        <w:tab/>
        <w:t>Analisis Pemahaman Pentingnya Konsumsi Sayur dan Buah (Formative Study)</w:t>
      </w:r>
    </w:p>
    <w:p w:rsidR="00C05357" w:rsidRPr="00A3488E" w:rsidRDefault="00C05357" w:rsidP="00A3488E">
      <w:pPr>
        <w:pStyle w:val="Heading1"/>
        <w:jc w:val="both"/>
        <w:rPr>
          <w:b w:val="0"/>
          <w:bCs w:val="0"/>
        </w:rPr>
      </w:pPr>
      <w:r>
        <w:tab/>
      </w:r>
      <w:r w:rsidRPr="00A3488E">
        <w:rPr>
          <w:b w:val="0"/>
          <w:bCs w:val="0"/>
        </w:rPr>
        <w:t>Tahapan selanjutnya yang dilakukan pada penelitian ini yaitu, Formative study dengan metode wawancara mendalam (Indept Interview) yang bertujuan untuk mengetahui permasalahan yang dialami oleh siswa/i terkait pengetahuan tentang pentingnya konsumsi sayur dan buah. Sasaran indept interview dalam penelitian ini berjumlah 5 orang siswa/i di SDN 2 Mata Ie di Desa Leu Ue Kecamatan Darul Imarah Kabupaten Aceh Besar.</w:t>
      </w:r>
    </w:p>
    <w:p w:rsidR="00C05357" w:rsidRPr="00A3488E" w:rsidRDefault="00C05357" w:rsidP="00A3488E">
      <w:pPr>
        <w:pStyle w:val="Heading1"/>
        <w:jc w:val="both"/>
        <w:rPr>
          <w:b w:val="0"/>
          <w:bCs w:val="0"/>
        </w:rPr>
      </w:pPr>
      <w:r w:rsidRPr="00A3488E">
        <w:rPr>
          <w:b w:val="0"/>
          <w:bCs w:val="0"/>
        </w:rPr>
        <w:tab/>
        <w:t>Berdasarkan karakteristik sampel indept interview sebagian sampel berjenis kelamin perempuan yaitu sebesar 60 %, dan berjenis kelamin laki-laki yaitu sebesar 40 %. Seperti disajikan pada tabel 8.</w:t>
      </w:r>
    </w:p>
    <w:p w:rsidR="00C05357" w:rsidRDefault="00C05357" w:rsidP="00A3488E">
      <w:pPr>
        <w:pStyle w:val="Heading1"/>
        <w:jc w:val="both"/>
        <w:rPr>
          <w:b w:val="0"/>
          <w:bCs w:val="0"/>
        </w:rPr>
      </w:pPr>
    </w:p>
    <w:p w:rsidR="00A3488E" w:rsidRDefault="00A3488E" w:rsidP="00A3488E">
      <w:pPr>
        <w:pStyle w:val="Heading1"/>
        <w:jc w:val="both"/>
        <w:rPr>
          <w:b w:val="0"/>
          <w:bCs w:val="0"/>
        </w:rPr>
      </w:pPr>
    </w:p>
    <w:p w:rsidR="00A3488E" w:rsidRDefault="00A3488E" w:rsidP="00A3488E">
      <w:pPr>
        <w:pStyle w:val="Heading1"/>
        <w:jc w:val="both"/>
        <w:rPr>
          <w:b w:val="0"/>
          <w:bCs w:val="0"/>
        </w:rPr>
      </w:pPr>
    </w:p>
    <w:p w:rsidR="00A3488E" w:rsidRDefault="00A3488E" w:rsidP="00A3488E">
      <w:pPr>
        <w:pStyle w:val="Heading1"/>
        <w:jc w:val="both"/>
        <w:rPr>
          <w:b w:val="0"/>
          <w:bCs w:val="0"/>
        </w:rPr>
      </w:pPr>
    </w:p>
    <w:p w:rsidR="00450FEA" w:rsidRDefault="00450FEA" w:rsidP="00A3488E">
      <w:pPr>
        <w:pStyle w:val="Heading1"/>
        <w:jc w:val="both"/>
        <w:rPr>
          <w:b w:val="0"/>
          <w:bCs w:val="0"/>
        </w:rPr>
      </w:pPr>
    </w:p>
    <w:p w:rsidR="00450FEA" w:rsidRDefault="00450FEA" w:rsidP="00A3488E">
      <w:pPr>
        <w:pStyle w:val="Heading1"/>
        <w:jc w:val="both"/>
        <w:rPr>
          <w:b w:val="0"/>
          <w:bCs w:val="0"/>
        </w:rPr>
      </w:pPr>
    </w:p>
    <w:p w:rsidR="00450FEA" w:rsidRDefault="00450FEA" w:rsidP="00A3488E">
      <w:pPr>
        <w:pStyle w:val="Heading1"/>
        <w:jc w:val="both"/>
        <w:rPr>
          <w:b w:val="0"/>
          <w:bCs w:val="0"/>
          <w:lang w:val="id-ID"/>
        </w:rPr>
      </w:pPr>
    </w:p>
    <w:p w:rsidR="00701EEA" w:rsidRDefault="00701EEA" w:rsidP="00A3488E">
      <w:pPr>
        <w:pStyle w:val="Heading1"/>
        <w:jc w:val="both"/>
        <w:rPr>
          <w:b w:val="0"/>
          <w:bCs w:val="0"/>
          <w:lang w:val="id-ID"/>
        </w:rPr>
      </w:pPr>
    </w:p>
    <w:p w:rsidR="00701EEA" w:rsidRDefault="00701EEA" w:rsidP="00A3488E">
      <w:pPr>
        <w:pStyle w:val="Heading1"/>
        <w:jc w:val="both"/>
        <w:rPr>
          <w:b w:val="0"/>
          <w:bCs w:val="0"/>
          <w:lang w:val="id-ID"/>
        </w:rPr>
      </w:pPr>
    </w:p>
    <w:p w:rsidR="00701EEA" w:rsidRDefault="00701EEA" w:rsidP="00A3488E">
      <w:pPr>
        <w:pStyle w:val="Heading1"/>
        <w:jc w:val="both"/>
        <w:rPr>
          <w:b w:val="0"/>
          <w:bCs w:val="0"/>
          <w:lang w:val="id-ID"/>
        </w:rPr>
      </w:pPr>
    </w:p>
    <w:p w:rsidR="00C05357" w:rsidRPr="00A3488E" w:rsidRDefault="00C05357" w:rsidP="00A3488E">
      <w:pPr>
        <w:pStyle w:val="Heading1"/>
        <w:jc w:val="both"/>
        <w:rPr>
          <w:b w:val="0"/>
          <w:bCs w:val="0"/>
        </w:rPr>
      </w:pPr>
      <w:r w:rsidRPr="00A3488E">
        <w:rPr>
          <w:b w:val="0"/>
          <w:bCs w:val="0"/>
        </w:rPr>
        <w:lastRenderedPageBreak/>
        <w:t>Tabel 8. Karakteristik Sosio-demografi sampel Indept Interview</w:t>
      </w:r>
    </w:p>
    <w:tbl>
      <w:tblPr>
        <w:tblStyle w:val="TableGrid"/>
        <w:tblpPr w:leftFromText="180" w:rightFromText="180" w:vertAnchor="text" w:horzAnchor="margin" w:tblpXSpec="right" w:tblpY="167"/>
        <w:tblW w:w="46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926"/>
        <w:gridCol w:w="907"/>
      </w:tblGrid>
      <w:tr w:rsidR="00A3488E" w:rsidTr="00A3488E">
        <w:trPr>
          <w:trHeight w:val="599"/>
        </w:trPr>
        <w:tc>
          <w:tcPr>
            <w:tcW w:w="2829" w:type="dxa"/>
            <w:tcBorders>
              <w:bottom w:val="single" w:sz="4" w:space="0" w:color="auto"/>
            </w:tcBorders>
          </w:tcPr>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Karakteristik Sosio-demografi</w:t>
            </w:r>
          </w:p>
        </w:tc>
        <w:tc>
          <w:tcPr>
            <w:tcW w:w="926" w:type="dxa"/>
            <w:tcBorders>
              <w:bottom w:val="single" w:sz="4" w:space="0" w:color="auto"/>
            </w:tcBorders>
          </w:tcPr>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N</w:t>
            </w:r>
          </w:p>
        </w:tc>
        <w:tc>
          <w:tcPr>
            <w:tcW w:w="907" w:type="dxa"/>
            <w:tcBorders>
              <w:bottom w:val="single" w:sz="4" w:space="0" w:color="auto"/>
            </w:tcBorders>
          </w:tcPr>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w:t>
            </w:r>
          </w:p>
        </w:tc>
      </w:tr>
      <w:tr w:rsidR="00A3488E" w:rsidTr="00A3488E">
        <w:trPr>
          <w:trHeight w:val="907"/>
        </w:trPr>
        <w:tc>
          <w:tcPr>
            <w:tcW w:w="2829" w:type="dxa"/>
            <w:tcBorders>
              <w:top w:val="single" w:sz="4" w:space="0" w:color="auto"/>
              <w:bottom w:val="single" w:sz="4" w:space="0" w:color="auto"/>
            </w:tcBorders>
          </w:tcPr>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Jenis Kelamin</w:t>
            </w:r>
          </w:p>
          <w:p w:rsidR="00A3488E" w:rsidRDefault="00A3488E" w:rsidP="00A3488E">
            <w:pPr>
              <w:pStyle w:val="ListParagraph"/>
              <w:numPr>
                <w:ilvl w:val="0"/>
                <w:numId w:val="1"/>
              </w:numPr>
              <w:spacing w:line="360" w:lineRule="auto"/>
              <w:contextualSpacing/>
              <w:rPr>
                <w:rFonts w:asciiTheme="majorBidi" w:hAnsiTheme="majorBidi" w:cstheme="majorBidi"/>
                <w:bCs/>
                <w:sz w:val="24"/>
                <w:szCs w:val="24"/>
                <w:lang w:val="id-ID"/>
              </w:rPr>
            </w:pPr>
            <w:r>
              <w:rPr>
                <w:rFonts w:asciiTheme="majorBidi" w:hAnsiTheme="majorBidi" w:cstheme="majorBidi"/>
                <w:bCs/>
                <w:sz w:val="24"/>
                <w:szCs w:val="24"/>
                <w:lang w:val="id-ID"/>
              </w:rPr>
              <w:t>Perempuan</w:t>
            </w:r>
          </w:p>
          <w:p w:rsidR="00A3488E" w:rsidRDefault="00A3488E" w:rsidP="00A3488E">
            <w:pPr>
              <w:pStyle w:val="ListParagraph"/>
              <w:numPr>
                <w:ilvl w:val="0"/>
                <w:numId w:val="1"/>
              </w:numPr>
              <w:spacing w:line="360" w:lineRule="auto"/>
              <w:contextualSpacing/>
              <w:rPr>
                <w:rFonts w:asciiTheme="majorBidi" w:hAnsiTheme="majorBidi" w:cstheme="majorBidi"/>
                <w:bCs/>
                <w:sz w:val="24"/>
                <w:szCs w:val="24"/>
                <w:lang w:val="id-ID"/>
              </w:rPr>
            </w:pPr>
            <w:r>
              <w:rPr>
                <w:rFonts w:asciiTheme="majorBidi" w:hAnsiTheme="majorBidi" w:cstheme="majorBidi"/>
                <w:bCs/>
                <w:sz w:val="24"/>
                <w:szCs w:val="24"/>
                <w:lang w:val="id-ID"/>
              </w:rPr>
              <w:t>Laki-laki</w:t>
            </w:r>
          </w:p>
        </w:tc>
        <w:tc>
          <w:tcPr>
            <w:tcW w:w="926" w:type="dxa"/>
            <w:tcBorders>
              <w:top w:val="single" w:sz="4" w:space="0" w:color="auto"/>
              <w:bottom w:val="single" w:sz="4" w:space="0" w:color="auto"/>
            </w:tcBorders>
          </w:tcPr>
          <w:p w:rsidR="00A3488E" w:rsidRDefault="00A3488E" w:rsidP="00A3488E">
            <w:pPr>
              <w:pStyle w:val="ListParagraph"/>
              <w:spacing w:line="360" w:lineRule="auto"/>
              <w:rPr>
                <w:rFonts w:asciiTheme="majorBidi" w:hAnsiTheme="majorBidi" w:cstheme="majorBidi"/>
                <w:bCs/>
                <w:sz w:val="24"/>
                <w:szCs w:val="24"/>
                <w:lang w:val="id-ID"/>
              </w:rPr>
            </w:pPr>
          </w:p>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3</w:t>
            </w:r>
          </w:p>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2</w:t>
            </w:r>
          </w:p>
        </w:tc>
        <w:tc>
          <w:tcPr>
            <w:tcW w:w="907" w:type="dxa"/>
            <w:tcBorders>
              <w:top w:val="single" w:sz="4" w:space="0" w:color="auto"/>
              <w:bottom w:val="single" w:sz="4" w:space="0" w:color="auto"/>
            </w:tcBorders>
          </w:tcPr>
          <w:p w:rsidR="00A3488E" w:rsidRDefault="00A3488E" w:rsidP="00A3488E">
            <w:pPr>
              <w:pStyle w:val="ListParagraph"/>
              <w:spacing w:line="360" w:lineRule="auto"/>
              <w:rPr>
                <w:rFonts w:asciiTheme="majorBidi" w:hAnsiTheme="majorBidi" w:cstheme="majorBidi"/>
                <w:bCs/>
                <w:sz w:val="24"/>
                <w:szCs w:val="24"/>
                <w:lang w:val="id-ID"/>
              </w:rPr>
            </w:pPr>
          </w:p>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60</w:t>
            </w:r>
          </w:p>
          <w:p w:rsidR="00A3488E" w:rsidRDefault="00A3488E" w:rsidP="00A3488E">
            <w:pPr>
              <w:pStyle w:val="ListParagraph"/>
              <w:spacing w:line="360" w:lineRule="auto"/>
              <w:rPr>
                <w:rFonts w:asciiTheme="majorBidi" w:hAnsiTheme="majorBidi" w:cstheme="majorBidi"/>
                <w:bCs/>
                <w:sz w:val="24"/>
                <w:szCs w:val="24"/>
                <w:lang w:val="id-ID"/>
              </w:rPr>
            </w:pPr>
            <w:r>
              <w:rPr>
                <w:rFonts w:asciiTheme="majorBidi" w:hAnsiTheme="majorBidi" w:cstheme="majorBidi"/>
                <w:bCs/>
                <w:sz w:val="24"/>
                <w:szCs w:val="24"/>
                <w:lang w:val="id-ID"/>
              </w:rPr>
              <w:t>40</w:t>
            </w:r>
          </w:p>
        </w:tc>
      </w:tr>
    </w:tbl>
    <w:p w:rsidR="00C05357" w:rsidRPr="00A3488E" w:rsidRDefault="00C05357" w:rsidP="00A3488E">
      <w:pPr>
        <w:pStyle w:val="Heading1"/>
        <w:jc w:val="both"/>
        <w:rPr>
          <w:b w:val="0"/>
          <w:bCs w:val="0"/>
        </w:rPr>
      </w:pPr>
    </w:p>
    <w:p w:rsidR="00A3488E" w:rsidRDefault="00C05357" w:rsidP="00A3488E">
      <w:pPr>
        <w:pStyle w:val="Heading1"/>
        <w:jc w:val="both"/>
        <w:rPr>
          <w:b w:val="0"/>
          <w:bCs w:val="0"/>
        </w:rPr>
      </w:pPr>
      <w:r w:rsidRPr="00A3488E">
        <w:rPr>
          <w:b w:val="0"/>
          <w:bCs w:val="0"/>
        </w:rPr>
        <w:tab/>
        <w:t xml:space="preserve">Hasil indept interview disajikan secara sistematis dimulai dari pengetahuan siswa/i tentang jenis sayur dan buah, sayuran dan buah-buahan yang sering dikonsumsi, manfaat mengkonsumsi sayur dan buah, zat yang terkandung dalam sayur dan buah. </w:t>
      </w:r>
    </w:p>
    <w:p w:rsidR="00A3488E" w:rsidRDefault="00A3488E" w:rsidP="00A3488E">
      <w:pPr>
        <w:pStyle w:val="Heading1"/>
        <w:ind w:firstLine="619"/>
        <w:jc w:val="both"/>
        <w:rPr>
          <w:b w:val="0"/>
          <w:bCs w:val="0"/>
        </w:rPr>
      </w:pPr>
      <w:r w:rsidRPr="00A3488E">
        <w:rPr>
          <w:b w:val="0"/>
          <w:bCs w:val="0"/>
        </w:rPr>
        <w:t>Hasil wawancara mengenai pengetahuan siswa/i tentang jenis sayur dan buah menunjukkan mereka mengetahui beberapa jenis sayuran dan buah-buahan, hasil wawancara juga menunjukkan bahwa masih ada siswa/i yang kurang mengkonsumsi buah-buahan, dan terdapat 1 orang siswi yang tidak mengkonsumsi sayuran. Masih ada yang mengkonsumsi sayur kurang beragam jenis, hasil wawancara mengenai pengetahuan siswa/i terkait manfaat konsumsi sayur dan buah menunjukkan bahwa siswa/i masih kurang paham terkait manfaat konsumsi sayur dan buah. Hasil wawancara juga menunjukkan bahwa masih ada siswa/i yang belum mengetahui sayur dan buah yang dapat melancarkan buang air besar. Hasil wawancara juga menunjukkan bahwa pengetahuan siswa/i terkait kandungan gizi pada sayur dan buah kurang dikarenakan mereka hanya mengetahui sebagian besar vitamin yang terkandung dalam sayur dan buah.</w:t>
      </w:r>
    </w:p>
    <w:p w:rsidR="00A3488E" w:rsidRDefault="00A3488E" w:rsidP="00A3488E">
      <w:pPr>
        <w:pStyle w:val="Heading1"/>
        <w:jc w:val="both"/>
        <w:rPr>
          <w:b w:val="0"/>
          <w:bCs w:val="0"/>
        </w:rPr>
      </w:pPr>
    </w:p>
    <w:p w:rsidR="00A3488E" w:rsidRDefault="00A3488E" w:rsidP="00701EEA">
      <w:pPr>
        <w:pStyle w:val="ListParagraph"/>
        <w:widowControl/>
        <w:numPr>
          <w:ilvl w:val="0"/>
          <w:numId w:val="2"/>
        </w:numPr>
        <w:autoSpaceDE/>
        <w:autoSpaceDN/>
        <w:ind w:left="426"/>
        <w:contextualSpacing/>
        <w:rPr>
          <w:rFonts w:asciiTheme="majorBidi" w:hAnsiTheme="majorBidi" w:cstheme="majorBidi"/>
          <w:b/>
          <w:sz w:val="24"/>
          <w:szCs w:val="24"/>
          <w:lang w:val="id-ID"/>
        </w:rPr>
      </w:pPr>
      <w:r>
        <w:rPr>
          <w:rFonts w:asciiTheme="majorBidi" w:hAnsiTheme="majorBidi" w:cstheme="majorBidi"/>
          <w:b/>
          <w:sz w:val="24"/>
          <w:szCs w:val="24"/>
          <w:lang w:val="id-ID"/>
        </w:rPr>
        <w:t>Pengembangan Media Flashcard Sayur dan Buah</w:t>
      </w:r>
    </w:p>
    <w:p w:rsidR="00A3488E" w:rsidRDefault="00A3488E" w:rsidP="00701EEA">
      <w:pPr>
        <w:pStyle w:val="ListParagraph"/>
        <w:ind w:left="426"/>
        <w:jc w:val="lowKashida"/>
        <w:rPr>
          <w:rFonts w:asciiTheme="majorBidi" w:hAnsiTheme="majorBidi" w:cstheme="majorBidi"/>
          <w:bCs/>
          <w:sz w:val="24"/>
          <w:szCs w:val="24"/>
          <w:lang w:val="en-US"/>
        </w:rPr>
      </w:pPr>
      <w:r>
        <w:rPr>
          <w:rFonts w:asciiTheme="majorBidi" w:hAnsiTheme="majorBidi" w:cstheme="majorBidi"/>
          <w:b/>
          <w:sz w:val="24"/>
          <w:szCs w:val="24"/>
          <w:lang w:val="id-ID"/>
        </w:rPr>
        <w:tab/>
      </w:r>
      <w:r>
        <w:rPr>
          <w:rFonts w:asciiTheme="majorBidi" w:hAnsiTheme="majorBidi" w:cstheme="majorBidi"/>
          <w:bCs/>
          <w:sz w:val="24"/>
          <w:szCs w:val="24"/>
          <w:lang w:val="id-ID"/>
        </w:rPr>
        <w:t>Pengembangan media pendidikan yaitu media Flashcard bagi anak Sekolah Dasar dilakukan melalui tahapan seperti pada gambar berikut,</w:t>
      </w:r>
    </w:p>
    <w:p w:rsidR="00A3488E" w:rsidRDefault="00A3488E" w:rsidP="00A3488E">
      <w:pPr>
        <w:pStyle w:val="ListParagraph"/>
        <w:spacing w:line="360" w:lineRule="auto"/>
        <w:ind w:left="426"/>
        <w:jc w:val="lowKashida"/>
        <w:rPr>
          <w:rFonts w:asciiTheme="majorBidi" w:hAnsiTheme="majorBidi" w:cstheme="majorBidi"/>
          <w:bCs/>
          <w:sz w:val="24"/>
          <w:szCs w:val="24"/>
          <w:lang w:val="en-US"/>
        </w:rPr>
      </w:pPr>
    </w:p>
    <w:p w:rsidR="00A3488E" w:rsidRDefault="00A3488E" w:rsidP="00A3488E">
      <w:pPr>
        <w:pStyle w:val="ListParagraph"/>
        <w:spacing w:line="360" w:lineRule="auto"/>
        <w:ind w:left="426"/>
        <w:jc w:val="lowKashida"/>
        <w:rPr>
          <w:rFonts w:asciiTheme="majorBidi" w:hAnsiTheme="majorBidi" w:cstheme="majorBidi"/>
          <w:bCs/>
          <w:sz w:val="24"/>
          <w:szCs w:val="24"/>
          <w:lang w:val="id-ID"/>
        </w:rPr>
      </w:pPr>
    </w:p>
    <w:p w:rsidR="00701EEA" w:rsidRDefault="00701EEA" w:rsidP="00A3488E">
      <w:pPr>
        <w:pStyle w:val="ListParagraph"/>
        <w:spacing w:line="360" w:lineRule="auto"/>
        <w:ind w:left="426"/>
        <w:jc w:val="lowKashida"/>
        <w:rPr>
          <w:rFonts w:asciiTheme="majorBidi" w:hAnsiTheme="majorBidi" w:cstheme="majorBidi"/>
          <w:bCs/>
          <w:sz w:val="24"/>
          <w:szCs w:val="24"/>
          <w:lang w:val="id-ID"/>
        </w:rPr>
      </w:pPr>
    </w:p>
    <w:p w:rsidR="00701EEA" w:rsidRPr="00701EEA" w:rsidRDefault="00701EEA" w:rsidP="00A3488E">
      <w:pPr>
        <w:pStyle w:val="ListParagraph"/>
        <w:spacing w:line="360" w:lineRule="auto"/>
        <w:ind w:left="426"/>
        <w:jc w:val="lowKashida"/>
        <w:rPr>
          <w:rFonts w:asciiTheme="majorBidi" w:hAnsiTheme="majorBidi" w:cstheme="majorBidi"/>
          <w:bCs/>
          <w:sz w:val="24"/>
          <w:szCs w:val="24"/>
          <w:lang w:val="id-ID"/>
        </w:rPr>
      </w:pPr>
    </w:p>
    <w:p w:rsidR="00450FEA" w:rsidRDefault="00450FEA" w:rsidP="00A3488E">
      <w:pPr>
        <w:spacing w:line="480" w:lineRule="auto"/>
        <w:rPr>
          <w:rFonts w:asciiTheme="majorBidi" w:hAnsiTheme="majorBidi" w:cstheme="majorBidi"/>
          <w:bCs/>
          <w:sz w:val="24"/>
          <w:szCs w:val="24"/>
          <w:lang w:val="en-US"/>
        </w:rPr>
      </w:pPr>
    </w:p>
    <w:p w:rsidR="00A3488E" w:rsidRPr="00D133C7" w:rsidRDefault="00A3488E" w:rsidP="00A3488E">
      <w:pPr>
        <w:spacing w:line="480" w:lineRule="auto"/>
      </w:pPr>
      <w:r>
        <w:rPr>
          <w:b/>
          <w:noProof/>
          <w:sz w:val="24"/>
          <w:szCs w:val="24"/>
          <w:lang w:val="id-ID" w:eastAsia="id-ID"/>
        </w:rPr>
        <w:lastRenderedPageBreak/>
        <mc:AlternateContent>
          <mc:Choice Requires="wps">
            <w:drawing>
              <wp:anchor distT="0" distB="0" distL="114300" distR="114300" simplePos="0" relativeHeight="251660288" behindDoc="0" locked="0" layoutInCell="1" allowOverlap="1" wp14:anchorId="0F12E9BB" wp14:editId="639D5365">
                <wp:simplePos x="0" y="0"/>
                <wp:positionH relativeFrom="margin">
                  <wp:posOffset>351072</wp:posOffset>
                </wp:positionH>
                <wp:positionV relativeFrom="paragraph">
                  <wp:posOffset>242073</wp:posOffset>
                </wp:positionV>
                <wp:extent cx="2091193" cy="842838"/>
                <wp:effectExtent l="0" t="0" r="23495"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193" cy="842838"/>
                        </a:xfrm>
                        <a:prstGeom prst="rect">
                          <a:avLst/>
                        </a:prstGeom>
                      </wps:spPr>
                      <wps:style>
                        <a:lnRef idx="2">
                          <a:schemeClr val="dk1"/>
                        </a:lnRef>
                        <a:fillRef idx="1">
                          <a:schemeClr val="lt1"/>
                        </a:fillRef>
                        <a:effectRef idx="0">
                          <a:schemeClr val="dk1"/>
                        </a:effectRef>
                        <a:fontRef idx="minor">
                          <a:schemeClr val="dk1"/>
                        </a:fontRef>
                      </wps:style>
                      <wps:txbx>
                        <w:txbxContent>
                          <w:p w:rsidR="00A3488E" w:rsidRPr="002900A2" w:rsidRDefault="00A3488E" w:rsidP="00A3488E">
                            <w:pPr>
                              <w:jc w:val="center"/>
                              <w:rPr>
                                <w:i/>
                                <w:sz w:val="24"/>
                                <w:szCs w:val="24"/>
                                <w:lang w:val="en-ID"/>
                              </w:rPr>
                            </w:pPr>
                            <w:r w:rsidRPr="002900A2">
                              <w:rPr>
                                <w:i/>
                                <w:sz w:val="24"/>
                                <w:szCs w:val="24"/>
                                <w:lang w:val="en-ID"/>
                              </w:rPr>
                              <w:t>Need assasement</w:t>
                            </w:r>
                          </w:p>
                          <w:p w:rsidR="00A3488E" w:rsidRPr="0031722E" w:rsidRDefault="00A3488E" w:rsidP="00A3488E">
                            <w:pPr>
                              <w:jc w:val="center"/>
                              <w:rPr>
                                <w:i/>
                                <w:sz w:val="24"/>
                                <w:szCs w:val="24"/>
                                <w:lang w:val="en-ID"/>
                              </w:rPr>
                            </w:pPr>
                            <w:r>
                              <w:rPr>
                                <w:sz w:val="24"/>
                                <w:szCs w:val="24"/>
                                <w:lang w:val="id-ID"/>
                              </w:rPr>
                              <w:t xml:space="preserve">Identifikasi literature study </w:t>
                            </w:r>
                            <w:r w:rsidRPr="002900A2">
                              <w:rPr>
                                <w:sz w:val="24"/>
                                <w:szCs w:val="24"/>
                                <w:lang w:val="en-ID"/>
                              </w:rPr>
                              <w:t>dan formative study</w:t>
                            </w:r>
                            <w:r>
                              <w:rPr>
                                <w:sz w:val="24"/>
                                <w:szCs w:val="24"/>
                                <w:lang w:val="id-ID"/>
                              </w:rPr>
                              <w:t xml:space="preserve"> </w:t>
                            </w:r>
                            <w:r>
                              <w:rPr>
                                <w:sz w:val="24"/>
                                <w:szCs w:val="24"/>
                                <w:lang w:val="en-ID"/>
                              </w:rPr>
                              <w:t>(</w:t>
                            </w:r>
                            <w:r>
                              <w:rPr>
                                <w:i/>
                                <w:sz w:val="24"/>
                                <w:szCs w:val="24"/>
                                <w:lang w:val="en-ID"/>
                              </w:rPr>
                              <w:t>indept interview)</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27.65pt;margin-top:19.05pt;width:164.65pt;height:6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" fillcolor="white [3201]" strokecolor="black [3200]" strokeweight="2pt">
                <v:path arrowok="t"/>
                <v:textbox inset=",0,,0">
                  <w:txbxContent>
                    <w:p w:rsidR="00A3488E" w:rsidRPr="002900A2" w:rsidRDefault="00A3488E" w:rsidP="00A3488E">
                      <w:pPr>
                        <w:jc w:val="center"/>
                        <w:rPr>
                          <w:i/>
                          <w:sz w:val="24"/>
                          <w:szCs w:val="24"/>
                          <w:lang w:val="en-ID"/>
                        </w:rPr>
                      </w:pPr>
                      <w:r w:rsidRPr="002900A2">
                        <w:rPr>
                          <w:i/>
                          <w:sz w:val="24"/>
                          <w:szCs w:val="24"/>
                          <w:lang w:val="en-ID"/>
                        </w:rPr>
                        <w:t xml:space="preserve">Need </w:t>
                      </w:r>
                      <w:proofErr w:type="spellStart"/>
                      <w:r w:rsidRPr="002900A2">
                        <w:rPr>
                          <w:i/>
                          <w:sz w:val="24"/>
                          <w:szCs w:val="24"/>
                          <w:lang w:val="en-ID"/>
                        </w:rPr>
                        <w:t>assasement</w:t>
                      </w:r>
                      <w:proofErr w:type="spellEnd"/>
                    </w:p>
                    <w:p w:rsidR="00A3488E" w:rsidRPr="0031722E" w:rsidRDefault="00A3488E" w:rsidP="00A3488E">
                      <w:pPr>
                        <w:jc w:val="center"/>
                        <w:rPr>
                          <w:i/>
                          <w:sz w:val="24"/>
                          <w:szCs w:val="24"/>
                          <w:lang w:val="en-ID"/>
                        </w:rPr>
                      </w:pPr>
                      <w:r>
                        <w:rPr>
                          <w:sz w:val="24"/>
                          <w:szCs w:val="24"/>
                          <w:lang w:val="id-ID"/>
                        </w:rPr>
                        <w:t xml:space="preserve">Identifikasi literature study </w:t>
                      </w:r>
                      <w:proofErr w:type="spellStart"/>
                      <w:r w:rsidRPr="002900A2">
                        <w:rPr>
                          <w:sz w:val="24"/>
                          <w:szCs w:val="24"/>
                          <w:lang w:val="en-ID"/>
                        </w:rPr>
                        <w:t>dan</w:t>
                      </w:r>
                      <w:proofErr w:type="spellEnd"/>
                      <w:r w:rsidRPr="002900A2">
                        <w:rPr>
                          <w:sz w:val="24"/>
                          <w:szCs w:val="24"/>
                          <w:lang w:val="en-ID"/>
                        </w:rPr>
                        <w:t xml:space="preserve"> formative study</w:t>
                      </w:r>
                      <w:r>
                        <w:rPr>
                          <w:sz w:val="24"/>
                          <w:szCs w:val="24"/>
                          <w:lang w:val="id-ID"/>
                        </w:rPr>
                        <w:t xml:space="preserve"> </w:t>
                      </w:r>
                      <w:r>
                        <w:rPr>
                          <w:sz w:val="24"/>
                          <w:szCs w:val="24"/>
                          <w:lang w:val="en-ID"/>
                        </w:rPr>
                        <w:t>(</w:t>
                      </w:r>
                      <w:proofErr w:type="spellStart"/>
                      <w:r>
                        <w:rPr>
                          <w:i/>
                          <w:sz w:val="24"/>
                          <w:szCs w:val="24"/>
                          <w:lang w:val="en-ID"/>
                        </w:rPr>
                        <w:t>indept</w:t>
                      </w:r>
                      <w:proofErr w:type="spellEnd"/>
                      <w:r>
                        <w:rPr>
                          <w:i/>
                          <w:sz w:val="24"/>
                          <w:szCs w:val="24"/>
                          <w:lang w:val="en-ID"/>
                        </w:rPr>
                        <w:t xml:space="preserve"> interview)</w:t>
                      </w:r>
                    </w:p>
                  </w:txbxContent>
                </v:textbox>
                <w10:wrap anchorx="margin"/>
              </v:rect>
            </w:pict>
          </mc:Fallback>
        </mc:AlternateContent>
      </w:r>
    </w:p>
    <w:p w:rsidR="00A3488E" w:rsidRPr="00B413B5" w:rsidRDefault="00A3488E" w:rsidP="00A3488E">
      <w:pPr>
        <w:spacing w:line="480" w:lineRule="auto"/>
      </w:pPr>
    </w:p>
    <w:p w:rsidR="00A3488E" w:rsidRDefault="00A3488E" w:rsidP="00A3488E">
      <w:pPr>
        <w:pStyle w:val="ListParagraph"/>
        <w:spacing w:line="360" w:lineRule="auto"/>
        <w:jc w:val="center"/>
        <w:rPr>
          <w:b/>
          <w:sz w:val="24"/>
          <w:szCs w:val="24"/>
        </w:rPr>
      </w:pPr>
    </w:p>
    <w:p w:rsidR="00A3488E" w:rsidRDefault="00A3488E" w:rsidP="00A3488E">
      <w:pPr>
        <w:pStyle w:val="ListParagraph"/>
        <w:spacing w:line="360" w:lineRule="auto"/>
        <w:jc w:val="center"/>
        <w:rPr>
          <w:b/>
          <w:sz w:val="24"/>
          <w:szCs w:val="24"/>
        </w:rPr>
      </w:pPr>
      <w:r>
        <w:rPr>
          <w:noProof/>
          <w:lang w:val="id-ID" w:eastAsia="id-ID"/>
        </w:rPr>
        <mc:AlternateContent>
          <mc:Choice Requires="wps">
            <w:drawing>
              <wp:anchor distT="0" distB="0" distL="114300" distR="114300" simplePos="0" relativeHeight="251666432" behindDoc="0" locked="0" layoutInCell="1" allowOverlap="1" wp14:anchorId="259526D4" wp14:editId="65FF6463">
                <wp:simplePos x="0" y="0"/>
                <wp:positionH relativeFrom="column">
                  <wp:posOffset>1410970</wp:posOffset>
                </wp:positionH>
                <wp:positionV relativeFrom="paragraph">
                  <wp:posOffset>180340</wp:posOffset>
                </wp:positionV>
                <wp:extent cx="0" cy="153670"/>
                <wp:effectExtent l="76200" t="0" r="57150" b="55880"/>
                <wp:wrapNone/>
                <wp:docPr id="9" name="Straight Arrow Connector 9"/>
                <wp:cNvGraphicFramePr/>
                <a:graphic xmlns:a="http://schemas.openxmlformats.org/drawingml/2006/main">
                  <a:graphicData uri="http://schemas.microsoft.com/office/word/2010/wordprocessingShape">
                    <wps:wsp>
                      <wps:cNvCnPr/>
                      <wps:spPr>
                        <a:xfrm>
                          <a:off x="0" y="0"/>
                          <a:ext cx="0" cy="15367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11.1pt;margin-top:14.2pt;width:0;height:1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" strokecolor="black [3213]">
                <v:stroke endarrow="block"/>
              </v:shape>
            </w:pict>
          </mc:Fallback>
        </mc:AlternateContent>
      </w:r>
    </w:p>
    <w:p w:rsidR="00A3488E" w:rsidRDefault="00A3488E" w:rsidP="00A3488E">
      <w:pPr>
        <w:pStyle w:val="ListParagraph"/>
        <w:spacing w:line="360" w:lineRule="auto"/>
        <w:jc w:val="center"/>
        <w:rPr>
          <w:b/>
          <w:sz w:val="24"/>
          <w:szCs w:val="24"/>
        </w:rPr>
      </w:pPr>
      <w:r>
        <w:rPr>
          <w:b/>
          <w:noProof/>
          <w:sz w:val="24"/>
          <w:szCs w:val="24"/>
          <w:lang w:val="id-ID" w:eastAsia="id-ID"/>
        </w:rPr>
        <mc:AlternateContent>
          <mc:Choice Requires="wps">
            <w:drawing>
              <wp:anchor distT="0" distB="0" distL="114300" distR="114300" simplePos="0" relativeHeight="251661312" behindDoc="0" locked="0" layoutInCell="1" allowOverlap="1" wp14:anchorId="11BB0DD9" wp14:editId="500EF62D">
                <wp:simplePos x="0" y="0"/>
                <wp:positionH relativeFrom="column">
                  <wp:posOffset>351155</wp:posOffset>
                </wp:positionH>
                <wp:positionV relativeFrom="paragraph">
                  <wp:posOffset>83516</wp:posOffset>
                </wp:positionV>
                <wp:extent cx="2091055" cy="556591"/>
                <wp:effectExtent l="0" t="0" r="2349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055" cy="556591"/>
                        </a:xfrm>
                        <a:prstGeom prst="rect">
                          <a:avLst/>
                        </a:prstGeom>
                      </wps:spPr>
                      <wps:style>
                        <a:lnRef idx="2">
                          <a:schemeClr val="dk1"/>
                        </a:lnRef>
                        <a:fillRef idx="1">
                          <a:schemeClr val="lt1"/>
                        </a:fillRef>
                        <a:effectRef idx="0">
                          <a:schemeClr val="dk1"/>
                        </a:effectRef>
                        <a:fontRef idx="minor">
                          <a:schemeClr val="dk1"/>
                        </a:fontRef>
                      </wps:style>
                      <wps:txbx>
                        <w:txbxContent>
                          <w:p w:rsidR="00A3488E" w:rsidRPr="002900A2" w:rsidRDefault="00A3488E" w:rsidP="00A3488E">
                            <w:pPr>
                              <w:jc w:val="center"/>
                              <w:rPr>
                                <w:i/>
                                <w:sz w:val="24"/>
                                <w:szCs w:val="24"/>
                                <w:lang w:val="en-ID"/>
                              </w:rPr>
                            </w:pPr>
                            <w:r w:rsidRPr="002900A2">
                              <w:rPr>
                                <w:i/>
                                <w:sz w:val="24"/>
                                <w:szCs w:val="24"/>
                                <w:lang w:val="en-ID"/>
                              </w:rPr>
                              <w:t>Preliminary form of product</w:t>
                            </w:r>
                          </w:p>
                          <w:p w:rsidR="00A3488E" w:rsidRPr="009B0EAA" w:rsidRDefault="00A3488E" w:rsidP="00A3488E">
                            <w:pPr>
                              <w:jc w:val="center"/>
                              <w:rPr>
                                <w:sz w:val="24"/>
                                <w:szCs w:val="24"/>
                                <w:lang w:val="id-ID"/>
                              </w:rPr>
                            </w:pPr>
                            <w:r w:rsidRPr="002900A2">
                              <w:rPr>
                                <w:sz w:val="24"/>
                                <w:szCs w:val="24"/>
                                <w:lang w:val="en-ID"/>
                              </w:rPr>
                              <w:t xml:space="preserve">Pengembangan </w:t>
                            </w:r>
                            <w:r>
                              <w:rPr>
                                <w:sz w:val="24"/>
                                <w:szCs w:val="24"/>
                                <w:lang w:val="id-ID"/>
                              </w:rPr>
                              <w:t>Flashcard Sayuran dan Buah-buahan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27.65pt;margin-top:6.6pt;width:164.65pt;height:4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" fillcolor="white [3201]" strokecolor="black [3200]" strokeweight="2pt">
                <v:path arrowok="t"/>
                <v:textbox inset=",0,,0">
                  <w:txbxContent>
                    <w:p w:rsidR="00A3488E" w:rsidRPr="002900A2" w:rsidRDefault="00A3488E" w:rsidP="00A3488E">
                      <w:pPr>
                        <w:jc w:val="center"/>
                        <w:rPr>
                          <w:i/>
                          <w:sz w:val="24"/>
                          <w:szCs w:val="24"/>
                          <w:lang w:val="en-ID"/>
                        </w:rPr>
                      </w:pPr>
                      <w:r w:rsidRPr="002900A2">
                        <w:rPr>
                          <w:i/>
                          <w:sz w:val="24"/>
                          <w:szCs w:val="24"/>
                          <w:lang w:val="en-ID"/>
                        </w:rPr>
                        <w:t>Preliminary form of product</w:t>
                      </w:r>
                    </w:p>
                    <w:p w:rsidR="00A3488E" w:rsidRPr="009B0EAA" w:rsidRDefault="00A3488E" w:rsidP="00A3488E">
                      <w:pPr>
                        <w:jc w:val="center"/>
                        <w:rPr>
                          <w:sz w:val="24"/>
                          <w:szCs w:val="24"/>
                          <w:lang w:val="id-ID"/>
                        </w:rPr>
                      </w:pPr>
                      <w:proofErr w:type="spellStart"/>
                      <w:r w:rsidRPr="002900A2">
                        <w:rPr>
                          <w:sz w:val="24"/>
                          <w:szCs w:val="24"/>
                          <w:lang w:val="en-ID"/>
                        </w:rPr>
                        <w:t>Pengembangan</w:t>
                      </w:r>
                      <w:proofErr w:type="spellEnd"/>
                      <w:r w:rsidRPr="002900A2">
                        <w:rPr>
                          <w:sz w:val="24"/>
                          <w:szCs w:val="24"/>
                          <w:lang w:val="en-ID"/>
                        </w:rPr>
                        <w:t xml:space="preserve"> </w:t>
                      </w:r>
                      <w:r>
                        <w:rPr>
                          <w:sz w:val="24"/>
                          <w:szCs w:val="24"/>
                          <w:lang w:val="id-ID"/>
                        </w:rPr>
                        <w:t>Flashcard Sayuran dan Buah-buahan</w:t>
                      </w:r>
                    </w:p>
                  </w:txbxContent>
                </v:textbox>
              </v:rect>
            </w:pict>
          </mc:Fallback>
        </mc:AlternateContent>
      </w:r>
    </w:p>
    <w:p w:rsidR="00A3488E" w:rsidRPr="00D133C7" w:rsidRDefault="005F0416" w:rsidP="00A3488E">
      <w:pPr>
        <w:pStyle w:val="ListParagraph"/>
        <w:spacing w:line="360" w:lineRule="auto"/>
        <w:jc w:val="center"/>
        <w:rPr>
          <w:b/>
          <w:sz w:val="24"/>
          <w:szCs w:val="24"/>
        </w:rPr>
      </w:pPr>
      <w:r>
        <w:rPr>
          <w:rFonts w:asciiTheme="majorBidi" w:hAnsiTheme="majorBidi" w:cstheme="majorBidi"/>
          <w:bCs/>
          <w:noProof/>
          <w:lang w:val="id-ID" w:eastAsia="id-ID"/>
        </w:rPr>
        <w:drawing>
          <wp:anchor distT="0" distB="0" distL="114300" distR="114300" simplePos="0" relativeHeight="251671552" behindDoc="0" locked="0" layoutInCell="1" allowOverlap="1" wp14:anchorId="69070CF6" wp14:editId="4E8939CB">
            <wp:simplePos x="0" y="0"/>
            <wp:positionH relativeFrom="column">
              <wp:posOffset>3229610</wp:posOffset>
            </wp:positionH>
            <wp:positionV relativeFrom="paragraph">
              <wp:posOffset>189230</wp:posOffset>
            </wp:positionV>
            <wp:extent cx="2592070" cy="1508125"/>
            <wp:effectExtent l="0" t="0" r="0" b="0"/>
            <wp:wrapSquare wrapText="bothSides"/>
            <wp:docPr id="2" name="Picture 2" descr="WhatsApp Image 2022-08-28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8-28 at 13"/>
                    <pic:cNvPicPr>
                      <a:picLocks noChangeAspect="1" noChangeArrowheads="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2592070" cy="150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88E" w:rsidRDefault="00A3488E" w:rsidP="00A3488E">
      <w:pPr>
        <w:pStyle w:val="ListParagraph"/>
        <w:spacing w:line="360" w:lineRule="auto"/>
        <w:rPr>
          <w:b/>
          <w:sz w:val="24"/>
          <w:szCs w:val="24"/>
        </w:rPr>
      </w:pPr>
      <w:r>
        <w:rPr>
          <w:noProof/>
          <w:lang w:val="id-ID" w:eastAsia="id-ID"/>
        </w:rPr>
        <mc:AlternateContent>
          <mc:Choice Requires="wps">
            <w:drawing>
              <wp:anchor distT="0" distB="0" distL="114300" distR="114300" simplePos="0" relativeHeight="251667456" behindDoc="0" locked="0" layoutInCell="1" allowOverlap="1" wp14:anchorId="017B0754" wp14:editId="67D4C82D">
                <wp:simplePos x="0" y="0"/>
                <wp:positionH relativeFrom="column">
                  <wp:posOffset>1410556</wp:posOffset>
                </wp:positionH>
                <wp:positionV relativeFrom="paragraph">
                  <wp:posOffset>114963</wp:posOffset>
                </wp:positionV>
                <wp:extent cx="0" cy="153670"/>
                <wp:effectExtent l="76200" t="0" r="57150" b="55880"/>
                <wp:wrapNone/>
                <wp:docPr id="12" name="Straight Arrow Connector 12"/>
                <wp:cNvGraphicFramePr/>
                <a:graphic xmlns:a="http://schemas.openxmlformats.org/drawingml/2006/main">
                  <a:graphicData uri="http://schemas.microsoft.com/office/word/2010/wordprocessingShape">
                    <wps:wsp>
                      <wps:cNvCnPr/>
                      <wps:spPr>
                        <a:xfrm>
                          <a:off x="0" y="0"/>
                          <a:ext cx="0" cy="15367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111.05pt;margin-top:9.05pt;width:0;height:1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" strokecolor="windowText">
                <v:stroke endarrow="block"/>
              </v:shape>
            </w:pict>
          </mc:Fallback>
        </mc:AlternateContent>
      </w:r>
    </w:p>
    <w:p w:rsidR="00A3488E" w:rsidRDefault="00A3488E" w:rsidP="00A3488E">
      <w:pPr>
        <w:pStyle w:val="ListParagraph"/>
        <w:spacing w:line="360" w:lineRule="auto"/>
        <w:rPr>
          <w:b/>
          <w:sz w:val="24"/>
          <w:szCs w:val="24"/>
        </w:rPr>
      </w:pPr>
      <w:r>
        <w:rPr>
          <w:noProof/>
          <w:lang w:val="id-ID" w:eastAsia="id-ID"/>
        </w:rPr>
        <mc:AlternateContent>
          <mc:Choice Requires="wps">
            <w:drawing>
              <wp:anchor distT="0" distB="0" distL="114300" distR="114300" simplePos="0" relativeHeight="251662336" behindDoc="0" locked="0" layoutInCell="1" allowOverlap="1" wp14:anchorId="69105C0F" wp14:editId="33A89E77">
                <wp:simplePos x="0" y="0"/>
                <wp:positionH relativeFrom="margin">
                  <wp:posOffset>350520</wp:posOffset>
                </wp:positionH>
                <wp:positionV relativeFrom="paragraph">
                  <wp:posOffset>4362</wp:posOffset>
                </wp:positionV>
                <wp:extent cx="2091055" cy="691515"/>
                <wp:effectExtent l="0" t="0" r="23495" b="133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055" cy="691515"/>
                        </a:xfrm>
                        <a:prstGeom prst="rect">
                          <a:avLst/>
                        </a:prstGeom>
                      </wps:spPr>
                      <wps:style>
                        <a:lnRef idx="2">
                          <a:schemeClr val="dk1"/>
                        </a:lnRef>
                        <a:fillRef idx="1">
                          <a:schemeClr val="lt1"/>
                        </a:fillRef>
                        <a:effectRef idx="0">
                          <a:schemeClr val="dk1"/>
                        </a:effectRef>
                        <a:fontRef idx="minor">
                          <a:schemeClr val="dk1"/>
                        </a:fontRef>
                      </wps:style>
                      <wps:txbx>
                        <w:txbxContent>
                          <w:p w:rsidR="00A3488E" w:rsidRDefault="00A3488E" w:rsidP="00A3488E">
                            <w:pPr>
                              <w:jc w:val="center"/>
                              <w:rPr>
                                <w:i/>
                                <w:sz w:val="24"/>
                                <w:szCs w:val="24"/>
                                <w:lang w:val="en-ID"/>
                              </w:rPr>
                            </w:pPr>
                            <w:r w:rsidRPr="002900A2">
                              <w:rPr>
                                <w:i/>
                                <w:sz w:val="24"/>
                                <w:szCs w:val="24"/>
                                <w:lang w:val="en-ID"/>
                              </w:rPr>
                              <w:t>Expert review</w:t>
                            </w:r>
                          </w:p>
                          <w:p w:rsidR="00A3488E" w:rsidRPr="002900A2" w:rsidRDefault="00A3488E" w:rsidP="00A3488E">
                            <w:pPr>
                              <w:jc w:val="center"/>
                              <w:rPr>
                                <w:sz w:val="24"/>
                                <w:szCs w:val="24"/>
                                <w:lang w:val="en-ID"/>
                              </w:rPr>
                            </w:pPr>
                            <w:r>
                              <w:rPr>
                                <w:sz w:val="24"/>
                                <w:szCs w:val="24"/>
                                <w:lang w:val="en-ID"/>
                              </w:rPr>
                              <w:t xml:space="preserve">Uji pakar oleh </w:t>
                            </w:r>
                            <w:r>
                              <w:rPr>
                                <w:sz w:val="24"/>
                                <w:szCs w:val="24"/>
                                <w:lang w:val="id-ID"/>
                              </w:rPr>
                              <w:t>1</w:t>
                            </w:r>
                            <w:r>
                              <w:rPr>
                                <w:sz w:val="24"/>
                                <w:szCs w:val="24"/>
                                <w:lang w:val="en-ID"/>
                              </w:rPr>
                              <w:t xml:space="preserve"> pakar/ahli materi dan </w:t>
                            </w:r>
                            <w:r>
                              <w:rPr>
                                <w:sz w:val="24"/>
                                <w:szCs w:val="24"/>
                                <w:lang w:val="id-ID"/>
                              </w:rPr>
                              <w:t>1</w:t>
                            </w:r>
                            <w:r>
                              <w:rPr>
                                <w:sz w:val="24"/>
                                <w:szCs w:val="24"/>
                                <w:lang w:val="en-ID"/>
                              </w:rPr>
                              <w:t xml:space="preserve"> pakar /ahli media</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8" style="position:absolute;margin-left:27.6pt;margin-top:.35pt;width:164.65pt;height:54.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" fillcolor="white [3201]" strokecolor="black [3200]" strokeweight="2pt">
                <v:path arrowok="t"/>
                <v:textbox inset=",0,,0">
                  <w:txbxContent>
                    <w:p w:rsidR="00A3488E" w:rsidRDefault="00A3488E" w:rsidP="00A3488E">
                      <w:pPr>
                        <w:jc w:val="center"/>
                        <w:rPr>
                          <w:i/>
                          <w:sz w:val="24"/>
                          <w:szCs w:val="24"/>
                          <w:lang w:val="en-ID"/>
                        </w:rPr>
                      </w:pPr>
                      <w:r w:rsidRPr="002900A2">
                        <w:rPr>
                          <w:i/>
                          <w:sz w:val="24"/>
                          <w:szCs w:val="24"/>
                          <w:lang w:val="en-ID"/>
                        </w:rPr>
                        <w:t>Expert review</w:t>
                      </w:r>
                    </w:p>
                    <w:p w:rsidR="00A3488E" w:rsidRPr="002900A2" w:rsidRDefault="00A3488E" w:rsidP="00A3488E">
                      <w:pPr>
                        <w:jc w:val="center"/>
                        <w:rPr>
                          <w:sz w:val="24"/>
                          <w:szCs w:val="24"/>
                          <w:lang w:val="en-ID"/>
                        </w:rPr>
                      </w:pPr>
                      <w:proofErr w:type="spellStart"/>
                      <w:r>
                        <w:rPr>
                          <w:sz w:val="24"/>
                          <w:szCs w:val="24"/>
                          <w:lang w:val="en-ID"/>
                        </w:rPr>
                        <w:t>Uji</w:t>
                      </w:r>
                      <w:proofErr w:type="spellEnd"/>
                      <w:r>
                        <w:rPr>
                          <w:sz w:val="24"/>
                          <w:szCs w:val="24"/>
                          <w:lang w:val="en-ID"/>
                        </w:rPr>
                        <w:t xml:space="preserve"> </w:t>
                      </w:r>
                      <w:proofErr w:type="spellStart"/>
                      <w:r>
                        <w:rPr>
                          <w:sz w:val="24"/>
                          <w:szCs w:val="24"/>
                          <w:lang w:val="en-ID"/>
                        </w:rPr>
                        <w:t>pakar</w:t>
                      </w:r>
                      <w:proofErr w:type="spellEnd"/>
                      <w:r>
                        <w:rPr>
                          <w:sz w:val="24"/>
                          <w:szCs w:val="24"/>
                          <w:lang w:val="en-ID"/>
                        </w:rPr>
                        <w:t xml:space="preserve"> </w:t>
                      </w:r>
                      <w:proofErr w:type="spellStart"/>
                      <w:r>
                        <w:rPr>
                          <w:sz w:val="24"/>
                          <w:szCs w:val="24"/>
                          <w:lang w:val="en-ID"/>
                        </w:rPr>
                        <w:t>oleh</w:t>
                      </w:r>
                      <w:proofErr w:type="spellEnd"/>
                      <w:r>
                        <w:rPr>
                          <w:sz w:val="24"/>
                          <w:szCs w:val="24"/>
                          <w:lang w:val="en-ID"/>
                        </w:rPr>
                        <w:t xml:space="preserve"> </w:t>
                      </w:r>
                      <w:r>
                        <w:rPr>
                          <w:sz w:val="24"/>
                          <w:szCs w:val="24"/>
                          <w:lang w:val="id-ID"/>
                        </w:rPr>
                        <w:t>1</w:t>
                      </w:r>
                      <w:r>
                        <w:rPr>
                          <w:sz w:val="24"/>
                          <w:szCs w:val="24"/>
                          <w:lang w:val="en-ID"/>
                        </w:rPr>
                        <w:t xml:space="preserve"> </w:t>
                      </w:r>
                      <w:proofErr w:type="spellStart"/>
                      <w:r>
                        <w:rPr>
                          <w:sz w:val="24"/>
                          <w:szCs w:val="24"/>
                          <w:lang w:val="en-ID"/>
                        </w:rPr>
                        <w:t>pakar</w:t>
                      </w:r>
                      <w:proofErr w:type="spellEnd"/>
                      <w:r>
                        <w:rPr>
                          <w:sz w:val="24"/>
                          <w:szCs w:val="24"/>
                          <w:lang w:val="en-ID"/>
                        </w:rPr>
                        <w:t>/</w:t>
                      </w:r>
                      <w:proofErr w:type="spellStart"/>
                      <w:r>
                        <w:rPr>
                          <w:sz w:val="24"/>
                          <w:szCs w:val="24"/>
                          <w:lang w:val="en-ID"/>
                        </w:rPr>
                        <w:t>ahli</w:t>
                      </w:r>
                      <w:proofErr w:type="spellEnd"/>
                      <w:r>
                        <w:rPr>
                          <w:sz w:val="24"/>
                          <w:szCs w:val="24"/>
                          <w:lang w:val="en-ID"/>
                        </w:rPr>
                        <w:t xml:space="preserve"> </w:t>
                      </w:r>
                      <w:proofErr w:type="spellStart"/>
                      <w:r>
                        <w:rPr>
                          <w:sz w:val="24"/>
                          <w:szCs w:val="24"/>
                          <w:lang w:val="en-ID"/>
                        </w:rPr>
                        <w:t>materi</w:t>
                      </w:r>
                      <w:proofErr w:type="spellEnd"/>
                      <w:r>
                        <w:rPr>
                          <w:sz w:val="24"/>
                          <w:szCs w:val="24"/>
                          <w:lang w:val="en-ID"/>
                        </w:rPr>
                        <w:t xml:space="preserve"> </w:t>
                      </w:r>
                      <w:proofErr w:type="spellStart"/>
                      <w:r>
                        <w:rPr>
                          <w:sz w:val="24"/>
                          <w:szCs w:val="24"/>
                          <w:lang w:val="en-ID"/>
                        </w:rPr>
                        <w:t>dan</w:t>
                      </w:r>
                      <w:proofErr w:type="spellEnd"/>
                      <w:r>
                        <w:rPr>
                          <w:sz w:val="24"/>
                          <w:szCs w:val="24"/>
                          <w:lang w:val="en-ID"/>
                        </w:rPr>
                        <w:t xml:space="preserve"> </w:t>
                      </w:r>
                      <w:r>
                        <w:rPr>
                          <w:sz w:val="24"/>
                          <w:szCs w:val="24"/>
                          <w:lang w:val="id-ID"/>
                        </w:rPr>
                        <w:t>1</w:t>
                      </w:r>
                      <w:r>
                        <w:rPr>
                          <w:sz w:val="24"/>
                          <w:szCs w:val="24"/>
                          <w:lang w:val="en-ID"/>
                        </w:rPr>
                        <w:t xml:space="preserve"> </w:t>
                      </w:r>
                      <w:proofErr w:type="spellStart"/>
                      <w:r>
                        <w:rPr>
                          <w:sz w:val="24"/>
                          <w:szCs w:val="24"/>
                          <w:lang w:val="en-ID"/>
                        </w:rPr>
                        <w:t>pakar</w:t>
                      </w:r>
                      <w:proofErr w:type="spellEnd"/>
                      <w:r>
                        <w:rPr>
                          <w:sz w:val="24"/>
                          <w:szCs w:val="24"/>
                          <w:lang w:val="en-ID"/>
                        </w:rPr>
                        <w:t xml:space="preserve"> /</w:t>
                      </w:r>
                      <w:proofErr w:type="spellStart"/>
                      <w:r>
                        <w:rPr>
                          <w:sz w:val="24"/>
                          <w:szCs w:val="24"/>
                          <w:lang w:val="en-ID"/>
                        </w:rPr>
                        <w:t>ahli</w:t>
                      </w:r>
                      <w:proofErr w:type="spellEnd"/>
                      <w:r>
                        <w:rPr>
                          <w:sz w:val="24"/>
                          <w:szCs w:val="24"/>
                          <w:lang w:val="en-ID"/>
                        </w:rPr>
                        <w:t xml:space="preserve"> media</w:t>
                      </w:r>
                    </w:p>
                  </w:txbxContent>
                </v:textbox>
                <w10:wrap anchorx="margin"/>
              </v:rect>
            </w:pict>
          </mc:Fallback>
        </mc:AlternateContent>
      </w:r>
    </w:p>
    <w:p w:rsidR="00A3488E" w:rsidRDefault="00A3488E" w:rsidP="00A3488E">
      <w:pPr>
        <w:pStyle w:val="ListParagraph"/>
        <w:spacing w:line="360" w:lineRule="auto"/>
        <w:rPr>
          <w:b/>
          <w:sz w:val="24"/>
          <w:szCs w:val="24"/>
        </w:rPr>
      </w:pPr>
    </w:p>
    <w:p w:rsidR="00A3488E" w:rsidRDefault="005F0416" w:rsidP="00A3488E">
      <w:pPr>
        <w:pStyle w:val="ListParagraph"/>
        <w:spacing w:line="360" w:lineRule="auto"/>
        <w:rPr>
          <w:b/>
          <w:sz w:val="24"/>
          <w:szCs w:val="24"/>
        </w:rPr>
      </w:pPr>
      <w:r>
        <w:rPr>
          <w:noProof/>
          <w:lang w:val="id-ID" w:eastAsia="id-ID"/>
        </w:rPr>
        <mc:AlternateContent>
          <mc:Choice Requires="wps">
            <w:drawing>
              <wp:anchor distT="0" distB="0" distL="114300" distR="114300" simplePos="0" relativeHeight="251668480" behindDoc="0" locked="0" layoutInCell="1" allowOverlap="1" wp14:anchorId="66D40E19" wp14:editId="702DD13C">
                <wp:simplePos x="0" y="0"/>
                <wp:positionH relativeFrom="column">
                  <wp:posOffset>1410970</wp:posOffset>
                </wp:positionH>
                <wp:positionV relativeFrom="paragraph">
                  <wp:posOffset>198120</wp:posOffset>
                </wp:positionV>
                <wp:extent cx="0" cy="153670"/>
                <wp:effectExtent l="76200" t="0" r="57150" b="55880"/>
                <wp:wrapNone/>
                <wp:docPr id="14" name="Straight Arrow Connector 14"/>
                <wp:cNvGraphicFramePr/>
                <a:graphic xmlns:a="http://schemas.openxmlformats.org/drawingml/2006/main">
                  <a:graphicData uri="http://schemas.microsoft.com/office/word/2010/wordprocessingShape">
                    <wps:wsp>
                      <wps:cNvCnPr/>
                      <wps:spPr>
                        <a:xfrm>
                          <a:off x="0" y="0"/>
                          <a:ext cx="0" cy="15367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11.1pt;margin-top:15.6pt;width:0;height:1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" strokecolor="windowText">
                <v:stroke endarrow="block"/>
              </v:shape>
            </w:pict>
          </mc:Fallback>
        </mc:AlternateContent>
      </w:r>
    </w:p>
    <w:p w:rsidR="00A3488E" w:rsidRDefault="005F0416" w:rsidP="00A3488E">
      <w:pPr>
        <w:pStyle w:val="ListParagraph"/>
        <w:spacing w:line="360" w:lineRule="auto"/>
        <w:rPr>
          <w:b/>
          <w:sz w:val="24"/>
          <w:szCs w:val="24"/>
        </w:rPr>
      </w:pPr>
      <w:r>
        <w:rPr>
          <w:b/>
          <w:noProof/>
          <w:sz w:val="24"/>
          <w:szCs w:val="24"/>
          <w:lang w:val="id-ID" w:eastAsia="id-ID"/>
        </w:rPr>
        <mc:AlternateContent>
          <mc:Choice Requires="wps">
            <w:drawing>
              <wp:anchor distT="0" distB="0" distL="114300" distR="114300" simplePos="0" relativeHeight="251663360" behindDoc="0" locked="0" layoutInCell="1" allowOverlap="1" wp14:anchorId="28C0EA2D" wp14:editId="0BE49219">
                <wp:simplePos x="0" y="0"/>
                <wp:positionH relativeFrom="column">
                  <wp:posOffset>350437</wp:posOffset>
                </wp:positionH>
                <wp:positionV relativeFrom="paragraph">
                  <wp:posOffset>87685</wp:posOffset>
                </wp:positionV>
                <wp:extent cx="2091055" cy="699135"/>
                <wp:effectExtent l="0" t="0" r="23495" b="247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055" cy="699135"/>
                        </a:xfrm>
                        <a:prstGeom prst="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A3488E" w:rsidRPr="00A66478" w:rsidRDefault="00A3488E" w:rsidP="00A3488E">
                            <w:pPr>
                              <w:jc w:val="center"/>
                              <w:rPr>
                                <w:i/>
                                <w:sz w:val="24"/>
                                <w:szCs w:val="24"/>
                                <w:lang w:val="en-ID"/>
                              </w:rPr>
                            </w:pPr>
                            <w:r w:rsidRPr="00A66478">
                              <w:rPr>
                                <w:i/>
                                <w:sz w:val="24"/>
                                <w:szCs w:val="24"/>
                                <w:lang w:val="en-ID"/>
                              </w:rPr>
                              <w:t>Preliminary revision</w:t>
                            </w:r>
                          </w:p>
                          <w:p w:rsidR="00A3488E" w:rsidRPr="009B0EAA" w:rsidRDefault="00A3488E" w:rsidP="00A3488E">
                            <w:pPr>
                              <w:jc w:val="center"/>
                              <w:rPr>
                                <w:sz w:val="24"/>
                                <w:szCs w:val="24"/>
                                <w:lang w:val="id-ID"/>
                              </w:rPr>
                            </w:pPr>
                            <w:r w:rsidRPr="00A66478">
                              <w:rPr>
                                <w:sz w:val="24"/>
                                <w:szCs w:val="24"/>
                              </w:rPr>
                              <w:t xml:space="preserve">Revisi </w:t>
                            </w:r>
                            <w:r>
                              <w:rPr>
                                <w:sz w:val="24"/>
                                <w:szCs w:val="24"/>
                                <w:lang w:val="id-ID"/>
                              </w:rPr>
                              <w:t>Flashcard Sayuran dan Buah-buahan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9" style="position:absolute;margin-left:27.6pt;margin-top:6.9pt;width:164.65pt;height:5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" filled="f" strokecolor="black [3200]" strokeweight="2pt">
                <v:path arrowok="t"/>
                <v:textbox inset=",0,,0">
                  <w:txbxContent>
                    <w:p w:rsidR="00A3488E" w:rsidRPr="00A66478" w:rsidRDefault="00A3488E" w:rsidP="00A3488E">
                      <w:pPr>
                        <w:jc w:val="center"/>
                        <w:rPr>
                          <w:i/>
                          <w:sz w:val="24"/>
                          <w:szCs w:val="24"/>
                          <w:lang w:val="en-ID"/>
                        </w:rPr>
                      </w:pPr>
                      <w:r w:rsidRPr="00A66478">
                        <w:rPr>
                          <w:i/>
                          <w:sz w:val="24"/>
                          <w:szCs w:val="24"/>
                          <w:lang w:val="en-ID"/>
                        </w:rPr>
                        <w:t>Preliminary revision</w:t>
                      </w:r>
                    </w:p>
                    <w:p w:rsidR="00A3488E" w:rsidRPr="009B0EAA" w:rsidRDefault="00A3488E" w:rsidP="00A3488E">
                      <w:pPr>
                        <w:jc w:val="center"/>
                        <w:rPr>
                          <w:sz w:val="24"/>
                          <w:szCs w:val="24"/>
                          <w:lang w:val="id-ID"/>
                        </w:rPr>
                      </w:pPr>
                      <w:r w:rsidRPr="00A66478">
                        <w:rPr>
                          <w:sz w:val="24"/>
                          <w:szCs w:val="24"/>
                        </w:rPr>
                        <w:t xml:space="preserve">Revisi </w:t>
                      </w:r>
                      <w:r>
                        <w:rPr>
                          <w:sz w:val="24"/>
                          <w:szCs w:val="24"/>
                          <w:lang w:val="id-ID"/>
                        </w:rPr>
                        <w:t>Flashcard Sayuran dan Buah-buahan</w:t>
                      </w:r>
                    </w:p>
                  </w:txbxContent>
                </v:textbox>
              </v:rect>
            </w:pict>
          </mc:Fallback>
        </mc:AlternateContent>
      </w:r>
    </w:p>
    <w:p w:rsidR="00A3488E" w:rsidRDefault="00A3488E" w:rsidP="00A3488E">
      <w:pPr>
        <w:pStyle w:val="ListParagraph"/>
        <w:spacing w:line="360" w:lineRule="auto"/>
        <w:rPr>
          <w:b/>
          <w:sz w:val="24"/>
          <w:szCs w:val="24"/>
        </w:rPr>
      </w:pPr>
    </w:p>
    <w:p w:rsidR="00A3488E" w:rsidRPr="00360F48" w:rsidRDefault="005F0416" w:rsidP="00A3488E">
      <w:pPr>
        <w:pStyle w:val="ListParagraph"/>
        <w:spacing w:line="360" w:lineRule="auto"/>
        <w:rPr>
          <w:b/>
          <w:sz w:val="24"/>
          <w:szCs w:val="24"/>
        </w:rPr>
      </w:pPr>
      <w:r>
        <w:rPr>
          <w:noProof/>
          <w:lang w:val="id-ID" w:eastAsia="id-ID"/>
        </w:rPr>
        <mc:AlternateContent>
          <mc:Choice Requires="wps">
            <w:drawing>
              <wp:anchor distT="0" distB="0" distL="114300" distR="114300" simplePos="0" relativeHeight="251669504" behindDoc="0" locked="0" layoutInCell="1" allowOverlap="1" wp14:anchorId="5AC58313" wp14:editId="6642605E">
                <wp:simplePos x="0" y="0"/>
                <wp:positionH relativeFrom="column">
                  <wp:posOffset>1417955</wp:posOffset>
                </wp:positionH>
                <wp:positionV relativeFrom="paragraph">
                  <wp:posOffset>258445</wp:posOffset>
                </wp:positionV>
                <wp:extent cx="0" cy="153670"/>
                <wp:effectExtent l="76200" t="0" r="57150" b="55880"/>
                <wp:wrapNone/>
                <wp:docPr id="18" name="Straight Arrow Connector 18"/>
                <wp:cNvGraphicFramePr/>
                <a:graphic xmlns:a="http://schemas.openxmlformats.org/drawingml/2006/main">
                  <a:graphicData uri="http://schemas.microsoft.com/office/word/2010/wordprocessingShape">
                    <wps:wsp>
                      <wps:cNvCnPr/>
                      <wps:spPr>
                        <a:xfrm>
                          <a:off x="0" y="0"/>
                          <a:ext cx="0" cy="15367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111.65pt;margin-top:20.35pt;width:0;height:1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" strokecolor="windowText">
                <v:stroke endarrow="block"/>
              </v:shape>
            </w:pict>
          </mc:Fallback>
        </mc:AlternateContent>
      </w: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r>
        <w:rPr>
          <w:b/>
          <w:noProof/>
          <w:sz w:val="24"/>
          <w:szCs w:val="24"/>
          <w:lang w:val="id-ID" w:eastAsia="id-ID"/>
        </w:rPr>
        <mc:AlternateContent>
          <mc:Choice Requires="wps">
            <w:drawing>
              <wp:anchor distT="0" distB="0" distL="114300" distR="114300" simplePos="0" relativeHeight="251664384" behindDoc="0" locked="0" layoutInCell="1" allowOverlap="1" wp14:anchorId="1B77E8A4" wp14:editId="6224A408">
                <wp:simplePos x="0" y="0"/>
                <wp:positionH relativeFrom="column">
                  <wp:posOffset>350520</wp:posOffset>
                </wp:positionH>
                <wp:positionV relativeFrom="paragraph">
                  <wp:posOffset>6019</wp:posOffset>
                </wp:positionV>
                <wp:extent cx="2091055" cy="786765"/>
                <wp:effectExtent l="0" t="0" r="23495" b="1333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055" cy="786765"/>
                        </a:xfrm>
                        <a:prstGeom prst="rect">
                          <a:avLst/>
                        </a:prstGeom>
                      </wps:spPr>
                      <wps:style>
                        <a:lnRef idx="2">
                          <a:schemeClr val="dk1"/>
                        </a:lnRef>
                        <a:fillRef idx="1">
                          <a:schemeClr val="lt1"/>
                        </a:fillRef>
                        <a:effectRef idx="0">
                          <a:schemeClr val="dk1"/>
                        </a:effectRef>
                        <a:fontRef idx="minor">
                          <a:schemeClr val="dk1"/>
                        </a:fontRef>
                      </wps:style>
                      <wps:txbx>
                        <w:txbxContent>
                          <w:p w:rsidR="00A3488E" w:rsidRPr="00360F48" w:rsidRDefault="00A3488E" w:rsidP="00A3488E">
                            <w:pPr>
                              <w:jc w:val="center"/>
                              <w:rPr>
                                <w:i/>
                                <w:sz w:val="24"/>
                                <w:szCs w:val="24"/>
                                <w:lang w:val="en-ID"/>
                              </w:rPr>
                            </w:pPr>
                            <w:r w:rsidRPr="00360F48">
                              <w:rPr>
                                <w:i/>
                                <w:sz w:val="24"/>
                                <w:szCs w:val="24"/>
                                <w:lang w:val="en-ID"/>
                              </w:rPr>
                              <w:t xml:space="preserve">Testing produk </w:t>
                            </w:r>
                          </w:p>
                          <w:p w:rsidR="00A3488E" w:rsidRPr="009B0EAA" w:rsidRDefault="00A3488E" w:rsidP="00A3488E">
                            <w:pPr>
                              <w:jc w:val="center"/>
                              <w:rPr>
                                <w:sz w:val="24"/>
                                <w:szCs w:val="24"/>
                                <w:lang w:val="id-ID"/>
                              </w:rPr>
                            </w:pPr>
                            <w:r w:rsidRPr="00360F48">
                              <w:rPr>
                                <w:sz w:val="24"/>
                                <w:szCs w:val="24"/>
                                <w:lang w:val="en-ID"/>
                              </w:rPr>
                              <w:t xml:space="preserve">Uji coba lapangan </w:t>
                            </w:r>
                            <w:r>
                              <w:rPr>
                                <w:sz w:val="24"/>
                                <w:szCs w:val="24"/>
                                <w:lang w:val="id-ID"/>
                              </w:rPr>
                              <w:t>Flashcard Sayuran dan Buah-buahan terhadap anak Sekolah Dasar dan 1 orang 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0" style="position:absolute;left:0;text-align:left;margin-left:27.6pt;margin-top:.45pt;width:164.65pt;height:6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" fillcolor="white [3201]" strokecolor="black [3200]" strokeweight="2pt">
                <v:path arrowok="t"/>
                <v:textbox>
                  <w:txbxContent>
                    <w:p w:rsidR="00A3488E" w:rsidRPr="00360F48" w:rsidRDefault="00A3488E" w:rsidP="00A3488E">
                      <w:pPr>
                        <w:jc w:val="center"/>
                        <w:rPr>
                          <w:i/>
                          <w:sz w:val="24"/>
                          <w:szCs w:val="24"/>
                          <w:lang w:val="en-ID"/>
                        </w:rPr>
                      </w:pPr>
                      <w:r w:rsidRPr="00360F48">
                        <w:rPr>
                          <w:i/>
                          <w:sz w:val="24"/>
                          <w:szCs w:val="24"/>
                          <w:lang w:val="en-ID"/>
                        </w:rPr>
                        <w:t xml:space="preserve">Testing </w:t>
                      </w:r>
                      <w:proofErr w:type="spellStart"/>
                      <w:r w:rsidRPr="00360F48">
                        <w:rPr>
                          <w:i/>
                          <w:sz w:val="24"/>
                          <w:szCs w:val="24"/>
                          <w:lang w:val="en-ID"/>
                        </w:rPr>
                        <w:t>produk</w:t>
                      </w:r>
                      <w:proofErr w:type="spellEnd"/>
                      <w:r w:rsidRPr="00360F48">
                        <w:rPr>
                          <w:i/>
                          <w:sz w:val="24"/>
                          <w:szCs w:val="24"/>
                          <w:lang w:val="en-ID"/>
                        </w:rPr>
                        <w:t xml:space="preserve"> </w:t>
                      </w:r>
                    </w:p>
                    <w:p w:rsidR="00A3488E" w:rsidRPr="009B0EAA" w:rsidRDefault="00A3488E" w:rsidP="00A3488E">
                      <w:pPr>
                        <w:jc w:val="center"/>
                        <w:rPr>
                          <w:sz w:val="24"/>
                          <w:szCs w:val="24"/>
                          <w:lang w:val="id-ID"/>
                        </w:rPr>
                      </w:pPr>
                      <w:proofErr w:type="spellStart"/>
                      <w:r w:rsidRPr="00360F48">
                        <w:rPr>
                          <w:sz w:val="24"/>
                          <w:szCs w:val="24"/>
                          <w:lang w:val="en-ID"/>
                        </w:rPr>
                        <w:t>Uji</w:t>
                      </w:r>
                      <w:proofErr w:type="spellEnd"/>
                      <w:r w:rsidRPr="00360F48">
                        <w:rPr>
                          <w:sz w:val="24"/>
                          <w:szCs w:val="24"/>
                          <w:lang w:val="en-ID"/>
                        </w:rPr>
                        <w:t xml:space="preserve"> </w:t>
                      </w:r>
                      <w:proofErr w:type="spellStart"/>
                      <w:r w:rsidRPr="00360F48">
                        <w:rPr>
                          <w:sz w:val="24"/>
                          <w:szCs w:val="24"/>
                          <w:lang w:val="en-ID"/>
                        </w:rPr>
                        <w:t>coba</w:t>
                      </w:r>
                      <w:proofErr w:type="spellEnd"/>
                      <w:r w:rsidRPr="00360F48">
                        <w:rPr>
                          <w:sz w:val="24"/>
                          <w:szCs w:val="24"/>
                          <w:lang w:val="en-ID"/>
                        </w:rPr>
                        <w:t xml:space="preserve"> </w:t>
                      </w:r>
                      <w:proofErr w:type="spellStart"/>
                      <w:r w:rsidRPr="00360F48">
                        <w:rPr>
                          <w:sz w:val="24"/>
                          <w:szCs w:val="24"/>
                          <w:lang w:val="en-ID"/>
                        </w:rPr>
                        <w:t>lapangan</w:t>
                      </w:r>
                      <w:proofErr w:type="spellEnd"/>
                      <w:r w:rsidRPr="00360F48">
                        <w:rPr>
                          <w:sz w:val="24"/>
                          <w:szCs w:val="24"/>
                          <w:lang w:val="en-ID"/>
                        </w:rPr>
                        <w:t xml:space="preserve"> </w:t>
                      </w:r>
                      <w:r>
                        <w:rPr>
                          <w:sz w:val="24"/>
                          <w:szCs w:val="24"/>
                          <w:lang w:val="id-ID"/>
                        </w:rPr>
                        <w:t>Flashcard Sayuran dan Buah-buahan terhadap anak Sekolah Dasar dan 1 orang guru</w:t>
                      </w:r>
                    </w:p>
                  </w:txbxContent>
                </v:textbox>
              </v:rect>
            </w:pict>
          </mc:Fallback>
        </mc:AlternateContent>
      </w: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r>
        <w:rPr>
          <w:noProof/>
          <w:lang w:val="id-ID" w:eastAsia="id-ID"/>
        </w:rPr>
        <mc:AlternateContent>
          <mc:Choice Requires="wps">
            <w:drawing>
              <wp:anchor distT="0" distB="0" distL="114300" distR="114300" simplePos="0" relativeHeight="251670528" behindDoc="0" locked="0" layoutInCell="1" allowOverlap="1" wp14:anchorId="32B5B98C" wp14:editId="009C0642">
                <wp:simplePos x="0" y="0"/>
                <wp:positionH relativeFrom="column">
                  <wp:posOffset>1417955</wp:posOffset>
                </wp:positionH>
                <wp:positionV relativeFrom="paragraph">
                  <wp:posOffset>132080</wp:posOffset>
                </wp:positionV>
                <wp:extent cx="0" cy="153670"/>
                <wp:effectExtent l="76200" t="0" r="57150" b="55880"/>
                <wp:wrapNone/>
                <wp:docPr id="19" name="Straight Arrow Connector 19"/>
                <wp:cNvGraphicFramePr/>
                <a:graphic xmlns:a="http://schemas.openxmlformats.org/drawingml/2006/main">
                  <a:graphicData uri="http://schemas.microsoft.com/office/word/2010/wordprocessingShape">
                    <wps:wsp>
                      <wps:cNvCnPr/>
                      <wps:spPr>
                        <a:xfrm>
                          <a:off x="0" y="0"/>
                          <a:ext cx="0" cy="15367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111.65pt;margin-top:10.4pt;width:0;height:1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" strokecolor="windowText">
                <v:stroke endarrow="block"/>
              </v:shape>
            </w:pict>
          </mc:Fallback>
        </mc:AlternateContent>
      </w:r>
    </w:p>
    <w:p w:rsidR="005F0416" w:rsidRDefault="005F0416" w:rsidP="00A3488E">
      <w:pPr>
        <w:pStyle w:val="ListParagraph"/>
        <w:ind w:left="426"/>
        <w:jc w:val="center"/>
        <w:rPr>
          <w:rFonts w:asciiTheme="majorBidi" w:hAnsiTheme="majorBidi" w:cstheme="majorBidi"/>
          <w:sz w:val="24"/>
          <w:szCs w:val="24"/>
          <w:lang w:val="en-US"/>
        </w:rPr>
      </w:pPr>
      <w:r>
        <w:rPr>
          <w:b/>
          <w:noProof/>
          <w:sz w:val="24"/>
          <w:szCs w:val="24"/>
          <w:lang w:val="id-ID" w:eastAsia="id-ID"/>
        </w:rPr>
        <mc:AlternateContent>
          <mc:Choice Requires="wps">
            <w:drawing>
              <wp:anchor distT="0" distB="0" distL="114300" distR="114300" simplePos="0" relativeHeight="251665408" behindDoc="0" locked="0" layoutInCell="1" allowOverlap="1" wp14:anchorId="7CA8AFA5" wp14:editId="6E674A72">
                <wp:simplePos x="0" y="0"/>
                <wp:positionH relativeFrom="column">
                  <wp:posOffset>349885</wp:posOffset>
                </wp:positionH>
                <wp:positionV relativeFrom="paragraph">
                  <wp:posOffset>141274</wp:posOffset>
                </wp:positionV>
                <wp:extent cx="2091055" cy="707390"/>
                <wp:effectExtent l="0" t="0" r="23495" b="1651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055" cy="707390"/>
                        </a:xfrm>
                        <a:prstGeom prst="rect">
                          <a:avLst/>
                        </a:prstGeom>
                      </wps:spPr>
                      <wps:style>
                        <a:lnRef idx="2">
                          <a:schemeClr val="dk1"/>
                        </a:lnRef>
                        <a:fillRef idx="1">
                          <a:schemeClr val="lt1"/>
                        </a:fillRef>
                        <a:effectRef idx="0">
                          <a:schemeClr val="dk1"/>
                        </a:effectRef>
                        <a:fontRef idx="minor">
                          <a:schemeClr val="dk1"/>
                        </a:fontRef>
                      </wps:style>
                      <wps:txbx>
                        <w:txbxContent>
                          <w:p w:rsidR="00A3488E" w:rsidRPr="00360F48" w:rsidRDefault="00A3488E" w:rsidP="00A3488E">
                            <w:pPr>
                              <w:jc w:val="center"/>
                              <w:rPr>
                                <w:i/>
                                <w:sz w:val="24"/>
                                <w:szCs w:val="24"/>
                                <w:lang w:val="en-ID"/>
                              </w:rPr>
                            </w:pPr>
                            <w:r w:rsidRPr="00360F48">
                              <w:rPr>
                                <w:i/>
                                <w:sz w:val="24"/>
                                <w:szCs w:val="24"/>
                                <w:lang w:val="en-ID"/>
                              </w:rPr>
                              <w:t xml:space="preserve">Evaluation </w:t>
                            </w:r>
                          </w:p>
                          <w:p w:rsidR="00A3488E" w:rsidRPr="009B0EAA" w:rsidRDefault="00A3488E" w:rsidP="00A3488E">
                            <w:pPr>
                              <w:jc w:val="center"/>
                              <w:rPr>
                                <w:sz w:val="24"/>
                                <w:szCs w:val="24"/>
                                <w:lang w:val="id-ID"/>
                              </w:rPr>
                            </w:pPr>
                            <w:r w:rsidRPr="00360F48">
                              <w:rPr>
                                <w:sz w:val="24"/>
                                <w:szCs w:val="24"/>
                                <w:lang w:val="en-ID"/>
                              </w:rPr>
                              <w:t xml:space="preserve">Kelayakan </w:t>
                            </w:r>
                            <w:r>
                              <w:rPr>
                                <w:sz w:val="24"/>
                                <w:szCs w:val="24"/>
                                <w:lang w:val="id-ID"/>
                              </w:rPr>
                              <w:t>Media Flashcard Sayuran dan Buah-buahan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0" o:spid="_x0000_s1031" style="position:absolute;left:0;text-align:left;margin-left:27.55pt;margin-top:11.1pt;width:164.65pt;height:5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" fillcolor="white [3201]" strokecolor="black [3200]" strokeweight="2pt">
                <v:path arrowok="t"/>
                <v:textbox>
                  <w:txbxContent>
                    <w:p w:rsidR="00A3488E" w:rsidRPr="00360F48" w:rsidRDefault="00A3488E" w:rsidP="00A3488E">
                      <w:pPr>
                        <w:jc w:val="center"/>
                        <w:rPr>
                          <w:i/>
                          <w:sz w:val="24"/>
                          <w:szCs w:val="24"/>
                          <w:lang w:val="en-ID"/>
                        </w:rPr>
                      </w:pPr>
                      <w:r w:rsidRPr="00360F48">
                        <w:rPr>
                          <w:i/>
                          <w:sz w:val="24"/>
                          <w:szCs w:val="24"/>
                          <w:lang w:val="en-ID"/>
                        </w:rPr>
                        <w:t xml:space="preserve">Evaluation </w:t>
                      </w:r>
                    </w:p>
                    <w:p w:rsidR="00A3488E" w:rsidRPr="009B0EAA" w:rsidRDefault="00A3488E" w:rsidP="00A3488E">
                      <w:pPr>
                        <w:jc w:val="center"/>
                        <w:rPr>
                          <w:sz w:val="24"/>
                          <w:szCs w:val="24"/>
                          <w:lang w:val="id-ID"/>
                        </w:rPr>
                      </w:pPr>
                      <w:proofErr w:type="spellStart"/>
                      <w:r w:rsidRPr="00360F48">
                        <w:rPr>
                          <w:sz w:val="24"/>
                          <w:szCs w:val="24"/>
                          <w:lang w:val="en-ID"/>
                        </w:rPr>
                        <w:t>Kelayakan</w:t>
                      </w:r>
                      <w:proofErr w:type="spellEnd"/>
                      <w:r w:rsidRPr="00360F48">
                        <w:rPr>
                          <w:sz w:val="24"/>
                          <w:szCs w:val="24"/>
                          <w:lang w:val="en-ID"/>
                        </w:rPr>
                        <w:t xml:space="preserve"> </w:t>
                      </w:r>
                      <w:r>
                        <w:rPr>
                          <w:sz w:val="24"/>
                          <w:szCs w:val="24"/>
                          <w:lang w:val="id-ID"/>
                        </w:rPr>
                        <w:t>Media Flashcard Sayuran dan Buah-buahan</w:t>
                      </w:r>
                    </w:p>
                  </w:txbxContent>
                </v:textbox>
              </v:rect>
            </w:pict>
          </mc:Fallback>
        </mc:AlternateContent>
      </w: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p>
    <w:p w:rsidR="005F0416" w:rsidRDefault="005F0416" w:rsidP="00A3488E">
      <w:pPr>
        <w:pStyle w:val="ListParagraph"/>
        <w:ind w:left="426"/>
        <w:jc w:val="center"/>
        <w:rPr>
          <w:rFonts w:asciiTheme="majorBidi" w:hAnsiTheme="majorBidi" w:cstheme="majorBidi"/>
          <w:sz w:val="24"/>
          <w:szCs w:val="24"/>
          <w:lang w:val="en-US"/>
        </w:rPr>
      </w:pPr>
    </w:p>
    <w:p w:rsidR="00A3488E" w:rsidRPr="009457DD" w:rsidRDefault="00A3488E" w:rsidP="00A3488E">
      <w:pPr>
        <w:pStyle w:val="ListParagraph"/>
        <w:ind w:left="426"/>
        <w:jc w:val="center"/>
        <w:rPr>
          <w:rFonts w:asciiTheme="majorBidi" w:hAnsiTheme="majorBidi" w:cstheme="majorBidi"/>
          <w:sz w:val="24"/>
          <w:szCs w:val="24"/>
          <w:lang w:val="id-ID"/>
        </w:rPr>
      </w:pPr>
      <w:r>
        <w:rPr>
          <w:rFonts w:asciiTheme="majorBidi" w:hAnsiTheme="majorBidi" w:cstheme="majorBidi"/>
          <w:sz w:val="24"/>
          <w:szCs w:val="24"/>
          <w:lang w:val="id-ID"/>
        </w:rPr>
        <w:t>Gambar 5</w:t>
      </w:r>
      <w:r w:rsidRPr="009B0EAA">
        <w:rPr>
          <w:rFonts w:asciiTheme="majorBidi" w:hAnsiTheme="majorBidi" w:cstheme="majorBidi"/>
          <w:sz w:val="24"/>
          <w:szCs w:val="24"/>
          <w:lang w:val="id-ID"/>
        </w:rPr>
        <w:t>. Tahapan Pelaksanaan Penelitian</w:t>
      </w:r>
    </w:p>
    <w:p w:rsidR="005F0416" w:rsidRDefault="005F0416" w:rsidP="00A3488E">
      <w:pPr>
        <w:pStyle w:val="Heading1"/>
        <w:jc w:val="both"/>
        <w:rPr>
          <w:b w:val="0"/>
          <w:bCs w:val="0"/>
        </w:rPr>
      </w:pPr>
    </w:p>
    <w:p w:rsidR="005F0416" w:rsidRDefault="005F0416" w:rsidP="00A3488E">
      <w:pPr>
        <w:pStyle w:val="Heading1"/>
        <w:jc w:val="both"/>
        <w:rPr>
          <w:b w:val="0"/>
          <w:bCs w:val="0"/>
        </w:rPr>
      </w:pPr>
    </w:p>
    <w:p w:rsidR="005F0416" w:rsidRDefault="005F0416" w:rsidP="005F0416">
      <w:pPr>
        <w:ind w:left="426"/>
        <w:jc w:val="both"/>
        <w:rPr>
          <w:rFonts w:asciiTheme="majorBidi" w:hAnsiTheme="majorBidi" w:cstheme="majorBidi"/>
          <w:bCs/>
          <w:sz w:val="24"/>
          <w:szCs w:val="24"/>
          <w:lang w:val="id-ID"/>
        </w:rPr>
      </w:pPr>
      <w:r>
        <w:rPr>
          <w:rFonts w:asciiTheme="majorBidi" w:hAnsiTheme="majorBidi" w:cstheme="majorBidi"/>
          <w:bCs/>
          <w:sz w:val="24"/>
          <w:szCs w:val="24"/>
          <w:lang w:val="id-ID"/>
        </w:rPr>
        <w:t xml:space="preserve">Flashcard sayur dan buah </w:t>
      </w:r>
      <w:r w:rsidRPr="00AB4748">
        <w:rPr>
          <w:rFonts w:asciiTheme="majorBidi" w:hAnsiTheme="majorBidi" w:cstheme="majorBidi"/>
          <w:bCs/>
          <w:sz w:val="24"/>
          <w:szCs w:val="24"/>
          <w:lang w:val="id-ID"/>
        </w:rPr>
        <w:t>disusun dengan tujuan</w:t>
      </w:r>
      <w:r>
        <w:rPr>
          <w:rFonts w:asciiTheme="majorBidi" w:hAnsiTheme="majorBidi" w:cstheme="majorBidi"/>
          <w:bCs/>
          <w:sz w:val="24"/>
          <w:szCs w:val="24"/>
          <w:lang w:val="id-ID"/>
        </w:rPr>
        <w:t xml:space="preserve"> untuk dijadikan sebagai media pendidikan</w:t>
      </w:r>
      <w:r w:rsidRPr="00AB4748">
        <w:rPr>
          <w:rFonts w:asciiTheme="majorBidi" w:hAnsiTheme="majorBidi" w:cstheme="majorBidi"/>
          <w:bCs/>
          <w:sz w:val="24"/>
          <w:szCs w:val="24"/>
          <w:lang w:val="id-ID"/>
        </w:rPr>
        <w:t xml:space="preserve"> gizi yang spesifik tentang </w:t>
      </w:r>
      <w:r>
        <w:rPr>
          <w:rFonts w:asciiTheme="majorBidi" w:hAnsiTheme="majorBidi" w:cstheme="majorBidi"/>
          <w:bCs/>
          <w:sz w:val="24"/>
          <w:szCs w:val="24"/>
          <w:lang w:val="id-ID"/>
        </w:rPr>
        <w:t xml:space="preserve">sayur dan buah </w:t>
      </w:r>
      <w:r w:rsidRPr="00AB4748">
        <w:rPr>
          <w:rFonts w:asciiTheme="majorBidi" w:hAnsiTheme="majorBidi" w:cstheme="majorBidi"/>
          <w:bCs/>
          <w:sz w:val="24"/>
          <w:szCs w:val="24"/>
          <w:lang w:val="id-ID"/>
        </w:rPr>
        <w:t xml:space="preserve">sehingga dapat membantu </w:t>
      </w:r>
      <w:r>
        <w:rPr>
          <w:rFonts w:asciiTheme="majorBidi" w:hAnsiTheme="majorBidi" w:cstheme="majorBidi"/>
          <w:bCs/>
          <w:sz w:val="24"/>
          <w:szCs w:val="24"/>
          <w:lang w:val="id-ID"/>
        </w:rPr>
        <w:t xml:space="preserve">anak sekolah dasar </w:t>
      </w:r>
      <w:r w:rsidRPr="00AB4748">
        <w:rPr>
          <w:rFonts w:asciiTheme="majorBidi" w:hAnsiTheme="majorBidi" w:cstheme="majorBidi"/>
          <w:bCs/>
          <w:sz w:val="24"/>
          <w:szCs w:val="24"/>
          <w:lang w:val="id-ID"/>
        </w:rPr>
        <w:t>dalam meningkatkan pemahaman dan pengetahuan mengenai</w:t>
      </w:r>
      <w:r>
        <w:rPr>
          <w:rFonts w:asciiTheme="majorBidi" w:hAnsiTheme="majorBidi" w:cstheme="majorBidi"/>
          <w:bCs/>
          <w:sz w:val="24"/>
          <w:szCs w:val="24"/>
          <w:lang w:val="id-ID"/>
        </w:rPr>
        <w:t xml:space="preserve"> pentingnya konsumsi sayur dan buah</w:t>
      </w:r>
      <w:r w:rsidRPr="00AB4748">
        <w:rPr>
          <w:rFonts w:asciiTheme="majorBidi" w:hAnsiTheme="majorBidi" w:cstheme="majorBidi"/>
          <w:bCs/>
          <w:sz w:val="24"/>
          <w:szCs w:val="24"/>
          <w:lang w:val="id-ID"/>
        </w:rPr>
        <w:t xml:space="preserve">. Dengan adanya pengembangan </w:t>
      </w:r>
      <w:r>
        <w:rPr>
          <w:rFonts w:asciiTheme="majorBidi" w:hAnsiTheme="majorBidi" w:cstheme="majorBidi"/>
          <w:bCs/>
          <w:sz w:val="24"/>
          <w:szCs w:val="24"/>
          <w:lang w:val="id-ID"/>
        </w:rPr>
        <w:t xml:space="preserve">media Flashcard sayur dan buah </w:t>
      </w:r>
      <w:r w:rsidRPr="00AB4748">
        <w:rPr>
          <w:rFonts w:asciiTheme="majorBidi" w:hAnsiTheme="majorBidi" w:cstheme="majorBidi"/>
          <w:bCs/>
          <w:sz w:val="24"/>
          <w:szCs w:val="24"/>
          <w:lang w:val="id-ID"/>
        </w:rPr>
        <w:t>ini, diharapkan d</w:t>
      </w:r>
      <w:r>
        <w:rPr>
          <w:rFonts w:asciiTheme="majorBidi" w:hAnsiTheme="majorBidi" w:cstheme="majorBidi"/>
          <w:bCs/>
          <w:sz w:val="24"/>
          <w:szCs w:val="24"/>
          <w:lang w:val="id-ID"/>
        </w:rPr>
        <w:t>apat menjadi suatu media pendidikan</w:t>
      </w:r>
      <w:r w:rsidRPr="00AB4748">
        <w:rPr>
          <w:rFonts w:asciiTheme="majorBidi" w:hAnsiTheme="majorBidi" w:cstheme="majorBidi"/>
          <w:bCs/>
          <w:sz w:val="24"/>
          <w:szCs w:val="24"/>
          <w:lang w:val="id-ID"/>
        </w:rPr>
        <w:t xml:space="preserve"> yang tepat bagi </w:t>
      </w:r>
      <w:r>
        <w:rPr>
          <w:rFonts w:asciiTheme="majorBidi" w:hAnsiTheme="majorBidi" w:cstheme="majorBidi"/>
          <w:bCs/>
          <w:sz w:val="24"/>
          <w:szCs w:val="24"/>
          <w:lang w:val="id-ID"/>
        </w:rPr>
        <w:t xml:space="preserve">anak usia sekolah dan </w:t>
      </w:r>
      <w:r w:rsidRPr="00AB4748">
        <w:rPr>
          <w:rFonts w:asciiTheme="majorBidi" w:hAnsiTheme="majorBidi" w:cstheme="majorBidi"/>
          <w:bCs/>
          <w:sz w:val="24"/>
          <w:szCs w:val="24"/>
          <w:lang w:val="id-ID"/>
        </w:rPr>
        <w:t xml:space="preserve">dapat membantu </w:t>
      </w:r>
      <w:r>
        <w:rPr>
          <w:rFonts w:asciiTheme="majorBidi" w:hAnsiTheme="majorBidi" w:cstheme="majorBidi"/>
          <w:bCs/>
          <w:sz w:val="24"/>
          <w:szCs w:val="24"/>
          <w:lang w:val="id-ID"/>
        </w:rPr>
        <w:t>siswa/i dalam meningkatkan konsumsi dan pengetahuan tentang pentingnya sayur dan buah.</w:t>
      </w:r>
    </w:p>
    <w:p w:rsidR="005F0416" w:rsidRPr="005F0416" w:rsidRDefault="005F0416" w:rsidP="005F0416">
      <w:pPr>
        <w:ind w:left="426"/>
        <w:jc w:val="both"/>
        <w:rPr>
          <w:rFonts w:asciiTheme="majorBidi" w:hAnsiTheme="majorBidi" w:cstheme="majorBidi"/>
          <w:bCs/>
          <w:sz w:val="24"/>
          <w:szCs w:val="24"/>
          <w:lang w:val="en-US"/>
        </w:rPr>
      </w:pPr>
      <w:r>
        <w:rPr>
          <w:rFonts w:asciiTheme="majorBidi" w:hAnsiTheme="majorBidi" w:cstheme="majorBidi"/>
          <w:bCs/>
          <w:sz w:val="24"/>
          <w:szCs w:val="24"/>
          <w:lang w:val="id-ID"/>
        </w:rPr>
        <w:tab/>
        <w:t xml:space="preserve">Flashcard sayur dan buah </w:t>
      </w:r>
      <w:r w:rsidRPr="00403FAD">
        <w:rPr>
          <w:rFonts w:asciiTheme="majorBidi" w:hAnsiTheme="majorBidi" w:cstheme="majorBidi"/>
          <w:bCs/>
          <w:sz w:val="24"/>
          <w:szCs w:val="24"/>
          <w:lang w:val="id-ID"/>
        </w:rPr>
        <w:t xml:space="preserve">ini mengacu pada hasil </w:t>
      </w:r>
      <w:r w:rsidRPr="00403FAD">
        <w:rPr>
          <w:rFonts w:asciiTheme="majorBidi" w:hAnsiTheme="majorBidi" w:cstheme="majorBidi"/>
          <w:bCs/>
          <w:i/>
          <w:iCs/>
          <w:sz w:val="24"/>
          <w:szCs w:val="24"/>
          <w:lang w:val="id-ID"/>
        </w:rPr>
        <w:t>literature study</w:t>
      </w:r>
      <w:r w:rsidRPr="00403FAD">
        <w:rPr>
          <w:rFonts w:asciiTheme="majorBidi" w:hAnsiTheme="majorBidi" w:cstheme="majorBidi"/>
          <w:bCs/>
          <w:sz w:val="24"/>
          <w:szCs w:val="24"/>
          <w:lang w:val="id-ID"/>
        </w:rPr>
        <w:t xml:space="preserve"> </w:t>
      </w:r>
      <w:r w:rsidRPr="00403FAD">
        <w:rPr>
          <w:rFonts w:asciiTheme="majorBidi" w:hAnsiTheme="majorBidi" w:cstheme="majorBidi"/>
          <w:bCs/>
          <w:sz w:val="24"/>
          <w:szCs w:val="24"/>
          <w:lang w:val="id-ID"/>
        </w:rPr>
        <w:lastRenderedPageBreak/>
        <w:t xml:space="preserve">dan </w:t>
      </w:r>
      <w:r w:rsidRPr="00403FAD">
        <w:rPr>
          <w:rFonts w:asciiTheme="majorBidi" w:hAnsiTheme="majorBidi" w:cstheme="majorBidi"/>
          <w:bCs/>
          <w:i/>
          <w:iCs/>
          <w:sz w:val="24"/>
          <w:szCs w:val="24"/>
          <w:lang w:val="id-ID"/>
        </w:rPr>
        <w:t>formative study</w:t>
      </w:r>
      <w:r w:rsidRPr="00403FAD">
        <w:rPr>
          <w:rFonts w:asciiTheme="majorBidi" w:hAnsiTheme="majorBidi" w:cstheme="majorBidi"/>
          <w:bCs/>
          <w:sz w:val="24"/>
          <w:szCs w:val="24"/>
          <w:lang w:val="id-ID"/>
        </w:rPr>
        <w:t xml:space="preserve"> yang telah dilakukan. </w:t>
      </w:r>
      <w:r>
        <w:rPr>
          <w:rFonts w:asciiTheme="majorBidi" w:hAnsiTheme="majorBidi" w:cstheme="majorBidi"/>
          <w:bCs/>
          <w:sz w:val="24"/>
          <w:szCs w:val="24"/>
          <w:lang w:val="id-ID"/>
        </w:rPr>
        <w:t xml:space="preserve">Flashcard </w:t>
      </w:r>
      <w:r w:rsidRPr="00403FAD">
        <w:rPr>
          <w:rFonts w:asciiTheme="majorBidi" w:hAnsiTheme="majorBidi" w:cstheme="majorBidi"/>
          <w:bCs/>
          <w:sz w:val="24"/>
          <w:szCs w:val="24"/>
          <w:lang w:val="id-ID"/>
        </w:rPr>
        <w:t xml:space="preserve">ini dilengkapi dengan </w:t>
      </w:r>
      <w:r>
        <w:rPr>
          <w:rFonts w:asciiTheme="majorBidi" w:hAnsiTheme="majorBidi" w:cstheme="majorBidi"/>
          <w:bCs/>
          <w:sz w:val="24"/>
          <w:szCs w:val="24"/>
          <w:lang w:val="id-ID"/>
        </w:rPr>
        <w:t>teks, gambar dan warna</w:t>
      </w:r>
      <w:r w:rsidRPr="00403FAD">
        <w:rPr>
          <w:rFonts w:asciiTheme="majorBidi" w:hAnsiTheme="majorBidi" w:cstheme="majorBidi"/>
          <w:bCs/>
          <w:sz w:val="24"/>
          <w:szCs w:val="24"/>
          <w:lang w:val="id-ID"/>
        </w:rPr>
        <w:t xml:space="preserve"> </w:t>
      </w:r>
      <w:r w:rsidRPr="00B24EFD">
        <w:rPr>
          <w:rFonts w:asciiTheme="majorBidi" w:hAnsiTheme="majorBidi" w:cstheme="majorBidi"/>
          <w:bCs/>
          <w:sz w:val="24"/>
          <w:szCs w:val="24"/>
          <w:lang w:val="id-ID"/>
        </w:rPr>
        <w:t xml:space="preserve">sehingga terlihat lebih menarik. </w:t>
      </w:r>
      <w:r>
        <w:rPr>
          <w:rFonts w:asciiTheme="majorBidi" w:hAnsiTheme="majorBidi" w:cstheme="majorBidi"/>
          <w:bCs/>
          <w:sz w:val="24"/>
          <w:szCs w:val="24"/>
          <w:lang w:val="id-ID"/>
        </w:rPr>
        <w:t>Gambar</w:t>
      </w:r>
      <w:r w:rsidRPr="00B24EFD">
        <w:rPr>
          <w:rFonts w:asciiTheme="majorBidi" w:hAnsiTheme="majorBidi" w:cstheme="majorBidi"/>
          <w:bCs/>
          <w:sz w:val="24"/>
          <w:szCs w:val="24"/>
          <w:lang w:val="id-ID"/>
        </w:rPr>
        <w:t xml:space="preserve"> dalam </w:t>
      </w:r>
      <w:r>
        <w:rPr>
          <w:rFonts w:asciiTheme="majorBidi" w:hAnsiTheme="majorBidi" w:cstheme="majorBidi"/>
          <w:bCs/>
          <w:sz w:val="24"/>
          <w:szCs w:val="24"/>
          <w:lang w:val="id-ID"/>
        </w:rPr>
        <w:t xml:space="preserve">Flashcard </w:t>
      </w:r>
      <w:r w:rsidRPr="00B24EFD">
        <w:rPr>
          <w:rFonts w:asciiTheme="majorBidi" w:hAnsiTheme="majorBidi" w:cstheme="majorBidi"/>
          <w:bCs/>
          <w:sz w:val="24"/>
          <w:szCs w:val="24"/>
          <w:lang w:val="id-ID"/>
        </w:rPr>
        <w:t xml:space="preserve"> didesign </w:t>
      </w:r>
      <w:r>
        <w:rPr>
          <w:rFonts w:asciiTheme="majorBidi" w:hAnsiTheme="majorBidi" w:cstheme="majorBidi"/>
          <w:bCs/>
          <w:sz w:val="24"/>
          <w:szCs w:val="24"/>
          <w:lang w:val="id-ID"/>
        </w:rPr>
        <w:t xml:space="preserve">dan di kombinasi dengan beberapa gambar lainnya </w:t>
      </w:r>
      <w:r w:rsidRPr="00B24EFD">
        <w:rPr>
          <w:rFonts w:asciiTheme="majorBidi" w:hAnsiTheme="majorBidi" w:cstheme="majorBidi"/>
          <w:bCs/>
          <w:sz w:val="24"/>
          <w:szCs w:val="24"/>
          <w:lang w:val="id-ID"/>
        </w:rPr>
        <w:t xml:space="preserve">agar lebih mudah dipahami dan diterima oleh sasaran. Design dan layout </w:t>
      </w:r>
      <w:r>
        <w:rPr>
          <w:rFonts w:asciiTheme="majorBidi" w:hAnsiTheme="majorBidi" w:cstheme="majorBidi"/>
          <w:bCs/>
          <w:sz w:val="24"/>
          <w:szCs w:val="24"/>
          <w:lang w:val="id-ID"/>
        </w:rPr>
        <w:t xml:space="preserve">Flashcard </w:t>
      </w:r>
      <w:r w:rsidRPr="00B24EFD">
        <w:rPr>
          <w:rFonts w:asciiTheme="majorBidi" w:hAnsiTheme="majorBidi" w:cstheme="majorBidi"/>
          <w:bCs/>
          <w:sz w:val="24"/>
          <w:szCs w:val="24"/>
          <w:lang w:val="id-ID"/>
        </w:rPr>
        <w:t xml:space="preserve">seperti pada </w:t>
      </w:r>
      <w:r w:rsidRPr="00D24CC6">
        <w:rPr>
          <w:rFonts w:asciiTheme="majorBidi" w:hAnsiTheme="majorBidi" w:cstheme="majorBidi"/>
          <w:bCs/>
          <w:sz w:val="24"/>
          <w:szCs w:val="24"/>
          <w:lang w:val="id-ID"/>
        </w:rPr>
        <w:t>Gambar 6.</w:t>
      </w:r>
    </w:p>
    <w:p w:rsidR="005F0416" w:rsidRDefault="005F0416" w:rsidP="005F0416">
      <w:pPr>
        <w:tabs>
          <w:tab w:val="left" w:pos="2977"/>
        </w:tabs>
        <w:ind w:left="8"/>
        <w:jc w:val="center"/>
        <w:rPr>
          <w:rFonts w:asciiTheme="majorBidi" w:hAnsiTheme="majorBidi" w:cstheme="majorBidi"/>
          <w:bCs/>
          <w:lang w:val="id-ID"/>
        </w:rPr>
      </w:pPr>
      <w:r w:rsidRPr="008F0253">
        <w:rPr>
          <w:rFonts w:asciiTheme="majorBidi" w:hAnsiTheme="majorBidi" w:cstheme="majorBidi"/>
          <w:bCs/>
          <w:lang w:val="id-ID"/>
        </w:rPr>
        <w:t>Design Sebelum Revisi</w:t>
      </w:r>
    </w:p>
    <w:p w:rsidR="005F0416" w:rsidRDefault="009F43F5" w:rsidP="005F0416">
      <w:pPr>
        <w:ind w:left="426"/>
        <w:jc w:val="both"/>
        <w:rPr>
          <w:rFonts w:asciiTheme="majorBidi" w:hAnsiTheme="majorBidi" w:cstheme="majorBidi"/>
          <w:bCs/>
          <w:sz w:val="24"/>
          <w:szCs w:val="24"/>
          <w:lang w:val="en-US"/>
        </w:rPr>
      </w:pPr>
      <w:r>
        <w:rPr>
          <w:rFonts w:asciiTheme="majorBidi" w:hAnsiTheme="majorBidi" w:cstheme="majorBidi"/>
          <w:bCs/>
          <w:noProof/>
          <w:sz w:val="24"/>
          <w:szCs w:val="24"/>
          <w:lang w:val="id-ID" w:eastAsia="id-ID"/>
        </w:rPr>
        <w:drawing>
          <wp:anchor distT="0" distB="0" distL="114300" distR="114300" simplePos="0" relativeHeight="251672576" behindDoc="0" locked="0" layoutInCell="1" allowOverlap="1" wp14:anchorId="0B9FE663" wp14:editId="105617E5">
            <wp:simplePos x="0" y="0"/>
            <wp:positionH relativeFrom="column">
              <wp:posOffset>440055</wp:posOffset>
            </wp:positionH>
            <wp:positionV relativeFrom="paragraph">
              <wp:posOffset>142875</wp:posOffset>
            </wp:positionV>
            <wp:extent cx="2470785" cy="2070100"/>
            <wp:effectExtent l="0" t="0" r="5715" b="6350"/>
            <wp:wrapSquare wrapText="bothSides"/>
            <wp:docPr id="21" name="Picture 21" descr="C:\Users\acer support\AppData\Local\Microsoft\Windows\INetCache\Content.Word\WhatsApp Image 2022-08-12 at 10.3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 support\AppData\Local\Microsoft\Windows\INetCache\Content.Word\WhatsApp Image 2022-08-12 at 10.38.52.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334" t="2907" r="22781" b="2907"/>
                    <a:stretch/>
                  </pic:blipFill>
                  <pic:spPr bwMode="auto">
                    <a:xfrm>
                      <a:off x="0" y="0"/>
                      <a:ext cx="2470785" cy="207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Ind w:w="843" w:type="dxa"/>
        <w:tblLook w:val="0000" w:firstRow="0" w:lastRow="0" w:firstColumn="0" w:lastColumn="0" w:noHBand="0" w:noVBand="0"/>
      </w:tblPr>
      <w:tblGrid>
        <w:gridCol w:w="3994"/>
      </w:tblGrid>
      <w:tr w:rsidR="00701EEA" w:rsidTr="000166E6">
        <w:trPr>
          <w:trHeight w:val="4045"/>
        </w:trPr>
        <w:tc>
          <w:tcPr>
            <w:tcW w:w="7001" w:type="dxa"/>
          </w:tcPr>
          <w:p w:rsidR="009F43F5" w:rsidRDefault="009F43F5" w:rsidP="009F43F5">
            <w:pPr>
              <w:tabs>
                <w:tab w:val="left" w:pos="2977"/>
              </w:tabs>
              <w:rPr>
                <w:rFonts w:asciiTheme="majorBidi" w:hAnsiTheme="majorBidi" w:cstheme="majorBidi"/>
                <w:bCs/>
                <w:lang w:val="en-US"/>
              </w:rPr>
            </w:pPr>
            <w:r>
              <w:rPr>
                <w:rFonts w:asciiTheme="majorBidi" w:hAnsiTheme="majorBidi" w:cstheme="majorBidi"/>
                <w:bCs/>
                <w:lang w:val="en-US"/>
              </w:rPr>
              <w:t xml:space="preserve">          </w:t>
            </w:r>
            <w:r>
              <w:rPr>
                <w:rFonts w:asciiTheme="majorBidi" w:hAnsiTheme="majorBidi" w:cstheme="majorBidi"/>
                <w:bCs/>
                <w:lang w:val="id-ID"/>
              </w:rPr>
              <w:t xml:space="preserve">Design Sesudah </w:t>
            </w:r>
            <w:r w:rsidRPr="008F0253">
              <w:rPr>
                <w:rFonts w:asciiTheme="majorBidi" w:hAnsiTheme="majorBidi" w:cstheme="majorBidi"/>
                <w:bCs/>
                <w:lang w:val="id-ID"/>
              </w:rPr>
              <w:t>Revisi</w:t>
            </w:r>
          </w:p>
          <w:p w:rsidR="009F43F5" w:rsidRDefault="009F43F5" w:rsidP="009F43F5">
            <w:pPr>
              <w:tabs>
                <w:tab w:val="left" w:pos="2977"/>
              </w:tabs>
              <w:rPr>
                <w:rFonts w:asciiTheme="majorBidi" w:hAnsiTheme="majorBidi" w:cstheme="majorBidi"/>
                <w:bCs/>
                <w:lang w:val="en-US"/>
              </w:rPr>
            </w:pPr>
          </w:p>
          <w:tbl>
            <w:tblPr>
              <w:tblW w:w="0" w:type="auto"/>
              <w:tblInd w:w="843" w:type="dxa"/>
              <w:tblLook w:val="0000" w:firstRow="0" w:lastRow="0" w:firstColumn="0" w:lastColumn="0" w:noHBand="0" w:noVBand="0"/>
            </w:tblPr>
            <w:tblGrid>
              <w:gridCol w:w="1471"/>
              <w:gridCol w:w="1464"/>
            </w:tblGrid>
            <w:tr w:rsidR="009F43F5" w:rsidTr="009F43F5">
              <w:trPr>
                <w:trHeight w:val="368"/>
              </w:trPr>
              <w:tc>
                <w:tcPr>
                  <w:tcW w:w="866" w:type="dxa"/>
                </w:tcPr>
                <w:p w:rsidR="009F43F5" w:rsidRDefault="009F43F5" w:rsidP="000166E6">
                  <w:pPr>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51DF5AF2" wp14:editId="00B0DCF2">
                        <wp:extent cx="898497" cy="1345864"/>
                        <wp:effectExtent l="0" t="0" r="0" b="6985"/>
                        <wp:docPr id="41" name="Picture 41" descr="C:\Users\acer support\AppData\Local\Microsoft\Windows\INetCache\Content.Word\cv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 support\AppData\Local\Microsoft\Windows\INetCache\Content.Word\cvr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2033" cy="1381119"/>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1C18DA07" wp14:editId="0070F52C">
                        <wp:extent cx="905510" cy="1354455"/>
                        <wp:effectExtent l="0" t="0" r="8890" b="0"/>
                        <wp:docPr id="36" name="Picture 36" descr="1pis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pisa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5510" cy="1354455"/>
                                </a:xfrm>
                                <a:prstGeom prst="rect">
                                  <a:avLst/>
                                </a:prstGeom>
                                <a:noFill/>
                                <a:ln>
                                  <a:noFill/>
                                </a:ln>
                              </pic:spPr>
                            </pic:pic>
                          </a:graphicData>
                        </a:graphic>
                      </wp:inline>
                    </w:drawing>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087A4190" wp14:editId="5531DF5B">
                        <wp:extent cx="905510" cy="1354455"/>
                        <wp:effectExtent l="0" t="0" r="8890" b="0"/>
                        <wp:docPr id="37" name="Picture 37" descr="cv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v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5510" cy="1354455"/>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75528FEE" wp14:editId="7B68908C">
                        <wp:extent cx="905510" cy="1354455"/>
                        <wp:effectExtent l="0" t="0" r="8890" b="0"/>
                        <wp:docPr id="33" name="Picture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5510" cy="1354455"/>
                                </a:xfrm>
                                <a:prstGeom prst="rect">
                                  <a:avLst/>
                                </a:prstGeom>
                                <a:noFill/>
                                <a:ln>
                                  <a:noFill/>
                                </a:ln>
                              </pic:spPr>
                            </pic:pic>
                          </a:graphicData>
                        </a:graphic>
                      </wp:inline>
                    </w:drawing>
                  </w:r>
                </w:p>
              </w:tc>
            </w:tr>
            <w:tr w:rsidR="009F43F5" w:rsidTr="009F43F5">
              <w:trPr>
                <w:trHeight w:val="2254"/>
              </w:trPr>
              <w:tc>
                <w:tcPr>
                  <w:tcW w:w="866" w:type="dxa"/>
                </w:tcPr>
                <w:p w:rsidR="009F43F5" w:rsidRDefault="009F43F5" w:rsidP="000166E6">
                  <w:pPr>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lastRenderedPageBreak/>
                    <w:drawing>
                      <wp:inline distT="0" distB="0" distL="0" distR="0" wp14:anchorId="757E4B0F" wp14:editId="09127690">
                        <wp:extent cx="905510" cy="1380490"/>
                        <wp:effectExtent l="0" t="0" r="8890" b="0"/>
                        <wp:docPr id="32" name="Picture 32" descr="2i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imu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5510" cy="138049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245B2C62" wp14:editId="58C27CAC">
                        <wp:extent cx="905510" cy="1380490"/>
                        <wp:effectExtent l="0" t="0" r="8890" b="0"/>
                        <wp:docPr id="31" name="Picture 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5510" cy="1380490"/>
                                </a:xfrm>
                                <a:prstGeom prst="rect">
                                  <a:avLst/>
                                </a:prstGeom>
                                <a:noFill/>
                                <a:ln>
                                  <a:noFill/>
                                </a:ln>
                              </pic:spPr>
                            </pic:pic>
                          </a:graphicData>
                        </a:graphic>
                      </wp:inline>
                    </w:drawing>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3835C0DB" wp14:editId="01345A65">
                        <wp:extent cx="871220" cy="1380490"/>
                        <wp:effectExtent l="0" t="0" r="5080" b="0"/>
                        <wp:docPr id="30" name="Picture 30" descr="3 daya in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daya ing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1220" cy="138049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507C7715" wp14:editId="51F148C8">
                        <wp:extent cx="905510" cy="1380490"/>
                        <wp:effectExtent l="0" t="0" r="8890" b="0"/>
                        <wp:docPr id="29" name="Picture 2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5510" cy="1380490"/>
                                </a:xfrm>
                                <a:prstGeom prst="rect">
                                  <a:avLst/>
                                </a:prstGeom>
                                <a:noFill/>
                                <a:ln>
                                  <a:noFill/>
                                </a:ln>
                              </pic:spPr>
                            </pic:pic>
                          </a:graphicData>
                        </a:graphic>
                      </wp:inline>
                    </w:drawing>
                  </w:r>
                </w:p>
              </w:tc>
            </w:tr>
            <w:tr w:rsidR="009F43F5" w:rsidTr="009F43F5">
              <w:trPr>
                <w:trHeight w:val="2229"/>
              </w:trPr>
              <w:tc>
                <w:tcPr>
                  <w:tcW w:w="866" w:type="dxa"/>
                </w:tcPr>
                <w:p w:rsidR="009F43F5" w:rsidRDefault="009F43F5" w:rsidP="000166E6">
                  <w:pPr>
                    <w:tabs>
                      <w:tab w:val="left" w:pos="0"/>
                    </w:tabs>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3081F208" wp14:editId="042EDA6D">
                        <wp:extent cx="898510" cy="1348113"/>
                        <wp:effectExtent l="0" t="0" r="0" b="4445"/>
                        <wp:docPr id="44" name="Picture 44" descr="C:\Users\acer support\AppData\Local\Microsoft\Windows\INetCache\Content.Word\4gem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acer support\AppData\Local\Microsoft\Windows\INetCache\Content.Word\4gemuk.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1676" cy="1352863"/>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147E3FF2" wp14:editId="4A67F12B">
                        <wp:extent cx="905510" cy="1380490"/>
                        <wp:effectExtent l="0" t="0" r="8890" b="0"/>
                        <wp:docPr id="28" name="Picture 2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5510" cy="1380490"/>
                                </a:xfrm>
                                <a:prstGeom prst="rect">
                                  <a:avLst/>
                                </a:prstGeom>
                                <a:noFill/>
                                <a:ln>
                                  <a:noFill/>
                                </a:ln>
                              </pic:spPr>
                            </pic:pic>
                          </a:graphicData>
                        </a:graphic>
                      </wp:inline>
                    </w:drawing>
                  </w:r>
                  <w:r>
                    <w:rPr>
                      <w:rFonts w:asciiTheme="majorBidi" w:hAnsiTheme="majorBidi" w:cstheme="majorBidi"/>
                      <w:bCs/>
                      <w:sz w:val="24"/>
                      <w:szCs w:val="24"/>
                      <w:lang w:val="id-ID"/>
                    </w:rPr>
                    <w:t xml:space="preserve">    </w:t>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109BD8B0" wp14:editId="45D49827">
                        <wp:extent cx="880110" cy="1319530"/>
                        <wp:effectExtent l="0" t="0" r="0" b="0"/>
                        <wp:docPr id="27" name="Picture 27" descr="5sa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saw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0110" cy="131953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07DDDD33" wp14:editId="657B9683">
                        <wp:extent cx="905510" cy="1319530"/>
                        <wp:effectExtent l="0" t="0" r="8890" b="0"/>
                        <wp:docPr id="26" name="Picture 2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5510" cy="1319530"/>
                                </a:xfrm>
                                <a:prstGeom prst="rect">
                                  <a:avLst/>
                                </a:prstGeom>
                                <a:noFill/>
                                <a:ln>
                                  <a:noFill/>
                                </a:ln>
                              </pic:spPr>
                            </pic:pic>
                          </a:graphicData>
                        </a:graphic>
                      </wp:inline>
                    </w:drawing>
                  </w:r>
                </w:p>
              </w:tc>
            </w:tr>
            <w:tr w:rsidR="009F43F5" w:rsidTr="009F43F5">
              <w:trPr>
                <w:trHeight w:val="2148"/>
              </w:trPr>
              <w:tc>
                <w:tcPr>
                  <w:tcW w:w="866" w:type="dxa"/>
                </w:tcPr>
                <w:p w:rsidR="009F43F5" w:rsidRDefault="009F43F5" w:rsidP="000166E6">
                  <w:pPr>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514A0724" wp14:editId="2000CAF8">
                        <wp:extent cx="880110" cy="1319530"/>
                        <wp:effectExtent l="0" t="0" r="0" b="0"/>
                        <wp:docPr id="25" name="Picture 25" descr="6b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ba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0110" cy="131953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59774C3B" wp14:editId="50B45FDB">
                        <wp:extent cx="880110" cy="1319530"/>
                        <wp:effectExtent l="0" t="0" r="0" b="0"/>
                        <wp:docPr id="24" name="Picture 2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0110" cy="1319530"/>
                                </a:xfrm>
                                <a:prstGeom prst="rect">
                                  <a:avLst/>
                                </a:prstGeom>
                                <a:noFill/>
                                <a:ln>
                                  <a:noFill/>
                                </a:ln>
                              </pic:spPr>
                            </pic:pic>
                          </a:graphicData>
                        </a:graphic>
                      </wp:inline>
                    </w:drawing>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32CE2808" wp14:editId="29E27BB9">
                        <wp:extent cx="880110" cy="1319530"/>
                        <wp:effectExtent l="0" t="0" r="0" b="0"/>
                        <wp:docPr id="23" name="Picture 23" descr="7an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anemi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0110" cy="131953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70B12040" wp14:editId="562F325B">
                        <wp:extent cx="905510" cy="1319530"/>
                        <wp:effectExtent l="0" t="0" r="8890" b="0"/>
                        <wp:docPr id="22" name="Picture 2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5510" cy="1319530"/>
                                </a:xfrm>
                                <a:prstGeom prst="rect">
                                  <a:avLst/>
                                </a:prstGeom>
                                <a:noFill/>
                                <a:ln>
                                  <a:noFill/>
                                </a:ln>
                              </pic:spPr>
                            </pic:pic>
                          </a:graphicData>
                        </a:graphic>
                      </wp:inline>
                    </w:drawing>
                  </w:r>
                </w:p>
              </w:tc>
            </w:tr>
            <w:tr w:rsidR="009F43F5" w:rsidTr="009F43F5">
              <w:trPr>
                <w:trHeight w:val="2264"/>
              </w:trPr>
              <w:tc>
                <w:tcPr>
                  <w:tcW w:w="866" w:type="dxa"/>
                </w:tcPr>
                <w:p w:rsidR="009F43F5" w:rsidRDefault="009F43F5" w:rsidP="000166E6">
                  <w:pPr>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lastRenderedPageBreak/>
                    <w:drawing>
                      <wp:inline distT="0" distB="0" distL="0" distR="0" wp14:anchorId="6BABB7AE" wp14:editId="35B27A42">
                        <wp:extent cx="900430" cy="1357630"/>
                        <wp:effectExtent l="0" t="0" r="0" b="0"/>
                        <wp:docPr id="47" name="Picture 47" descr="C:\Users\acer support\AppData\Local\Microsoft\Windows\INetCache\Content.Word\8wor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descr="C:\Users\acer support\AppData\Local\Microsoft\Windows\INetCache\Content.Word\8wortel.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0430" cy="135763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1B090D1F" wp14:editId="45491B41">
                        <wp:extent cx="905510" cy="1354455"/>
                        <wp:effectExtent l="0" t="0" r="8890" b="0"/>
                        <wp:docPr id="15" name="Picture 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5510" cy="1354455"/>
                                </a:xfrm>
                                <a:prstGeom prst="rect">
                                  <a:avLst/>
                                </a:prstGeom>
                                <a:noFill/>
                                <a:ln>
                                  <a:noFill/>
                                </a:ln>
                              </pic:spPr>
                            </pic:pic>
                          </a:graphicData>
                        </a:graphic>
                      </wp:inline>
                    </w:drawing>
                  </w:r>
                  <w:r>
                    <w:rPr>
                      <w:rFonts w:asciiTheme="majorBidi" w:hAnsiTheme="majorBidi" w:cstheme="majorBidi"/>
                      <w:bCs/>
                      <w:sz w:val="24"/>
                      <w:szCs w:val="24"/>
                      <w:lang w:val="id-ID"/>
                    </w:rPr>
                    <w:t xml:space="preserve"> </w:t>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20A760E9" wp14:editId="503D8B62">
                        <wp:extent cx="905510" cy="1354455"/>
                        <wp:effectExtent l="0" t="0" r="8890" b="0"/>
                        <wp:docPr id="11" name="Picture 11" descr="9la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labu"/>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5510" cy="1354455"/>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6419060A" wp14:editId="2F09ACDD">
                        <wp:extent cx="905510" cy="1354455"/>
                        <wp:effectExtent l="0" t="0" r="8890" b="0"/>
                        <wp:docPr id="7" name="Picture 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5510" cy="1354455"/>
                                </a:xfrm>
                                <a:prstGeom prst="rect">
                                  <a:avLst/>
                                </a:prstGeom>
                                <a:noFill/>
                                <a:ln>
                                  <a:noFill/>
                                </a:ln>
                              </pic:spPr>
                            </pic:pic>
                          </a:graphicData>
                        </a:graphic>
                      </wp:inline>
                    </w:drawing>
                  </w:r>
                </w:p>
              </w:tc>
            </w:tr>
            <w:tr w:rsidR="009F43F5" w:rsidTr="009F43F5">
              <w:trPr>
                <w:trHeight w:val="199"/>
              </w:trPr>
              <w:tc>
                <w:tcPr>
                  <w:tcW w:w="866" w:type="dxa"/>
                </w:tcPr>
                <w:p w:rsidR="009F43F5" w:rsidRDefault="009F43F5" w:rsidP="000166E6">
                  <w:pPr>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21395E19" wp14:editId="30DBA752">
                        <wp:extent cx="900430" cy="1371600"/>
                        <wp:effectExtent l="0" t="0" r="0" b="0"/>
                        <wp:docPr id="58" name="Picture 58" descr="C:\Users\acer support\AppData\Local\Microsoft\Windows\INetCache\Content.Word\10jam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C:\Users\acer support\AppData\Local\Microsoft\Windows\INetCache\Content.Word\10jambu.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00430" cy="137160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75AEBE24" wp14:editId="4BC1649D">
                        <wp:extent cx="914400" cy="1371600"/>
                        <wp:effectExtent l="0" t="0" r="0" b="0"/>
                        <wp:docPr id="57" name="Picture 57" descr="C:\Users\acer support\AppData\Local\Microsoft\Windows\INetCache\Content.Wor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descr="C:\Users\acer support\AppData\Local\Microsoft\Windows\INetCache\Content.Word\1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553DA67D" wp14:editId="3928DFE1">
                        <wp:extent cx="914400" cy="1371600"/>
                        <wp:effectExtent l="0" t="0" r="0" b="0"/>
                        <wp:docPr id="55" name="Picture 55" descr="C:\Users\acer support\AppData\Local\Microsoft\Windows\INetCache\Content.Word\11semang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C:\Users\acer support\AppData\Local\Microsoft\Windows\INetCache\Content.Word\11semangka.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702185BD" wp14:editId="51149D0B">
                        <wp:extent cx="914400" cy="1371600"/>
                        <wp:effectExtent l="0" t="0" r="0" b="0"/>
                        <wp:docPr id="52" name="Picture 52" descr="C:\Users\acer support\AppData\Local\Microsoft\Windows\INetCache\Content.Wor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descr="C:\Users\acer support\AppData\Local\Microsoft\Windows\INetCache\Content.Word\1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tc>
            </w:tr>
            <w:tr w:rsidR="009F43F5" w:rsidTr="009F43F5">
              <w:trPr>
                <w:trHeight w:val="2255"/>
              </w:trPr>
              <w:tc>
                <w:tcPr>
                  <w:tcW w:w="866" w:type="dxa"/>
                </w:tcPr>
                <w:p w:rsidR="009F43F5" w:rsidRDefault="009F43F5" w:rsidP="000166E6">
                  <w:pPr>
                    <w:ind w:left="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1ED992BA" wp14:editId="1BDEBA58">
                        <wp:extent cx="880110" cy="1319530"/>
                        <wp:effectExtent l="0" t="0" r="0" b="0"/>
                        <wp:docPr id="6" name="Picture 6" descr="12cu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2cuci"/>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0110" cy="1319530"/>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4A9F9477" wp14:editId="670F728B">
                        <wp:extent cx="880110" cy="1319530"/>
                        <wp:effectExtent l="0" t="0" r="0" b="0"/>
                        <wp:docPr id="5" name="Picture 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80110" cy="1319530"/>
                                </a:xfrm>
                                <a:prstGeom prst="rect">
                                  <a:avLst/>
                                </a:prstGeom>
                                <a:noFill/>
                                <a:ln>
                                  <a:noFill/>
                                </a:ln>
                              </pic:spPr>
                            </pic:pic>
                          </a:graphicData>
                        </a:graphic>
                      </wp:inline>
                    </w:drawing>
                  </w:r>
                </w:p>
              </w:tc>
              <w:tc>
                <w:tcPr>
                  <w:tcW w:w="1464" w:type="dxa"/>
                </w:tcPr>
                <w:p w:rsidR="009F43F5" w:rsidRDefault="009F43F5" w:rsidP="000166E6">
                  <w:pPr>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56AA2C1D" wp14:editId="596B4AC5">
                        <wp:extent cx="886460" cy="1330325"/>
                        <wp:effectExtent l="0" t="0" r="8890" b="3175"/>
                        <wp:docPr id="62" name="Picture 62" descr="C:\Users\acer support\AppData\Local\Microsoft\Windows\INetCache\Content.Word\13 bl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descr="C:\Users\acer support\AppData\Local\Microsoft\Windows\INetCache\Content.Word\13 blender.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86460" cy="1330325"/>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04205989" wp14:editId="68179ACF">
                        <wp:extent cx="886460" cy="1330325"/>
                        <wp:effectExtent l="0" t="0" r="8890" b="3175"/>
                        <wp:docPr id="61" name="Picture 61" descr="C:\Users\acer support\AppData\Local\Microsoft\Windows\INetCache\Content.Word\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descr="C:\Users\acer support\AppData\Local\Microsoft\Windows\INetCache\Content.Word\1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6460" cy="1330325"/>
                                </a:xfrm>
                                <a:prstGeom prst="rect">
                                  <a:avLst/>
                                </a:prstGeom>
                                <a:noFill/>
                                <a:ln>
                                  <a:noFill/>
                                </a:ln>
                              </pic:spPr>
                            </pic:pic>
                          </a:graphicData>
                        </a:graphic>
                      </wp:inline>
                    </w:drawing>
                  </w:r>
                </w:p>
              </w:tc>
            </w:tr>
            <w:tr w:rsidR="009F43F5" w:rsidTr="009F43F5">
              <w:trPr>
                <w:trHeight w:val="2117"/>
              </w:trPr>
              <w:tc>
                <w:tcPr>
                  <w:tcW w:w="866" w:type="dxa"/>
                </w:tcPr>
                <w:p w:rsidR="009F43F5" w:rsidRDefault="009F43F5" w:rsidP="009F43F5">
                  <w:pPr>
                    <w:ind w:left="-801"/>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lastRenderedPageBreak/>
                    <w:drawing>
                      <wp:anchor distT="0" distB="0" distL="114300" distR="114300" simplePos="0" relativeHeight="251673600" behindDoc="0" locked="0" layoutInCell="1" allowOverlap="1" wp14:anchorId="6C9AE052" wp14:editId="0C9CA3ED">
                        <wp:simplePos x="0" y="0"/>
                        <wp:positionH relativeFrom="column">
                          <wp:posOffset>-517525</wp:posOffset>
                        </wp:positionH>
                        <wp:positionV relativeFrom="paragraph">
                          <wp:posOffset>-86360</wp:posOffset>
                        </wp:positionV>
                        <wp:extent cx="886460" cy="1330325"/>
                        <wp:effectExtent l="0" t="0" r="8890" b="3175"/>
                        <wp:wrapSquare wrapText="bothSides"/>
                        <wp:docPr id="60" name="Picture 60" descr="C:\Users\acer support\AppData\Local\Microsoft\Windows\INetCache\Content.Word\14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descr="C:\Users\acer support\AppData\Local\Microsoft\Windows\INetCache\Content.Word\14tv.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86460"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t xml:space="preserve">   </w:t>
                  </w:r>
                  <w:r>
                    <w:rPr>
                      <w:rFonts w:asciiTheme="majorBidi" w:hAnsiTheme="majorBidi" w:cstheme="majorBidi"/>
                      <w:bCs/>
                      <w:noProof/>
                      <w:sz w:val="24"/>
                      <w:szCs w:val="24"/>
                      <w:lang w:val="id-ID" w:eastAsia="id-ID"/>
                    </w:rPr>
                    <w:drawing>
                      <wp:anchor distT="0" distB="0" distL="114300" distR="114300" simplePos="0" relativeHeight="251674624" behindDoc="0" locked="0" layoutInCell="1" allowOverlap="1" wp14:anchorId="70497191" wp14:editId="4C96C9E7">
                        <wp:simplePos x="0" y="0"/>
                        <wp:positionH relativeFrom="column">
                          <wp:posOffset>-231775</wp:posOffset>
                        </wp:positionH>
                        <wp:positionV relativeFrom="paragraph">
                          <wp:posOffset>1337310</wp:posOffset>
                        </wp:positionV>
                        <wp:extent cx="886460" cy="1330325"/>
                        <wp:effectExtent l="0" t="0" r="8890" b="3175"/>
                        <wp:wrapSquare wrapText="bothSides"/>
                        <wp:docPr id="59" name="Picture 59" descr="C:\Users\acer support\AppData\Local\Microsoft\Windows\INetCache\Content.Word\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C:\Users\acer support\AppData\Local\Microsoft\Windows\INetCache\Content.Word\1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646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64" w:type="dxa"/>
                </w:tcPr>
                <w:p w:rsidR="009F43F5" w:rsidRDefault="009F43F5" w:rsidP="009F43F5">
                  <w:pPr>
                    <w:ind w:left="-288"/>
                    <w:jc w:val="center"/>
                    <w:rPr>
                      <w:rFonts w:asciiTheme="majorBidi" w:hAnsiTheme="majorBidi" w:cstheme="majorBidi"/>
                      <w:bCs/>
                      <w:sz w:val="24"/>
                      <w:szCs w:val="24"/>
                      <w:lang w:val="id-ID"/>
                    </w:rPr>
                  </w:pPr>
                  <w:r>
                    <w:rPr>
                      <w:rFonts w:asciiTheme="majorBidi" w:hAnsiTheme="majorBidi" w:cstheme="majorBidi"/>
                      <w:bCs/>
                      <w:noProof/>
                      <w:sz w:val="24"/>
                      <w:szCs w:val="24"/>
                      <w:lang w:val="id-ID" w:eastAsia="id-ID"/>
                    </w:rPr>
                    <w:drawing>
                      <wp:inline distT="0" distB="0" distL="0" distR="0" wp14:anchorId="4FCC7111" wp14:editId="711A8452">
                        <wp:extent cx="886460" cy="1330325"/>
                        <wp:effectExtent l="0" t="0" r="8890" b="3175"/>
                        <wp:docPr id="63" name="Picture 63" descr="C:\Users\acer support\AppData\Local\Microsoft\Windows\INetCache\Content.Wor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descr="C:\Users\acer support\AppData\Local\Microsoft\Windows\INetCache\Content.Word\15.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86460" cy="1330325"/>
                                </a:xfrm>
                                <a:prstGeom prst="rect">
                                  <a:avLst/>
                                </a:prstGeom>
                                <a:noFill/>
                                <a:ln>
                                  <a:noFill/>
                                </a:ln>
                              </pic:spPr>
                            </pic:pic>
                          </a:graphicData>
                        </a:graphic>
                      </wp:inline>
                    </w:drawing>
                  </w:r>
                  <w:r>
                    <w:rPr>
                      <w:rFonts w:asciiTheme="majorBidi" w:hAnsiTheme="majorBidi" w:cstheme="majorBidi"/>
                      <w:bCs/>
                      <w:sz w:val="24"/>
                      <w:szCs w:val="24"/>
                      <w:lang w:val="id-ID"/>
                    </w:rPr>
                    <w:t xml:space="preserve">   </w:t>
                  </w:r>
                  <w:r>
                    <w:rPr>
                      <w:rFonts w:asciiTheme="majorBidi" w:hAnsiTheme="majorBidi" w:cstheme="majorBidi"/>
                      <w:bCs/>
                      <w:noProof/>
                      <w:sz w:val="24"/>
                      <w:szCs w:val="24"/>
                      <w:lang w:val="id-ID" w:eastAsia="id-ID"/>
                    </w:rPr>
                    <w:drawing>
                      <wp:inline distT="0" distB="0" distL="0" distR="0" wp14:anchorId="21533441" wp14:editId="10085BD6">
                        <wp:extent cx="871220" cy="1319530"/>
                        <wp:effectExtent l="0" t="0" r="5080" b="0"/>
                        <wp:docPr id="4" name="Picture 4" descr="15 o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5 olh"/>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71220" cy="1319530"/>
                                </a:xfrm>
                                <a:prstGeom prst="rect">
                                  <a:avLst/>
                                </a:prstGeom>
                                <a:noFill/>
                                <a:ln>
                                  <a:noFill/>
                                </a:ln>
                              </pic:spPr>
                            </pic:pic>
                          </a:graphicData>
                        </a:graphic>
                      </wp:inline>
                    </w:drawing>
                  </w:r>
                </w:p>
              </w:tc>
            </w:tr>
          </w:tbl>
          <w:p w:rsidR="009F43F5" w:rsidRPr="009F43F5" w:rsidRDefault="009F43F5" w:rsidP="009F43F5">
            <w:pPr>
              <w:tabs>
                <w:tab w:val="left" w:pos="2977"/>
              </w:tabs>
              <w:rPr>
                <w:rFonts w:asciiTheme="majorBidi" w:hAnsiTheme="majorBidi" w:cstheme="majorBidi"/>
                <w:bCs/>
                <w:lang w:val="en-US"/>
              </w:rPr>
            </w:pPr>
            <w:r>
              <w:rPr>
                <w:rFonts w:asciiTheme="majorBidi" w:hAnsiTheme="majorBidi" w:cstheme="majorBidi"/>
                <w:bCs/>
                <w:sz w:val="24"/>
                <w:szCs w:val="24"/>
                <w:lang w:val="id-ID"/>
              </w:rPr>
              <w:t>Gambar 6. Design dan layout Flashcard sayur dan buah</w:t>
            </w:r>
          </w:p>
        </w:tc>
      </w:tr>
    </w:tbl>
    <w:p w:rsidR="0057496F" w:rsidRDefault="0057496F">
      <w:pPr>
        <w:pStyle w:val="BodyText"/>
        <w:spacing w:before="7"/>
        <w:rPr>
          <w:sz w:val="22"/>
        </w:rPr>
      </w:pPr>
    </w:p>
    <w:p w:rsidR="0057496F" w:rsidRDefault="00486F76" w:rsidP="002D4216">
      <w:pPr>
        <w:pStyle w:val="Heading1"/>
        <w:ind w:left="0"/>
      </w:pPr>
      <w:r>
        <w:t>PEMBAHASAN</w:t>
      </w:r>
    </w:p>
    <w:p w:rsidR="0057496F" w:rsidRDefault="0057496F">
      <w:pPr>
        <w:pStyle w:val="BodyText"/>
        <w:rPr>
          <w:b/>
        </w:rPr>
      </w:pPr>
    </w:p>
    <w:p w:rsidR="009F43F5" w:rsidRPr="009F43F5" w:rsidRDefault="009F43F5" w:rsidP="009F43F5">
      <w:pPr>
        <w:jc w:val="both"/>
        <w:rPr>
          <w:sz w:val="24"/>
          <w:szCs w:val="24"/>
        </w:rPr>
      </w:pPr>
      <w:r w:rsidRPr="009F43F5">
        <w:rPr>
          <w:sz w:val="24"/>
          <w:szCs w:val="24"/>
        </w:rPr>
        <w:t>Hasil Literature Study didapatkan beberapa permasalahan terkait kurangnya konsumsi sayur dan buah di Indonesia dan Provinsi Aceh, yaitu 1).Tingginya angka Kurangnya konsumsi sayur dan buah di indonesia yaitu 95,5%, 2).Pada kelompok anak usia sekolah angkanya lebih tinggi yaitu 96%, 3).Masih tingginya angka kurang konsumsi sayur dan buah di Aceh yaitu 20,61%.</w:t>
      </w:r>
    </w:p>
    <w:p w:rsidR="0039521B" w:rsidRDefault="009F43F5" w:rsidP="0039521B">
      <w:pPr>
        <w:jc w:val="both"/>
        <w:rPr>
          <w:sz w:val="24"/>
          <w:szCs w:val="24"/>
        </w:rPr>
      </w:pPr>
      <w:r w:rsidRPr="009F43F5">
        <w:rPr>
          <w:sz w:val="24"/>
          <w:szCs w:val="24"/>
        </w:rPr>
        <w:tab/>
        <w:t>Hasil Formative Study juga menunjukkan beberapa permasalahan terkait pengetahuan anak sekolah dasar t</w:t>
      </w:r>
      <w:r w:rsidR="0039521B">
        <w:rPr>
          <w:sz w:val="24"/>
          <w:szCs w:val="24"/>
        </w:rPr>
        <w:t>entang konsumsi sayur dan buah.</w:t>
      </w:r>
    </w:p>
    <w:p w:rsidR="0039521B" w:rsidRDefault="009F43F5" w:rsidP="009F43F5">
      <w:pPr>
        <w:jc w:val="both"/>
        <w:rPr>
          <w:sz w:val="24"/>
          <w:szCs w:val="24"/>
        </w:rPr>
      </w:pPr>
      <w:r w:rsidRPr="009F43F5">
        <w:rPr>
          <w:sz w:val="24"/>
          <w:szCs w:val="24"/>
        </w:rPr>
        <w:t xml:space="preserve">1). Pengetahuan anak terkait jenis sayur dan buah masih kurang, </w:t>
      </w:r>
    </w:p>
    <w:p w:rsidR="0039521B" w:rsidRDefault="009F43F5" w:rsidP="009F43F5">
      <w:pPr>
        <w:jc w:val="both"/>
        <w:rPr>
          <w:sz w:val="24"/>
          <w:szCs w:val="24"/>
        </w:rPr>
      </w:pPr>
      <w:r w:rsidRPr="009F43F5">
        <w:rPr>
          <w:sz w:val="24"/>
          <w:szCs w:val="24"/>
        </w:rPr>
        <w:t xml:space="preserve">2). Masih kurangnya konsumsi buah dan sayur pada anak dan Sayur dan buah yang dikonsumsi siswa/i tidak beragam, </w:t>
      </w:r>
    </w:p>
    <w:p w:rsidR="0039521B" w:rsidRDefault="009F43F5" w:rsidP="009F43F5">
      <w:pPr>
        <w:jc w:val="both"/>
        <w:rPr>
          <w:sz w:val="24"/>
          <w:szCs w:val="24"/>
        </w:rPr>
      </w:pPr>
      <w:r w:rsidRPr="009F43F5">
        <w:rPr>
          <w:sz w:val="24"/>
          <w:szCs w:val="24"/>
        </w:rPr>
        <w:t xml:space="preserve">3). Pengetahuan anak terkait manfaat sayur dan buah masih sangat kurang, </w:t>
      </w:r>
    </w:p>
    <w:p w:rsidR="0039521B" w:rsidRDefault="009F43F5" w:rsidP="009F43F5">
      <w:pPr>
        <w:jc w:val="both"/>
        <w:rPr>
          <w:sz w:val="24"/>
          <w:szCs w:val="24"/>
        </w:rPr>
      </w:pPr>
      <w:r w:rsidRPr="009F43F5">
        <w:rPr>
          <w:sz w:val="24"/>
          <w:szCs w:val="24"/>
        </w:rPr>
        <w:t xml:space="preserve">4). Kurangnya Pengetahuan anak terkait sayur dan buah yang melancarkan BAB, </w:t>
      </w:r>
    </w:p>
    <w:p w:rsidR="009F43F5" w:rsidRPr="009F43F5" w:rsidRDefault="009F43F5" w:rsidP="009F43F5">
      <w:pPr>
        <w:jc w:val="both"/>
        <w:rPr>
          <w:sz w:val="24"/>
          <w:szCs w:val="24"/>
        </w:rPr>
      </w:pPr>
      <w:r w:rsidRPr="009F43F5">
        <w:rPr>
          <w:sz w:val="24"/>
          <w:szCs w:val="24"/>
        </w:rPr>
        <w:t>5). Pengetahuan anak terkait kandungan gizi masih kurang.</w:t>
      </w:r>
    </w:p>
    <w:p w:rsidR="009F43F5" w:rsidRPr="009F43F5" w:rsidRDefault="009F43F5" w:rsidP="0039521B">
      <w:pPr>
        <w:ind w:firstLine="720"/>
        <w:jc w:val="both"/>
        <w:rPr>
          <w:sz w:val="24"/>
          <w:szCs w:val="24"/>
        </w:rPr>
      </w:pPr>
      <w:r w:rsidRPr="009F43F5">
        <w:rPr>
          <w:sz w:val="24"/>
          <w:szCs w:val="24"/>
        </w:rPr>
        <w:t xml:space="preserve">Berdasarkan permasalahan tersebut diperlukan upaya peningkatan pengetahuan anak usia sekolah melalui edukasi gizi. Salah satu bagian penting dalam edukasi gizi adalah media penyampaian informasi. </w:t>
      </w:r>
    </w:p>
    <w:p w:rsidR="009F43F5" w:rsidRPr="009F43F5" w:rsidRDefault="009F43F5" w:rsidP="009F43F5">
      <w:pPr>
        <w:jc w:val="both"/>
        <w:rPr>
          <w:sz w:val="24"/>
          <w:szCs w:val="24"/>
        </w:rPr>
      </w:pPr>
      <w:r w:rsidRPr="009F43F5">
        <w:rPr>
          <w:sz w:val="24"/>
          <w:szCs w:val="24"/>
        </w:rPr>
        <w:t xml:space="preserve">Dengan demikian, model edukasi yang di kembangkan dalam penelitian ini yaitu media Flashcard yang berisikan pemahaman tentang pentingnya sayur dan </w:t>
      </w:r>
      <w:r w:rsidRPr="009F43F5">
        <w:rPr>
          <w:sz w:val="24"/>
          <w:szCs w:val="24"/>
        </w:rPr>
        <w:lastRenderedPageBreak/>
        <w:t>buah pada anak usia sekolah. Sesuai dengan salah satu prinsip pembelajaran kepada anak sekolah dasar yaitu belajar sambil bermain, untuk itu pembelajaran kepada anak harus sesuai dengan dunianya, yaitu dunia bermain. Untuk membantu anak belajar mengenal sayur dan buah secara menyenangkan dibutuhkan permainan yang menyenangkan yaitu menggunakan media Flashcard.</w:t>
      </w:r>
    </w:p>
    <w:p w:rsidR="009F43F5" w:rsidRPr="009F43F5" w:rsidRDefault="009F43F5" w:rsidP="0039521B">
      <w:pPr>
        <w:ind w:firstLine="720"/>
        <w:jc w:val="both"/>
        <w:rPr>
          <w:sz w:val="24"/>
          <w:szCs w:val="24"/>
        </w:rPr>
      </w:pPr>
      <w:r w:rsidRPr="009F43F5">
        <w:rPr>
          <w:sz w:val="24"/>
          <w:szCs w:val="24"/>
        </w:rPr>
        <w:t>Tahap- tahap pengembangan tersebut telah menghasilkan Flashcard media edukasi gizi tentang sayur dan buah bagianak sekolah dasar. Media ini dikemas dalam kartu bergambar dan berwarna dengan tujuan untuk memudahkan anak dalam meningkatkan daya ingat dan pengetahuan. Flashcard ini di desain dengan ukuran 8 x 12 cm dengan 30 kartu dalam 1 pack flashcard bergambar dengan materi pentingnya sayur dan buah.</w:t>
      </w:r>
    </w:p>
    <w:p w:rsidR="009F43F5" w:rsidRDefault="009F43F5" w:rsidP="0039521B">
      <w:pPr>
        <w:jc w:val="both"/>
        <w:rPr>
          <w:sz w:val="24"/>
          <w:szCs w:val="24"/>
        </w:rPr>
      </w:pPr>
      <w:r w:rsidRPr="009F43F5">
        <w:rPr>
          <w:sz w:val="24"/>
          <w:szCs w:val="24"/>
        </w:rPr>
        <w:tab/>
        <w:t>Hasil pengem</w:t>
      </w:r>
      <w:bookmarkStart w:id="0" w:name="_GoBack"/>
      <w:bookmarkEnd w:id="0"/>
      <w:r w:rsidRPr="009F43F5">
        <w:rPr>
          <w:sz w:val="24"/>
          <w:szCs w:val="24"/>
        </w:rPr>
        <w:t>bangan media berupa Flashcard tentang sayur dan buah sanga diterima (acceptable) sebagai media edukasi gizi bagianak sekolah dasar. Hasil serupa juga dijumpai pada penelitian yang menggunakan desain Risearch and Development (R&amp;D) oleh ; Ulfah Elisa Putri (2020) tentang Perancangan Media Cerita Bergambar Tentang Konsumsi Buah Dan Sayur Untuk Anak Sekolah Dasar Di Sdn 8 Kota Bengkulu</w:t>
      </w:r>
      <w:r>
        <w:rPr>
          <w:sz w:val="24"/>
          <w:szCs w:val="24"/>
        </w:rPr>
        <w:t>.</w:t>
      </w:r>
    </w:p>
    <w:p w:rsidR="0039521B" w:rsidRDefault="0039521B" w:rsidP="0039521B">
      <w:pPr>
        <w:jc w:val="both"/>
        <w:rPr>
          <w:sz w:val="24"/>
          <w:szCs w:val="24"/>
        </w:rPr>
      </w:pPr>
    </w:p>
    <w:p w:rsidR="0039521B" w:rsidRDefault="0039521B" w:rsidP="00701EEA">
      <w:pPr>
        <w:jc w:val="both"/>
        <w:rPr>
          <w:b/>
          <w:bCs/>
          <w:sz w:val="24"/>
          <w:szCs w:val="24"/>
        </w:rPr>
      </w:pPr>
      <w:r w:rsidRPr="0039521B">
        <w:rPr>
          <w:b/>
          <w:bCs/>
        </w:rPr>
        <w:t>KESIMPULAN</w:t>
      </w:r>
    </w:p>
    <w:p w:rsidR="0039521B" w:rsidRDefault="0039521B" w:rsidP="00701EEA">
      <w:pPr>
        <w:jc w:val="both"/>
        <w:rPr>
          <w:b/>
          <w:bCs/>
          <w:sz w:val="24"/>
          <w:szCs w:val="24"/>
        </w:rPr>
      </w:pPr>
    </w:p>
    <w:p w:rsidR="0039521B" w:rsidRDefault="0039521B" w:rsidP="00701EEA">
      <w:pPr>
        <w:pStyle w:val="ListParagraph"/>
        <w:ind w:firstLine="491"/>
        <w:jc w:val="lowKashida"/>
        <w:rPr>
          <w:rFonts w:asciiTheme="majorBidi" w:hAnsiTheme="majorBidi" w:cstheme="majorBidi"/>
          <w:bCs/>
          <w:sz w:val="24"/>
          <w:szCs w:val="24"/>
          <w:lang w:val="id-ID"/>
        </w:rPr>
      </w:pPr>
      <w:r>
        <w:rPr>
          <w:rFonts w:asciiTheme="majorBidi" w:hAnsiTheme="majorBidi" w:cstheme="majorBidi"/>
          <w:bCs/>
          <w:sz w:val="24"/>
          <w:szCs w:val="24"/>
          <w:lang w:val="id-ID"/>
        </w:rPr>
        <w:t>Berdasarkan data hasil penelitian dan pembahasan yang telah di uraikan, maka dapat ditarik kesimpulan sebagai berikut :</w:t>
      </w:r>
    </w:p>
    <w:p w:rsidR="0039521B" w:rsidRPr="00092836" w:rsidRDefault="0039521B" w:rsidP="00701EEA">
      <w:pPr>
        <w:pStyle w:val="ListParagraph"/>
        <w:widowControl/>
        <w:numPr>
          <w:ilvl w:val="0"/>
          <w:numId w:val="3"/>
        </w:numPr>
        <w:autoSpaceDE/>
        <w:autoSpaceDN/>
        <w:ind w:left="426"/>
        <w:contextualSpacing/>
        <w:jc w:val="lowKashida"/>
        <w:rPr>
          <w:rFonts w:asciiTheme="majorBidi" w:hAnsiTheme="majorBidi" w:cstheme="majorBidi"/>
          <w:bCs/>
          <w:sz w:val="24"/>
          <w:szCs w:val="24"/>
          <w:lang w:val="id-ID"/>
        </w:rPr>
      </w:pPr>
      <w:r>
        <w:rPr>
          <w:rFonts w:asciiTheme="majorBidi" w:hAnsiTheme="majorBidi" w:cstheme="majorBidi"/>
          <w:bCs/>
          <w:sz w:val="24"/>
          <w:szCs w:val="24"/>
          <w:lang w:val="id-ID"/>
        </w:rPr>
        <w:t xml:space="preserve">Hasil analisis kebutuhan media, yaitu informan masih kurang pemahaman mengenai pengetahuan tentang sayur dan buah. Informan mengaku mengkonsumsi sayur dan buah-buahan namun dari hasil wawancara masih ada yang tidak mengkonsumsi sayuran dan masih ada beberapa informan mengkonsumsi sayur dan buah tidak beragam, informan mampu menyebutkan kandungan gizi vitamin A dan Vitamin C namun tidak spesifik, </w:t>
      </w:r>
      <w:r w:rsidRPr="00384064">
        <w:rPr>
          <w:rFonts w:asciiTheme="majorBidi" w:hAnsiTheme="majorBidi" w:cstheme="majorBidi"/>
          <w:bCs/>
          <w:sz w:val="24"/>
          <w:szCs w:val="24"/>
          <w:lang w:val="id-ID"/>
        </w:rPr>
        <w:t>tidak mengetahui pengertian dan sumber serat, dan terakhir informan</w:t>
      </w:r>
      <w:r>
        <w:rPr>
          <w:rFonts w:asciiTheme="majorBidi" w:hAnsiTheme="majorBidi" w:cstheme="majorBidi"/>
          <w:bCs/>
          <w:sz w:val="24"/>
          <w:szCs w:val="24"/>
          <w:lang w:val="id-ID"/>
        </w:rPr>
        <w:t xml:space="preserve"> </w:t>
      </w:r>
      <w:r w:rsidRPr="00384064">
        <w:rPr>
          <w:rFonts w:asciiTheme="majorBidi" w:hAnsiTheme="majorBidi" w:cstheme="majorBidi"/>
          <w:bCs/>
          <w:sz w:val="24"/>
          <w:szCs w:val="24"/>
          <w:lang w:val="id-ID"/>
        </w:rPr>
        <w:t>mampu menyebutkan manfaat buah dan sayur</w:t>
      </w:r>
      <w:r>
        <w:rPr>
          <w:rFonts w:asciiTheme="majorBidi" w:hAnsiTheme="majorBidi" w:cstheme="majorBidi"/>
          <w:bCs/>
          <w:sz w:val="24"/>
          <w:szCs w:val="24"/>
          <w:lang w:val="id-ID"/>
        </w:rPr>
        <w:t xml:space="preserve"> </w:t>
      </w:r>
      <w:r w:rsidRPr="00384064">
        <w:rPr>
          <w:rFonts w:asciiTheme="majorBidi" w:hAnsiTheme="majorBidi" w:cstheme="majorBidi"/>
          <w:bCs/>
          <w:sz w:val="24"/>
          <w:szCs w:val="24"/>
          <w:lang w:val="id-ID"/>
        </w:rPr>
        <w:t>namun masih dalam</w:t>
      </w:r>
      <w:r>
        <w:rPr>
          <w:rFonts w:asciiTheme="majorBidi" w:hAnsiTheme="majorBidi" w:cstheme="majorBidi"/>
          <w:bCs/>
          <w:sz w:val="24"/>
          <w:szCs w:val="24"/>
          <w:lang w:val="id-ID"/>
        </w:rPr>
        <w:t xml:space="preserve"> gambaran yang belum spesifik. </w:t>
      </w:r>
      <w:r w:rsidRPr="00092836">
        <w:rPr>
          <w:rFonts w:asciiTheme="majorBidi" w:hAnsiTheme="majorBidi" w:cstheme="majorBidi"/>
          <w:bCs/>
          <w:sz w:val="24"/>
          <w:szCs w:val="24"/>
          <w:lang w:val="id-ID"/>
        </w:rPr>
        <w:t xml:space="preserve">Pengembangan media Flashcard dimulai dengan menentukan beberapa aspek, yaitu menentukan judul, isi dan gambar, dan ukuran, dan pemilihan warna. </w:t>
      </w:r>
      <w:r w:rsidRPr="00092836">
        <w:rPr>
          <w:rFonts w:asciiTheme="majorBidi" w:hAnsiTheme="majorBidi" w:cstheme="majorBidi"/>
          <w:bCs/>
          <w:sz w:val="24"/>
          <w:szCs w:val="24"/>
          <w:lang w:val="id-ID"/>
        </w:rPr>
        <w:lastRenderedPageBreak/>
        <w:t>Perancangan media menggunakan aplikasi Canva dengan ukuran 8x12</w:t>
      </w:r>
    </w:p>
    <w:p w:rsidR="0039521B" w:rsidRDefault="0039521B" w:rsidP="00701EEA">
      <w:pPr>
        <w:pStyle w:val="ListParagraph"/>
        <w:widowControl/>
        <w:numPr>
          <w:ilvl w:val="0"/>
          <w:numId w:val="3"/>
        </w:numPr>
        <w:autoSpaceDE/>
        <w:autoSpaceDN/>
        <w:ind w:left="426"/>
        <w:contextualSpacing/>
        <w:jc w:val="lowKashida"/>
        <w:rPr>
          <w:rFonts w:asciiTheme="majorBidi" w:hAnsiTheme="majorBidi" w:cstheme="majorBidi"/>
          <w:bCs/>
          <w:sz w:val="24"/>
          <w:szCs w:val="24"/>
          <w:lang w:val="id-ID"/>
        </w:rPr>
      </w:pPr>
      <w:r>
        <w:rPr>
          <w:rFonts w:asciiTheme="majorBidi" w:hAnsiTheme="majorBidi" w:cstheme="majorBidi"/>
          <w:bCs/>
          <w:sz w:val="24"/>
          <w:szCs w:val="24"/>
          <w:lang w:val="id-ID"/>
        </w:rPr>
        <w:t>Hasil uji kelayakan media oleh ahli media didapatkan hasil 93,3%, ahli materi didapatkan hasil 84,7% dan penilaian guru didapatkan hasil 91,6%, sehingga media Flashcard dinyatakan valid dan sangat layak untuk diujicobakan kepada sasaran.</w:t>
      </w:r>
    </w:p>
    <w:p w:rsidR="0039521B" w:rsidRPr="0039521B" w:rsidRDefault="0039521B" w:rsidP="00701EEA">
      <w:pPr>
        <w:pStyle w:val="ListParagraph"/>
        <w:widowControl/>
        <w:numPr>
          <w:ilvl w:val="0"/>
          <w:numId w:val="3"/>
        </w:numPr>
        <w:autoSpaceDE/>
        <w:autoSpaceDN/>
        <w:ind w:left="426"/>
        <w:contextualSpacing/>
        <w:jc w:val="lowKashida"/>
        <w:rPr>
          <w:rFonts w:asciiTheme="majorBidi" w:hAnsiTheme="majorBidi" w:cstheme="majorBidi"/>
          <w:bCs/>
          <w:sz w:val="24"/>
          <w:szCs w:val="24"/>
          <w:lang w:val="id-ID"/>
        </w:rPr>
      </w:pPr>
      <w:r>
        <w:rPr>
          <w:rFonts w:asciiTheme="majorBidi" w:hAnsiTheme="majorBidi" w:cstheme="majorBidi"/>
          <w:bCs/>
          <w:sz w:val="24"/>
          <w:szCs w:val="24"/>
          <w:lang w:val="id-ID"/>
        </w:rPr>
        <w:t xml:space="preserve">Hasil uji coba media pada siswa/i SDN 2 Mata Ie didapatkan hasil dengan skala </w:t>
      </w:r>
      <w:r>
        <w:rPr>
          <w:rFonts w:asciiTheme="majorBidi" w:hAnsiTheme="majorBidi" w:cstheme="majorBidi"/>
          <w:bCs/>
          <w:sz w:val="24"/>
          <w:szCs w:val="24"/>
          <w:lang w:val="id-ID"/>
        </w:rPr>
        <w:sym w:font="Symbol" w:char="F0B3"/>
      </w:r>
      <w:r>
        <w:rPr>
          <w:rFonts w:asciiTheme="majorBidi" w:hAnsiTheme="majorBidi" w:cstheme="majorBidi"/>
          <w:bCs/>
          <w:sz w:val="24"/>
          <w:szCs w:val="24"/>
          <w:lang w:val="id-ID"/>
        </w:rPr>
        <w:t xml:space="preserve"> 3,95 dengan kategori baik. Sehingga dapat disimpulkan bahwa media Flashcard sayur dan buah layak dan andal untuk digunakan</w:t>
      </w:r>
      <w:r>
        <w:rPr>
          <w:rFonts w:asciiTheme="majorBidi" w:hAnsiTheme="majorBidi" w:cstheme="majorBidi"/>
          <w:bCs/>
          <w:sz w:val="24"/>
          <w:szCs w:val="24"/>
          <w:lang w:val="en-US"/>
        </w:rPr>
        <w:t>.</w:t>
      </w:r>
    </w:p>
    <w:p w:rsidR="0039521B" w:rsidRDefault="0039521B" w:rsidP="00701EEA">
      <w:pPr>
        <w:widowControl/>
        <w:autoSpaceDE/>
        <w:autoSpaceDN/>
        <w:contextualSpacing/>
        <w:jc w:val="lowKashida"/>
        <w:rPr>
          <w:rFonts w:asciiTheme="majorBidi" w:hAnsiTheme="majorBidi" w:cstheme="majorBidi"/>
          <w:bCs/>
          <w:sz w:val="24"/>
          <w:szCs w:val="24"/>
          <w:lang w:val="en-US"/>
        </w:rPr>
      </w:pPr>
    </w:p>
    <w:p w:rsidR="0039521B" w:rsidRDefault="0039521B" w:rsidP="00701EEA">
      <w:pPr>
        <w:widowControl/>
        <w:autoSpaceDE/>
        <w:autoSpaceDN/>
        <w:contextualSpacing/>
        <w:jc w:val="lowKashida"/>
        <w:rPr>
          <w:rFonts w:asciiTheme="majorBidi" w:hAnsiTheme="majorBidi" w:cstheme="majorBidi"/>
          <w:b/>
          <w:sz w:val="24"/>
          <w:szCs w:val="24"/>
          <w:lang w:val="en-US"/>
        </w:rPr>
      </w:pPr>
      <w:r w:rsidRPr="0039521B">
        <w:rPr>
          <w:rFonts w:asciiTheme="majorBidi" w:hAnsiTheme="majorBidi" w:cstheme="majorBidi"/>
          <w:b/>
          <w:sz w:val="24"/>
          <w:szCs w:val="24"/>
          <w:lang w:val="en-US"/>
        </w:rPr>
        <w:t>SARAN</w:t>
      </w:r>
    </w:p>
    <w:p w:rsidR="0039521B" w:rsidRDefault="0039521B" w:rsidP="00701EEA">
      <w:pPr>
        <w:pStyle w:val="ListParagraph"/>
        <w:widowControl/>
        <w:numPr>
          <w:ilvl w:val="0"/>
          <w:numId w:val="4"/>
        </w:numPr>
        <w:autoSpaceDE/>
        <w:autoSpaceDN/>
        <w:ind w:left="426"/>
        <w:contextualSpacing/>
        <w:jc w:val="lowKashida"/>
        <w:rPr>
          <w:rFonts w:asciiTheme="majorBidi" w:hAnsiTheme="majorBidi" w:cstheme="majorBidi"/>
          <w:bCs/>
          <w:sz w:val="24"/>
          <w:szCs w:val="24"/>
          <w:lang w:val="id-ID"/>
        </w:rPr>
      </w:pPr>
      <w:r w:rsidRPr="00331E4B">
        <w:rPr>
          <w:rFonts w:asciiTheme="majorBidi" w:hAnsiTheme="majorBidi" w:cstheme="majorBidi"/>
          <w:bCs/>
          <w:sz w:val="24"/>
          <w:szCs w:val="24"/>
          <w:lang w:val="id-ID"/>
        </w:rPr>
        <w:t xml:space="preserve">Bagi Peneliti Selanjutnya  </w:t>
      </w:r>
    </w:p>
    <w:p w:rsidR="0039521B" w:rsidRPr="0039521B" w:rsidRDefault="0039521B" w:rsidP="00701EEA">
      <w:pPr>
        <w:ind w:left="426"/>
        <w:jc w:val="lowKashida"/>
        <w:rPr>
          <w:rFonts w:asciiTheme="majorBidi" w:hAnsiTheme="majorBidi" w:cstheme="majorBidi"/>
          <w:bCs/>
          <w:sz w:val="24"/>
          <w:szCs w:val="24"/>
          <w:lang w:val="id-ID"/>
        </w:rPr>
      </w:pPr>
      <w:r w:rsidRPr="0039521B">
        <w:rPr>
          <w:rFonts w:asciiTheme="majorBidi" w:hAnsiTheme="majorBidi" w:cstheme="majorBidi"/>
          <w:bCs/>
          <w:sz w:val="24"/>
          <w:szCs w:val="24"/>
          <w:lang w:val="id-ID"/>
        </w:rPr>
        <w:t xml:space="preserve">Diharapkan untuk melanjutkan penelitian dengan melihat bagaimana  pengaruh pemberian media Flashcard “Sayur dan Buah” terhadap peningkatan pengetahuan anak sekolah dasar. </w:t>
      </w:r>
    </w:p>
    <w:p w:rsidR="0039521B" w:rsidRDefault="0039521B" w:rsidP="00701EEA">
      <w:pPr>
        <w:pStyle w:val="ListParagraph"/>
        <w:widowControl/>
        <w:numPr>
          <w:ilvl w:val="0"/>
          <w:numId w:val="4"/>
        </w:numPr>
        <w:autoSpaceDE/>
        <w:autoSpaceDN/>
        <w:ind w:left="426"/>
        <w:contextualSpacing/>
        <w:jc w:val="lowKashida"/>
        <w:rPr>
          <w:rFonts w:asciiTheme="majorBidi" w:hAnsiTheme="majorBidi" w:cstheme="majorBidi"/>
          <w:bCs/>
          <w:sz w:val="24"/>
          <w:szCs w:val="24"/>
          <w:lang w:val="id-ID"/>
        </w:rPr>
      </w:pPr>
      <w:r w:rsidRPr="00331E4B">
        <w:rPr>
          <w:rFonts w:asciiTheme="majorBidi" w:hAnsiTheme="majorBidi" w:cstheme="majorBidi"/>
          <w:bCs/>
          <w:sz w:val="24"/>
          <w:szCs w:val="24"/>
          <w:lang w:val="id-ID"/>
        </w:rPr>
        <w:t xml:space="preserve">Bagi Poltekkes Kemenkes </w:t>
      </w:r>
      <w:r>
        <w:rPr>
          <w:rFonts w:asciiTheme="majorBidi" w:hAnsiTheme="majorBidi" w:cstheme="majorBidi"/>
          <w:bCs/>
          <w:sz w:val="24"/>
          <w:szCs w:val="24"/>
          <w:lang w:val="id-ID"/>
        </w:rPr>
        <w:t xml:space="preserve">Aceh </w:t>
      </w:r>
    </w:p>
    <w:p w:rsidR="0039521B" w:rsidRPr="0039521B" w:rsidRDefault="0039521B" w:rsidP="00701EEA">
      <w:pPr>
        <w:ind w:left="426"/>
        <w:jc w:val="lowKashida"/>
        <w:rPr>
          <w:rFonts w:asciiTheme="majorBidi" w:hAnsiTheme="majorBidi" w:cstheme="majorBidi"/>
          <w:bCs/>
          <w:sz w:val="24"/>
          <w:szCs w:val="24"/>
          <w:lang w:val="id-ID"/>
        </w:rPr>
      </w:pPr>
      <w:r w:rsidRPr="0039521B">
        <w:rPr>
          <w:rFonts w:asciiTheme="majorBidi" w:hAnsiTheme="majorBidi" w:cstheme="majorBidi"/>
          <w:bCs/>
          <w:sz w:val="24"/>
          <w:szCs w:val="24"/>
          <w:lang w:val="id-ID"/>
        </w:rPr>
        <w:t xml:space="preserve">Diharapkan penelitian ini dapat dijadikan sebagai acuan dalam  perancangan media pembelajaran untuk sasaran anak sekolah dasar dalam memberikan promosi kesehatan. </w:t>
      </w:r>
    </w:p>
    <w:p w:rsidR="0039521B" w:rsidRPr="0039521B" w:rsidRDefault="0039521B" w:rsidP="00701EEA">
      <w:pPr>
        <w:pStyle w:val="ListParagraph"/>
        <w:widowControl/>
        <w:numPr>
          <w:ilvl w:val="0"/>
          <w:numId w:val="4"/>
        </w:numPr>
        <w:autoSpaceDE/>
        <w:autoSpaceDN/>
        <w:ind w:left="426"/>
        <w:contextualSpacing/>
        <w:jc w:val="lowKashida"/>
        <w:rPr>
          <w:rFonts w:asciiTheme="majorBidi" w:hAnsiTheme="majorBidi" w:cstheme="majorBidi"/>
          <w:bCs/>
          <w:sz w:val="24"/>
          <w:szCs w:val="24"/>
          <w:lang w:val="id-ID"/>
        </w:rPr>
      </w:pPr>
      <w:r w:rsidRPr="00331E4B">
        <w:rPr>
          <w:rFonts w:asciiTheme="majorBidi" w:hAnsiTheme="majorBidi" w:cstheme="majorBidi"/>
          <w:bCs/>
          <w:sz w:val="24"/>
          <w:szCs w:val="24"/>
          <w:lang w:val="id-ID"/>
        </w:rPr>
        <w:t xml:space="preserve">Bagi SDN </w:t>
      </w:r>
      <w:r>
        <w:rPr>
          <w:rFonts w:asciiTheme="majorBidi" w:hAnsiTheme="majorBidi" w:cstheme="majorBidi"/>
          <w:bCs/>
          <w:sz w:val="24"/>
          <w:szCs w:val="24"/>
          <w:lang w:val="id-ID"/>
        </w:rPr>
        <w:t xml:space="preserve">2 Mata Ie </w:t>
      </w:r>
    </w:p>
    <w:p w:rsidR="0039521B" w:rsidRPr="00701EEA" w:rsidRDefault="0039521B" w:rsidP="00701EEA">
      <w:pPr>
        <w:pStyle w:val="ListParagraph"/>
        <w:widowControl/>
        <w:autoSpaceDE/>
        <w:autoSpaceDN/>
        <w:ind w:left="426"/>
        <w:contextualSpacing/>
        <w:jc w:val="lowKashida"/>
        <w:rPr>
          <w:rFonts w:asciiTheme="majorBidi" w:hAnsiTheme="majorBidi" w:cstheme="majorBidi"/>
          <w:bCs/>
          <w:sz w:val="24"/>
          <w:szCs w:val="24"/>
          <w:lang w:val="id-ID"/>
        </w:rPr>
      </w:pPr>
      <w:r w:rsidRPr="00331E4B">
        <w:rPr>
          <w:rFonts w:asciiTheme="majorBidi" w:hAnsiTheme="majorBidi" w:cstheme="majorBidi"/>
          <w:bCs/>
          <w:sz w:val="24"/>
          <w:szCs w:val="24"/>
          <w:lang w:val="id-ID"/>
        </w:rPr>
        <w:t xml:space="preserve">Diharapkan untuk berkontribusi dalam pemberian pemahaman akan pentingnya mengkonsumsi buah dan sayur pada anak sekolah dasar melalui </w:t>
      </w:r>
      <w:r>
        <w:rPr>
          <w:rFonts w:asciiTheme="majorBidi" w:hAnsiTheme="majorBidi" w:cstheme="majorBidi"/>
          <w:bCs/>
          <w:sz w:val="24"/>
          <w:szCs w:val="24"/>
          <w:lang w:val="id-ID"/>
        </w:rPr>
        <w:t xml:space="preserve">media </w:t>
      </w:r>
      <w:r w:rsidRPr="00331E4B">
        <w:rPr>
          <w:rFonts w:asciiTheme="majorBidi" w:hAnsiTheme="majorBidi" w:cstheme="majorBidi"/>
          <w:bCs/>
          <w:sz w:val="24"/>
          <w:szCs w:val="24"/>
          <w:lang w:val="id-ID"/>
        </w:rPr>
        <w:t>kesehatan yang menarik bagi anak.</w:t>
      </w:r>
    </w:p>
    <w:p w:rsidR="0039521B" w:rsidRPr="00701EEA" w:rsidRDefault="0039521B" w:rsidP="002D4216">
      <w:pPr>
        <w:widowControl/>
        <w:autoSpaceDE/>
        <w:autoSpaceDN/>
        <w:spacing w:line="360" w:lineRule="auto"/>
        <w:contextualSpacing/>
        <w:jc w:val="lowKashida"/>
        <w:rPr>
          <w:rFonts w:asciiTheme="majorBidi" w:hAnsiTheme="majorBidi" w:cstheme="majorBidi"/>
          <w:bCs/>
          <w:sz w:val="24"/>
          <w:szCs w:val="24"/>
          <w:lang w:val="id-ID"/>
        </w:rPr>
      </w:pPr>
    </w:p>
    <w:p w:rsidR="00701EEA" w:rsidRDefault="002D4216" w:rsidP="00701EEA">
      <w:pPr>
        <w:widowControl/>
        <w:autoSpaceDE/>
        <w:autoSpaceDN/>
        <w:contextualSpacing/>
        <w:jc w:val="lowKashida"/>
        <w:rPr>
          <w:rFonts w:asciiTheme="majorBidi" w:hAnsiTheme="majorBidi" w:cstheme="majorBidi"/>
          <w:b/>
          <w:sz w:val="24"/>
          <w:szCs w:val="24"/>
          <w:lang w:val="id-ID"/>
        </w:rPr>
      </w:pPr>
      <w:r w:rsidRPr="002D4216">
        <w:rPr>
          <w:rFonts w:asciiTheme="majorBidi" w:hAnsiTheme="majorBidi" w:cstheme="majorBidi"/>
          <w:b/>
          <w:sz w:val="24"/>
          <w:szCs w:val="24"/>
          <w:lang w:val="en-US"/>
        </w:rPr>
        <w:t>DAFTAR PUSTAKA</w:t>
      </w:r>
    </w:p>
    <w:p w:rsidR="00701EEA" w:rsidRPr="00701EEA" w:rsidRDefault="00701EEA" w:rsidP="00701EEA">
      <w:pPr>
        <w:widowControl/>
        <w:autoSpaceDE/>
        <w:autoSpaceDN/>
        <w:contextualSpacing/>
        <w:jc w:val="lowKashida"/>
        <w:rPr>
          <w:rFonts w:asciiTheme="majorBidi" w:hAnsiTheme="majorBidi" w:cstheme="majorBidi"/>
          <w:b/>
          <w:sz w:val="24"/>
          <w:szCs w:val="24"/>
          <w:lang w:val="id-ID"/>
        </w:rPr>
      </w:pPr>
    </w:p>
    <w:p w:rsidR="002D4216" w:rsidRPr="00701EEA" w:rsidRDefault="002D4216" w:rsidP="00701EEA">
      <w:pPr>
        <w:widowControl/>
        <w:autoSpaceDE/>
        <w:autoSpaceDN/>
        <w:ind w:left="709" w:hanging="709"/>
        <w:contextualSpacing/>
        <w:jc w:val="lowKashida"/>
        <w:rPr>
          <w:rFonts w:asciiTheme="majorBidi" w:hAnsiTheme="majorBidi" w:cstheme="majorBidi"/>
          <w:b/>
          <w:sz w:val="24"/>
          <w:szCs w:val="24"/>
          <w:lang w:val="en-US"/>
        </w:rPr>
      </w:pPr>
      <w:r w:rsidRPr="00BB5EA3">
        <w:rPr>
          <w:rFonts w:asciiTheme="majorBidi" w:hAnsiTheme="majorBidi" w:cstheme="majorBidi"/>
          <w:spacing w:val="-5"/>
          <w:sz w:val="24"/>
          <w:szCs w:val="24"/>
        </w:rPr>
        <w:t>K</w:t>
      </w:r>
      <w:r w:rsidRPr="00BB5EA3">
        <w:rPr>
          <w:rFonts w:asciiTheme="majorBidi" w:hAnsiTheme="majorBidi" w:cstheme="majorBidi"/>
          <w:spacing w:val="5"/>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z w:val="24"/>
          <w:szCs w:val="24"/>
        </w:rPr>
        <w:t>p</w:t>
      </w:r>
      <w:r w:rsidRPr="00BB5EA3">
        <w:rPr>
          <w:rFonts w:asciiTheme="majorBidi" w:hAnsiTheme="majorBidi" w:cstheme="majorBidi"/>
          <w:spacing w:val="6"/>
          <w:sz w:val="24"/>
          <w:szCs w:val="24"/>
        </w:rPr>
        <w:t>r</w:t>
      </w:r>
      <w:r w:rsidRPr="00BB5EA3">
        <w:rPr>
          <w:rFonts w:asciiTheme="majorBidi" w:hAnsiTheme="majorBidi" w:cstheme="majorBidi"/>
          <w:spacing w:val="-4"/>
          <w:sz w:val="24"/>
          <w:szCs w:val="24"/>
        </w:rPr>
        <w:t>i</w:t>
      </w:r>
      <w:r w:rsidRPr="00BB5EA3">
        <w:rPr>
          <w:rFonts w:asciiTheme="majorBidi" w:hAnsiTheme="majorBidi" w:cstheme="majorBidi"/>
          <w:spacing w:val="-5"/>
          <w:sz w:val="24"/>
          <w:szCs w:val="24"/>
        </w:rPr>
        <w:t>y</w:t>
      </w:r>
      <w:r w:rsidRPr="00BB5EA3">
        <w:rPr>
          <w:rFonts w:asciiTheme="majorBidi" w:hAnsiTheme="majorBidi" w:cstheme="majorBidi"/>
          <w:spacing w:val="4"/>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pacing w:val="5"/>
          <w:sz w:val="24"/>
          <w:szCs w:val="24"/>
        </w:rPr>
        <w:t>to</w:t>
      </w:r>
      <w:r w:rsidRPr="00BB5EA3">
        <w:rPr>
          <w:rFonts w:asciiTheme="majorBidi" w:hAnsiTheme="majorBidi" w:cstheme="majorBidi"/>
          <w:sz w:val="24"/>
          <w:szCs w:val="24"/>
        </w:rPr>
        <w:t>,</w:t>
      </w:r>
      <w:r w:rsidRPr="00BB5EA3">
        <w:rPr>
          <w:rFonts w:asciiTheme="majorBidi" w:hAnsiTheme="majorBidi" w:cstheme="majorBidi"/>
          <w:spacing w:val="3"/>
          <w:sz w:val="24"/>
          <w:szCs w:val="24"/>
        </w:rPr>
        <w:t xml:space="preserve"> </w:t>
      </w:r>
      <w:r w:rsidRPr="00BB5EA3">
        <w:rPr>
          <w:rFonts w:asciiTheme="majorBidi" w:hAnsiTheme="majorBidi" w:cstheme="majorBidi"/>
          <w:sz w:val="24"/>
          <w:szCs w:val="24"/>
        </w:rPr>
        <w:t>&amp;</w:t>
      </w:r>
      <w:r w:rsidRPr="00BB5EA3">
        <w:rPr>
          <w:rFonts w:asciiTheme="majorBidi" w:hAnsiTheme="majorBidi" w:cstheme="majorBidi"/>
          <w:spacing w:val="1"/>
          <w:sz w:val="24"/>
          <w:szCs w:val="24"/>
        </w:rPr>
        <w:t xml:space="preserve"> S</w:t>
      </w:r>
      <w:r w:rsidRPr="00BB5EA3">
        <w:rPr>
          <w:rFonts w:asciiTheme="majorBidi" w:hAnsiTheme="majorBidi" w:cstheme="majorBidi"/>
          <w:sz w:val="24"/>
          <w:szCs w:val="24"/>
        </w:rPr>
        <w:t>u</w:t>
      </w:r>
      <w:r w:rsidRPr="00BB5EA3">
        <w:rPr>
          <w:rFonts w:asciiTheme="majorBidi" w:hAnsiTheme="majorBidi" w:cstheme="majorBidi"/>
          <w:spacing w:val="2"/>
          <w:sz w:val="24"/>
          <w:szCs w:val="24"/>
        </w:rPr>
        <w:t>s</w:t>
      </w:r>
      <w:r w:rsidRPr="00BB5EA3">
        <w:rPr>
          <w:rFonts w:asciiTheme="majorBidi" w:hAnsiTheme="majorBidi" w:cstheme="majorBidi"/>
          <w:spacing w:val="-4"/>
          <w:sz w:val="24"/>
          <w:szCs w:val="24"/>
        </w:rPr>
        <w:t>i</w:t>
      </w:r>
      <w:r w:rsidRPr="00BB5EA3">
        <w:rPr>
          <w:rFonts w:asciiTheme="majorBidi" w:hAnsiTheme="majorBidi" w:cstheme="majorBidi"/>
          <w:spacing w:val="-9"/>
          <w:sz w:val="24"/>
          <w:szCs w:val="24"/>
        </w:rPr>
        <w:t>l</w:t>
      </w:r>
      <w:r w:rsidRPr="00BB5EA3">
        <w:rPr>
          <w:rFonts w:asciiTheme="majorBidi" w:hAnsiTheme="majorBidi" w:cstheme="majorBidi"/>
          <w:spacing w:val="5"/>
          <w:sz w:val="24"/>
          <w:szCs w:val="24"/>
        </w:rPr>
        <w:t>o</w:t>
      </w:r>
      <w:r w:rsidRPr="00BB5EA3">
        <w:rPr>
          <w:rFonts w:asciiTheme="majorBidi" w:hAnsiTheme="majorBidi" w:cstheme="majorBidi"/>
          <w:sz w:val="24"/>
          <w:szCs w:val="24"/>
        </w:rPr>
        <w:t>w</w:t>
      </w:r>
      <w:r w:rsidRPr="00BB5EA3">
        <w:rPr>
          <w:rFonts w:asciiTheme="majorBidi" w:hAnsiTheme="majorBidi" w:cstheme="majorBidi"/>
          <w:spacing w:val="-1"/>
          <w:sz w:val="24"/>
          <w:szCs w:val="24"/>
        </w:rPr>
        <w:t>a</w:t>
      </w:r>
      <w:r w:rsidRPr="00BB5EA3">
        <w:rPr>
          <w:rFonts w:asciiTheme="majorBidi" w:hAnsiTheme="majorBidi" w:cstheme="majorBidi"/>
          <w:spacing w:val="10"/>
          <w:sz w:val="24"/>
          <w:szCs w:val="24"/>
        </w:rPr>
        <w:t>t</w:t>
      </w:r>
      <w:r w:rsidRPr="00BB5EA3">
        <w:rPr>
          <w:rFonts w:asciiTheme="majorBidi" w:hAnsiTheme="majorBidi" w:cstheme="majorBidi"/>
          <w:spacing w:val="-9"/>
          <w:sz w:val="24"/>
          <w:szCs w:val="24"/>
        </w:rPr>
        <w:t>i</w:t>
      </w:r>
      <w:r w:rsidRPr="00BB5EA3">
        <w:rPr>
          <w:rFonts w:asciiTheme="majorBidi" w:hAnsiTheme="majorBidi" w:cstheme="majorBidi"/>
          <w:sz w:val="24"/>
          <w:szCs w:val="24"/>
        </w:rPr>
        <w:t>.</w:t>
      </w:r>
      <w:r w:rsidRPr="00BB5EA3">
        <w:rPr>
          <w:rFonts w:asciiTheme="majorBidi" w:hAnsiTheme="majorBidi" w:cstheme="majorBidi"/>
          <w:spacing w:val="8"/>
          <w:sz w:val="24"/>
          <w:szCs w:val="24"/>
        </w:rPr>
        <w:t xml:space="preserve"> </w:t>
      </w:r>
      <w:r w:rsidRPr="00BB5EA3">
        <w:rPr>
          <w:rFonts w:asciiTheme="majorBidi" w:hAnsiTheme="majorBidi" w:cstheme="majorBidi"/>
          <w:spacing w:val="1"/>
          <w:sz w:val="24"/>
          <w:szCs w:val="24"/>
        </w:rPr>
        <w:t>(</w:t>
      </w:r>
      <w:r w:rsidRPr="00BB5EA3">
        <w:rPr>
          <w:rFonts w:asciiTheme="majorBidi" w:hAnsiTheme="majorBidi" w:cstheme="majorBidi"/>
          <w:sz w:val="24"/>
          <w:szCs w:val="24"/>
        </w:rPr>
        <w:t>2016</w:t>
      </w:r>
      <w:r w:rsidRPr="00BB5EA3">
        <w:rPr>
          <w:rFonts w:asciiTheme="majorBidi" w:hAnsiTheme="majorBidi" w:cstheme="majorBidi"/>
          <w:spacing w:val="1"/>
          <w:sz w:val="24"/>
          <w:szCs w:val="24"/>
        </w:rPr>
        <w:t>)</w:t>
      </w:r>
      <w:r w:rsidRPr="00BB5EA3">
        <w:rPr>
          <w:rFonts w:asciiTheme="majorBidi" w:hAnsiTheme="majorBidi" w:cstheme="majorBidi"/>
          <w:sz w:val="24"/>
          <w:szCs w:val="24"/>
        </w:rPr>
        <w:t>.</w:t>
      </w:r>
      <w:r w:rsidRPr="00BB5EA3">
        <w:rPr>
          <w:rFonts w:asciiTheme="majorBidi" w:hAnsiTheme="majorBidi" w:cstheme="majorBidi"/>
          <w:spacing w:val="13"/>
          <w:sz w:val="24"/>
          <w:szCs w:val="24"/>
        </w:rPr>
        <w:t xml:space="preserve"> </w:t>
      </w:r>
      <w:r w:rsidRPr="00BB5EA3">
        <w:rPr>
          <w:rFonts w:asciiTheme="majorBidi" w:hAnsiTheme="majorBidi" w:cstheme="majorBidi"/>
          <w:i/>
          <w:sz w:val="24"/>
          <w:szCs w:val="24"/>
        </w:rPr>
        <w:t>Gi</w:t>
      </w:r>
      <w:r w:rsidRPr="00BB5EA3">
        <w:rPr>
          <w:rFonts w:asciiTheme="majorBidi" w:hAnsiTheme="majorBidi" w:cstheme="majorBidi"/>
          <w:i/>
          <w:spacing w:val="-2"/>
          <w:sz w:val="24"/>
          <w:szCs w:val="24"/>
        </w:rPr>
        <w:t>z</w:t>
      </w:r>
      <w:r w:rsidRPr="00BB5EA3">
        <w:rPr>
          <w:rFonts w:asciiTheme="majorBidi" w:hAnsiTheme="majorBidi" w:cstheme="majorBidi"/>
          <w:i/>
          <w:sz w:val="24"/>
          <w:szCs w:val="24"/>
        </w:rPr>
        <w:t>i</w:t>
      </w:r>
      <w:r w:rsidRPr="00BB5EA3">
        <w:rPr>
          <w:rFonts w:asciiTheme="majorBidi" w:hAnsiTheme="majorBidi" w:cstheme="majorBidi"/>
          <w:i/>
          <w:spacing w:val="6"/>
          <w:sz w:val="24"/>
          <w:szCs w:val="24"/>
        </w:rPr>
        <w:t xml:space="preserve"> </w:t>
      </w:r>
      <w:r w:rsidRPr="00BB5EA3">
        <w:rPr>
          <w:rFonts w:asciiTheme="majorBidi" w:hAnsiTheme="majorBidi" w:cstheme="majorBidi"/>
          <w:i/>
          <w:sz w:val="24"/>
          <w:szCs w:val="24"/>
        </w:rPr>
        <w:t>Dalam Daur</w:t>
      </w:r>
      <w:r w:rsidRPr="00BB5EA3">
        <w:rPr>
          <w:rFonts w:asciiTheme="majorBidi" w:hAnsiTheme="majorBidi" w:cstheme="majorBidi"/>
          <w:i/>
          <w:spacing w:val="3"/>
          <w:sz w:val="24"/>
          <w:szCs w:val="24"/>
        </w:rPr>
        <w:t xml:space="preserve"> </w:t>
      </w:r>
      <w:r w:rsidRPr="00BB5EA3">
        <w:rPr>
          <w:rFonts w:asciiTheme="majorBidi" w:hAnsiTheme="majorBidi" w:cstheme="majorBidi"/>
          <w:i/>
          <w:spacing w:val="-2"/>
          <w:sz w:val="24"/>
          <w:szCs w:val="24"/>
        </w:rPr>
        <w:t>K</w:t>
      </w:r>
      <w:r w:rsidRPr="00BB5EA3">
        <w:rPr>
          <w:rFonts w:asciiTheme="majorBidi" w:hAnsiTheme="majorBidi" w:cstheme="majorBidi"/>
          <w:i/>
          <w:spacing w:val="-1"/>
          <w:sz w:val="24"/>
          <w:szCs w:val="24"/>
        </w:rPr>
        <w:t>e</w:t>
      </w:r>
      <w:r w:rsidRPr="00BB5EA3">
        <w:rPr>
          <w:rFonts w:asciiTheme="majorBidi" w:hAnsiTheme="majorBidi" w:cstheme="majorBidi"/>
          <w:i/>
          <w:sz w:val="24"/>
          <w:szCs w:val="24"/>
        </w:rPr>
        <w:t>hidupa</w:t>
      </w:r>
      <w:r w:rsidRPr="00BB5EA3">
        <w:rPr>
          <w:rFonts w:asciiTheme="majorBidi" w:hAnsiTheme="majorBidi" w:cstheme="majorBidi"/>
          <w:i/>
          <w:spacing w:val="2"/>
          <w:sz w:val="24"/>
          <w:szCs w:val="24"/>
        </w:rPr>
        <w:t>n</w:t>
      </w:r>
      <w:r w:rsidRPr="00BB5EA3">
        <w:rPr>
          <w:rFonts w:asciiTheme="majorBidi" w:hAnsiTheme="majorBidi" w:cstheme="majorBidi"/>
          <w:sz w:val="24"/>
          <w:szCs w:val="24"/>
        </w:rPr>
        <w:t>.</w:t>
      </w:r>
      <w:r w:rsidRPr="00BB5EA3">
        <w:rPr>
          <w:rFonts w:asciiTheme="majorBidi" w:hAnsiTheme="majorBidi" w:cstheme="majorBidi"/>
          <w:spacing w:val="8"/>
          <w:sz w:val="24"/>
          <w:szCs w:val="24"/>
        </w:rPr>
        <w:t xml:space="preserve"> </w:t>
      </w:r>
      <w:r w:rsidRPr="00BB5EA3">
        <w:rPr>
          <w:rFonts w:asciiTheme="majorBidi" w:hAnsiTheme="majorBidi" w:cstheme="majorBidi"/>
          <w:spacing w:val="-2"/>
          <w:sz w:val="24"/>
          <w:szCs w:val="24"/>
        </w:rPr>
        <w:t>B</w:t>
      </w:r>
      <w:r w:rsidRPr="00BB5EA3">
        <w:rPr>
          <w:rFonts w:asciiTheme="majorBidi" w:hAnsiTheme="majorBidi" w:cstheme="majorBidi"/>
          <w:spacing w:val="-1"/>
          <w:sz w:val="24"/>
          <w:szCs w:val="24"/>
        </w:rPr>
        <w:t>a</w:t>
      </w:r>
      <w:r w:rsidRPr="00BB5EA3">
        <w:rPr>
          <w:rFonts w:asciiTheme="majorBidi" w:hAnsiTheme="majorBidi" w:cstheme="majorBidi"/>
          <w:spacing w:val="-5"/>
          <w:sz w:val="24"/>
          <w:szCs w:val="24"/>
        </w:rPr>
        <w:t>n</w:t>
      </w:r>
      <w:r w:rsidRPr="00BB5EA3">
        <w:rPr>
          <w:rFonts w:asciiTheme="majorBidi" w:hAnsiTheme="majorBidi" w:cstheme="majorBidi"/>
          <w:sz w:val="24"/>
          <w:szCs w:val="24"/>
        </w:rPr>
        <w:t>d</w:t>
      </w:r>
      <w:r w:rsidRPr="00BB5EA3">
        <w:rPr>
          <w:rFonts w:asciiTheme="majorBidi" w:hAnsiTheme="majorBidi" w:cstheme="majorBidi"/>
          <w:spacing w:val="5"/>
          <w:sz w:val="24"/>
          <w:szCs w:val="24"/>
        </w:rPr>
        <w:t>u</w:t>
      </w:r>
      <w:r w:rsidRPr="00BB5EA3">
        <w:rPr>
          <w:rFonts w:asciiTheme="majorBidi" w:hAnsiTheme="majorBidi" w:cstheme="majorBidi"/>
          <w:spacing w:val="-5"/>
          <w:sz w:val="24"/>
          <w:szCs w:val="24"/>
        </w:rPr>
        <w:t>n</w:t>
      </w:r>
      <w:r w:rsidRPr="00BB5EA3">
        <w:rPr>
          <w:rFonts w:asciiTheme="majorBidi" w:hAnsiTheme="majorBidi" w:cstheme="majorBidi"/>
          <w:sz w:val="24"/>
          <w:szCs w:val="24"/>
        </w:rPr>
        <w:t>g.</w:t>
      </w:r>
      <w:r w:rsidRPr="00BB5EA3">
        <w:rPr>
          <w:rFonts w:asciiTheme="majorBidi" w:hAnsiTheme="majorBidi" w:cstheme="majorBidi"/>
          <w:spacing w:val="8"/>
          <w:sz w:val="24"/>
          <w:szCs w:val="24"/>
        </w:rPr>
        <w:t xml:space="preserve"> </w:t>
      </w:r>
      <w:r w:rsidRPr="00BB5EA3">
        <w:rPr>
          <w:rFonts w:asciiTheme="majorBidi" w:hAnsiTheme="majorBidi" w:cstheme="majorBidi"/>
          <w:spacing w:val="1"/>
          <w:sz w:val="24"/>
          <w:szCs w:val="24"/>
        </w:rPr>
        <w:t>P</w:t>
      </w:r>
      <w:r w:rsidRPr="00BB5EA3">
        <w:rPr>
          <w:rFonts w:asciiTheme="majorBidi" w:hAnsiTheme="majorBidi" w:cstheme="majorBidi"/>
          <w:sz w:val="24"/>
          <w:szCs w:val="24"/>
        </w:rPr>
        <w:t xml:space="preserve">T </w:t>
      </w:r>
      <w:r w:rsidRPr="00BB5EA3">
        <w:rPr>
          <w:rFonts w:asciiTheme="majorBidi" w:hAnsiTheme="majorBidi" w:cstheme="majorBidi"/>
          <w:spacing w:val="-2"/>
          <w:sz w:val="24"/>
          <w:szCs w:val="24"/>
        </w:rPr>
        <w:t>R</w:t>
      </w:r>
      <w:r w:rsidRPr="00BB5EA3">
        <w:rPr>
          <w:rFonts w:asciiTheme="majorBidi" w:hAnsiTheme="majorBidi" w:cstheme="majorBidi"/>
          <w:spacing w:val="4"/>
          <w:sz w:val="24"/>
          <w:szCs w:val="24"/>
        </w:rPr>
        <w:t>e</w:t>
      </w:r>
      <w:r w:rsidRPr="00BB5EA3">
        <w:rPr>
          <w:rFonts w:asciiTheme="majorBidi" w:hAnsiTheme="majorBidi" w:cstheme="majorBidi"/>
          <w:spacing w:val="-3"/>
          <w:sz w:val="24"/>
          <w:szCs w:val="24"/>
        </w:rPr>
        <w:t>f</w:t>
      </w:r>
      <w:r w:rsidRPr="00BB5EA3">
        <w:rPr>
          <w:rFonts w:asciiTheme="majorBidi" w:hAnsiTheme="majorBidi" w:cstheme="majorBidi"/>
          <w:spacing w:val="-4"/>
          <w:sz w:val="24"/>
          <w:szCs w:val="24"/>
        </w:rPr>
        <w:t>i</w:t>
      </w:r>
      <w:r w:rsidRPr="00BB5EA3">
        <w:rPr>
          <w:rFonts w:asciiTheme="majorBidi" w:hAnsiTheme="majorBidi" w:cstheme="majorBidi"/>
          <w:sz w:val="24"/>
          <w:szCs w:val="24"/>
        </w:rPr>
        <w:t>ka</w:t>
      </w:r>
      <w:r>
        <w:rPr>
          <w:rFonts w:asciiTheme="majorBidi" w:hAnsiTheme="majorBidi" w:cstheme="majorBidi"/>
          <w:spacing w:val="6"/>
          <w:sz w:val="24"/>
          <w:szCs w:val="24"/>
        </w:rPr>
        <w:t xml:space="preserve"> </w:t>
      </w:r>
      <w:r w:rsidRPr="00BB5EA3">
        <w:rPr>
          <w:rFonts w:asciiTheme="majorBidi" w:hAnsiTheme="majorBidi" w:cstheme="majorBidi"/>
          <w:spacing w:val="-5"/>
          <w:sz w:val="24"/>
          <w:szCs w:val="24"/>
        </w:rPr>
        <w:t>A</w:t>
      </w:r>
      <w:r w:rsidRPr="00BB5EA3">
        <w:rPr>
          <w:rFonts w:asciiTheme="majorBidi" w:hAnsiTheme="majorBidi" w:cstheme="majorBidi"/>
          <w:spacing w:val="5"/>
          <w:sz w:val="24"/>
          <w:szCs w:val="24"/>
        </w:rPr>
        <w:t>d</w:t>
      </w:r>
      <w:r w:rsidRPr="00BB5EA3">
        <w:rPr>
          <w:rFonts w:asciiTheme="majorBidi" w:hAnsiTheme="majorBidi" w:cstheme="majorBidi"/>
          <w:spacing w:val="-9"/>
          <w:sz w:val="24"/>
          <w:szCs w:val="24"/>
        </w:rPr>
        <w:t>i</w:t>
      </w:r>
      <w:r w:rsidRPr="00BB5EA3">
        <w:rPr>
          <w:rFonts w:asciiTheme="majorBidi" w:hAnsiTheme="majorBidi" w:cstheme="majorBidi"/>
          <w:spacing w:val="5"/>
          <w:sz w:val="24"/>
          <w:szCs w:val="24"/>
        </w:rPr>
        <w:t>t</w:t>
      </w:r>
      <w:r w:rsidRPr="00BB5EA3">
        <w:rPr>
          <w:rFonts w:asciiTheme="majorBidi" w:hAnsiTheme="majorBidi" w:cstheme="majorBidi"/>
          <w:spacing w:val="4"/>
          <w:sz w:val="24"/>
          <w:szCs w:val="24"/>
        </w:rPr>
        <w:t>a</w:t>
      </w:r>
      <w:r w:rsidRPr="00BB5EA3">
        <w:rPr>
          <w:rFonts w:asciiTheme="majorBidi" w:hAnsiTheme="majorBidi" w:cstheme="majorBidi"/>
          <w:spacing w:val="-4"/>
          <w:sz w:val="24"/>
          <w:szCs w:val="24"/>
        </w:rPr>
        <w:t>m</w:t>
      </w:r>
      <w:r w:rsidRPr="00BB5EA3">
        <w:rPr>
          <w:rFonts w:asciiTheme="majorBidi" w:hAnsiTheme="majorBidi" w:cstheme="majorBidi"/>
          <w:spacing w:val="-1"/>
          <w:sz w:val="24"/>
          <w:szCs w:val="24"/>
        </w:rPr>
        <w:t>a</w:t>
      </w:r>
      <w:r w:rsidRPr="00BB5EA3">
        <w:rPr>
          <w:rFonts w:asciiTheme="majorBidi" w:hAnsiTheme="majorBidi" w:cstheme="majorBidi"/>
          <w:sz w:val="24"/>
          <w:szCs w:val="24"/>
        </w:rPr>
        <w:t>.</w:t>
      </w:r>
    </w:p>
    <w:p w:rsidR="00450FEA" w:rsidRPr="00450F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en-US"/>
        </w:rPr>
      </w:pPr>
      <w:r w:rsidRPr="00450FEA">
        <w:rPr>
          <w:rFonts w:asciiTheme="majorBidi" w:hAnsiTheme="majorBidi" w:cstheme="majorBidi"/>
          <w:bCs/>
          <w:sz w:val="24"/>
          <w:szCs w:val="24"/>
          <w:lang w:val="en-US"/>
        </w:rPr>
        <w:t>Kemenkes. (2013). Badan Penelitian dan Pengembangan Kesehatan. In Riskesdas 2013Provinsi Bali. Badan Penelitian dan Pengembangan Kesehatan</w:t>
      </w:r>
    </w:p>
    <w:p w:rsidR="00701EEA" w:rsidRP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pPr>
      <w:r>
        <w:rPr>
          <w:rFonts w:asciiTheme="majorBidi" w:hAnsiTheme="majorBidi" w:cstheme="majorBidi"/>
          <w:bCs/>
          <w:sz w:val="24"/>
          <w:szCs w:val="24"/>
          <w:lang w:val="en-US"/>
        </w:rPr>
        <w:t xml:space="preserve">Kementerian </w:t>
      </w:r>
      <w:r w:rsidRPr="00450FEA">
        <w:rPr>
          <w:rFonts w:asciiTheme="majorBidi" w:hAnsiTheme="majorBidi" w:cstheme="majorBidi"/>
          <w:bCs/>
          <w:sz w:val="24"/>
          <w:szCs w:val="24"/>
          <w:lang w:val="en-US"/>
        </w:rPr>
        <w:t>Kesehatan RI. (2018).Laporan Riskesdas 2018. LaporanNasional Riskesdas 2018, 53(9), 154-165.</w:t>
      </w:r>
    </w:p>
    <w:p w:rsid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pPr>
      <w:r w:rsidRPr="00450FEA">
        <w:rPr>
          <w:rFonts w:asciiTheme="majorBidi" w:hAnsiTheme="majorBidi" w:cstheme="majorBidi"/>
          <w:bCs/>
          <w:sz w:val="24"/>
          <w:szCs w:val="24"/>
          <w:lang w:val="en-US"/>
        </w:rPr>
        <w:t>Yulandari,S.(2013).</w:t>
      </w:r>
      <w:r w:rsidR="00701EEA">
        <w:rPr>
          <w:rFonts w:asciiTheme="majorBidi" w:hAnsiTheme="majorBidi" w:cstheme="majorBidi"/>
          <w:bCs/>
          <w:sz w:val="24"/>
          <w:szCs w:val="24"/>
          <w:lang w:val="id-ID"/>
        </w:rPr>
        <w:t xml:space="preserve"> </w:t>
      </w:r>
      <w:r w:rsidR="00701EEA">
        <w:rPr>
          <w:rFonts w:asciiTheme="majorBidi" w:hAnsiTheme="majorBidi" w:cstheme="majorBidi"/>
          <w:bCs/>
          <w:sz w:val="24"/>
          <w:szCs w:val="24"/>
          <w:lang w:val="en-US"/>
        </w:rPr>
        <w:t>Hubungan Tingkat Pengetahuan</w:t>
      </w:r>
      <w:r w:rsidR="00701EEA">
        <w:rPr>
          <w:rFonts w:asciiTheme="majorBidi" w:hAnsiTheme="majorBidi" w:cstheme="majorBidi"/>
          <w:bCs/>
          <w:sz w:val="24"/>
          <w:szCs w:val="24"/>
          <w:lang w:val="id-ID"/>
        </w:rPr>
        <w:t xml:space="preserve"> </w:t>
      </w:r>
      <w:r w:rsidR="00701EEA" w:rsidRPr="00BB5EA3">
        <w:rPr>
          <w:rFonts w:asciiTheme="majorBidi" w:hAnsiTheme="majorBidi" w:cstheme="majorBidi"/>
          <w:i/>
          <w:sz w:val="24"/>
          <w:szCs w:val="24"/>
        </w:rPr>
        <w:t>D</w:t>
      </w:r>
      <w:r w:rsidR="00701EEA" w:rsidRPr="00BB5EA3">
        <w:rPr>
          <w:rFonts w:asciiTheme="majorBidi" w:hAnsiTheme="majorBidi" w:cstheme="majorBidi"/>
          <w:i/>
          <w:spacing w:val="-1"/>
          <w:sz w:val="24"/>
          <w:szCs w:val="24"/>
        </w:rPr>
        <w:t>e</w:t>
      </w:r>
      <w:r w:rsidR="00701EEA" w:rsidRPr="00BB5EA3">
        <w:rPr>
          <w:rFonts w:asciiTheme="majorBidi" w:hAnsiTheme="majorBidi" w:cstheme="majorBidi"/>
          <w:i/>
          <w:sz w:val="24"/>
          <w:szCs w:val="24"/>
        </w:rPr>
        <w:t>ngan</w:t>
      </w:r>
      <w:r w:rsidR="00701EEA">
        <w:rPr>
          <w:rFonts w:asciiTheme="majorBidi" w:hAnsiTheme="majorBidi" w:cstheme="majorBidi"/>
          <w:sz w:val="24"/>
          <w:szCs w:val="24"/>
          <w:lang w:val="id-ID"/>
        </w:rPr>
        <w:t xml:space="preserve"> </w:t>
      </w:r>
      <w:r w:rsidR="00701EEA" w:rsidRPr="00BB5EA3">
        <w:rPr>
          <w:rFonts w:asciiTheme="majorBidi" w:hAnsiTheme="majorBidi" w:cstheme="majorBidi"/>
          <w:i/>
          <w:spacing w:val="1"/>
          <w:sz w:val="24"/>
          <w:szCs w:val="24"/>
        </w:rPr>
        <w:t>T</w:t>
      </w:r>
      <w:r w:rsidR="00701EEA" w:rsidRPr="00BB5EA3">
        <w:rPr>
          <w:rFonts w:asciiTheme="majorBidi" w:hAnsiTheme="majorBidi" w:cstheme="majorBidi"/>
          <w:i/>
          <w:sz w:val="24"/>
          <w:szCs w:val="24"/>
        </w:rPr>
        <w:t>ingkat</w:t>
      </w:r>
      <w:r w:rsidR="00701EEA" w:rsidRPr="00BB5EA3">
        <w:rPr>
          <w:rFonts w:asciiTheme="majorBidi" w:hAnsiTheme="majorBidi" w:cstheme="majorBidi"/>
          <w:i/>
          <w:spacing w:val="2"/>
          <w:sz w:val="24"/>
          <w:szCs w:val="24"/>
        </w:rPr>
        <w:t xml:space="preserve"> </w:t>
      </w:r>
      <w:r w:rsidR="00701EEA" w:rsidRPr="00BB5EA3">
        <w:rPr>
          <w:rFonts w:asciiTheme="majorBidi" w:hAnsiTheme="majorBidi" w:cstheme="majorBidi"/>
          <w:i/>
          <w:spacing w:val="-2"/>
          <w:sz w:val="24"/>
          <w:szCs w:val="24"/>
        </w:rPr>
        <w:t>K</w:t>
      </w:r>
      <w:r w:rsidR="00701EEA" w:rsidRPr="00BB5EA3">
        <w:rPr>
          <w:rFonts w:asciiTheme="majorBidi" w:hAnsiTheme="majorBidi" w:cstheme="majorBidi"/>
          <w:i/>
          <w:sz w:val="24"/>
          <w:szCs w:val="24"/>
        </w:rPr>
        <w:t>on</w:t>
      </w:r>
      <w:r w:rsidR="00701EEA" w:rsidRPr="00BB5EA3">
        <w:rPr>
          <w:rFonts w:asciiTheme="majorBidi" w:hAnsiTheme="majorBidi" w:cstheme="majorBidi"/>
          <w:i/>
          <w:spacing w:val="-2"/>
          <w:sz w:val="24"/>
          <w:szCs w:val="24"/>
        </w:rPr>
        <w:t>s</w:t>
      </w:r>
      <w:r w:rsidR="00701EEA" w:rsidRPr="00BB5EA3">
        <w:rPr>
          <w:rFonts w:asciiTheme="majorBidi" w:hAnsiTheme="majorBidi" w:cstheme="majorBidi"/>
          <w:i/>
          <w:sz w:val="24"/>
          <w:szCs w:val="24"/>
        </w:rPr>
        <w:t>um</w:t>
      </w:r>
      <w:r w:rsidR="00701EEA" w:rsidRPr="00BB5EA3">
        <w:rPr>
          <w:rFonts w:asciiTheme="majorBidi" w:hAnsiTheme="majorBidi" w:cstheme="majorBidi"/>
          <w:i/>
          <w:spacing w:val="-3"/>
          <w:sz w:val="24"/>
          <w:szCs w:val="24"/>
        </w:rPr>
        <w:t>s</w:t>
      </w:r>
      <w:r w:rsidR="00701EEA" w:rsidRPr="00BB5EA3">
        <w:rPr>
          <w:rFonts w:asciiTheme="majorBidi" w:hAnsiTheme="majorBidi" w:cstheme="majorBidi"/>
          <w:i/>
          <w:sz w:val="24"/>
          <w:szCs w:val="24"/>
        </w:rPr>
        <w:t>i</w:t>
      </w:r>
      <w:r w:rsidR="00701EEA" w:rsidRPr="00BB5EA3">
        <w:rPr>
          <w:rFonts w:asciiTheme="majorBidi" w:hAnsiTheme="majorBidi" w:cstheme="majorBidi"/>
          <w:i/>
          <w:spacing w:val="3"/>
          <w:sz w:val="24"/>
          <w:szCs w:val="24"/>
        </w:rPr>
        <w:t xml:space="preserve"> </w:t>
      </w:r>
      <w:r w:rsidR="00701EEA" w:rsidRPr="00BB5EA3">
        <w:rPr>
          <w:rFonts w:asciiTheme="majorBidi" w:hAnsiTheme="majorBidi" w:cstheme="majorBidi"/>
          <w:i/>
          <w:spacing w:val="2"/>
          <w:sz w:val="24"/>
          <w:szCs w:val="24"/>
        </w:rPr>
        <w:t>B</w:t>
      </w:r>
      <w:r w:rsidR="00701EEA" w:rsidRPr="00BB5EA3">
        <w:rPr>
          <w:rFonts w:asciiTheme="majorBidi" w:hAnsiTheme="majorBidi" w:cstheme="majorBidi"/>
          <w:i/>
          <w:sz w:val="24"/>
          <w:szCs w:val="24"/>
        </w:rPr>
        <w:t>uah</w:t>
      </w:r>
      <w:r w:rsidR="00701EEA" w:rsidRPr="00BB5EA3">
        <w:rPr>
          <w:rFonts w:asciiTheme="majorBidi" w:hAnsiTheme="majorBidi" w:cstheme="majorBidi"/>
          <w:i/>
          <w:spacing w:val="2"/>
          <w:sz w:val="24"/>
          <w:szCs w:val="24"/>
        </w:rPr>
        <w:t xml:space="preserve"> </w:t>
      </w:r>
      <w:r w:rsidR="00701EEA" w:rsidRPr="00BB5EA3">
        <w:rPr>
          <w:rFonts w:asciiTheme="majorBidi" w:hAnsiTheme="majorBidi" w:cstheme="majorBidi"/>
          <w:i/>
          <w:sz w:val="24"/>
          <w:szCs w:val="24"/>
        </w:rPr>
        <w:t>Dan</w:t>
      </w:r>
      <w:r w:rsidR="00701EEA" w:rsidRPr="00BB5EA3">
        <w:rPr>
          <w:rFonts w:asciiTheme="majorBidi" w:hAnsiTheme="majorBidi" w:cstheme="majorBidi"/>
          <w:i/>
          <w:spacing w:val="5"/>
          <w:sz w:val="24"/>
          <w:szCs w:val="24"/>
        </w:rPr>
        <w:t xml:space="preserve"> </w:t>
      </w:r>
      <w:r w:rsidR="00701EEA" w:rsidRPr="00BB5EA3">
        <w:rPr>
          <w:rFonts w:asciiTheme="majorBidi" w:hAnsiTheme="majorBidi" w:cstheme="majorBidi"/>
          <w:i/>
          <w:sz w:val="24"/>
          <w:szCs w:val="24"/>
        </w:rPr>
        <w:t>Sa</w:t>
      </w:r>
      <w:r w:rsidR="00701EEA" w:rsidRPr="00BB5EA3">
        <w:rPr>
          <w:rFonts w:asciiTheme="majorBidi" w:hAnsiTheme="majorBidi" w:cstheme="majorBidi"/>
          <w:i/>
          <w:spacing w:val="-1"/>
          <w:sz w:val="24"/>
          <w:szCs w:val="24"/>
        </w:rPr>
        <w:t>y</w:t>
      </w:r>
      <w:r w:rsidR="00701EEA" w:rsidRPr="00BB5EA3">
        <w:rPr>
          <w:rFonts w:asciiTheme="majorBidi" w:hAnsiTheme="majorBidi" w:cstheme="majorBidi"/>
          <w:i/>
          <w:sz w:val="24"/>
          <w:szCs w:val="24"/>
        </w:rPr>
        <w:t>u</w:t>
      </w:r>
      <w:r w:rsidR="00701EEA" w:rsidRPr="00BB5EA3">
        <w:rPr>
          <w:rFonts w:asciiTheme="majorBidi" w:hAnsiTheme="majorBidi" w:cstheme="majorBidi"/>
          <w:i/>
          <w:spacing w:val="-2"/>
          <w:sz w:val="24"/>
          <w:szCs w:val="24"/>
        </w:rPr>
        <w:t>r</w:t>
      </w:r>
      <w:r w:rsidR="00701EEA" w:rsidRPr="00BB5EA3">
        <w:rPr>
          <w:rFonts w:asciiTheme="majorBidi" w:hAnsiTheme="majorBidi" w:cstheme="majorBidi"/>
          <w:sz w:val="24"/>
          <w:szCs w:val="24"/>
        </w:rPr>
        <w:t>. 1–69.</w:t>
      </w:r>
    </w:p>
    <w:p w:rsid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pPr>
      <w:r w:rsidRPr="00450FEA">
        <w:rPr>
          <w:rFonts w:asciiTheme="majorBidi" w:hAnsiTheme="majorBidi" w:cstheme="majorBidi"/>
          <w:bCs/>
          <w:sz w:val="24"/>
          <w:szCs w:val="24"/>
          <w:lang w:val="en-US"/>
        </w:rPr>
        <w:lastRenderedPageBreak/>
        <w:t>UNICEF.Stunting.http://unicef.in/Whatwedo/10/Stunting - Diakses Mei 2018.</w:t>
      </w:r>
    </w:p>
    <w:p w:rsid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pPr>
      <w:r w:rsidRPr="00450FEA">
        <w:rPr>
          <w:rFonts w:asciiTheme="majorBidi" w:hAnsiTheme="majorBidi" w:cstheme="majorBidi"/>
          <w:bCs/>
          <w:sz w:val="24"/>
          <w:szCs w:val="24"/>
          <w:lang w:val="en-US"/>
        </w:rPr>
        <w:t>Yuliarti. 2008. Hidup Sehat dengan Sayuran. Yogyakarta: Cakrawala</w:t>
      </w:r>
    </w:p>
    <w:p w:rsid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pPr>
      <w:r w:rsidRPr="00450FEA">
        <w:rPr>
          <w:rFonts w:asciiTheme="majorBidi" w:hAnsiTheme="majorBidi" w:cstheme="majorBidi"/>
          <w:bCs/>
          <w:sz w:val="24"/>
          <w:szCs w:val="24"/>
          <w:lang w:val="en-US"/>
        </w:rPr>
        <w:t>Noto</w:t>
      </w:r>
      <w:r w:rsidR="00701EEA">
        <w:rPr>
          <w:rFonts w:asciiTheme="majorBidi" w:hAnsiTheme="majorBidi" w:cstheme="majorBidi"/>
          <w:bCs/>
          <w:sz w:val="24"/>
          <w:szCs w:val="24"/>
          <w:lang w:val="en-US"/>
        </w:rPr>
        <w:t>atmodjo, S. 2010. Ilmu Perilaku</w:t>
      </w:r>
      <w:r w:rsidR="00701EEA">
        <w:rPr>
          <w:rFonts w:asciiTheme="majorBidi" w:hAnsiTheme="majorBidi" w:cstheme="majorBidi"/>
          <w:bCs/>
          <w:sz w:val="24"/>
          <w:szCs w:val="24"/>
          <w:lang w:val="id-ID"/>
        </w:rPr>
        <w:t xml:space="preserve"> </w:t>
      </w:r>
      <w:r w:rsidRPr="00450FEA">
        <w:rPr>
          <w:rFonts w:asciiTheme="majorBidi" w:hAnsiTheme="majorBidi" w:cstheme="majorBidi"/>
          <w:bCs/>
          <w:sz w:val="24"/>
          <w:szCs w:val="24"/>
          <w:lang w:val="en-US"/>
        </w:rPr>
        <w:t>Kesehatan. Jakarta: Rineka Cipta</w:t>
      </w:r>
    </w:p>
    <w:p w:rsid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pPr>
      <w:r w:rsidRPr="00450FEA">
        <w:rPr>
          <w:rFonts w:asciiTheme="majorBidi" w:hAnsiTheme="majorBidi" w:cstheme="majorBidi"/>
          <w:bCs/>
          <w:sz w:val="24"/>
          <w:szCs w:val="24"/>
          <w:lang w:val="en-US"/>
        </w:rPr>
        <w:t>Notoatmodjo,S. 2012. Metodologi Penelitian Kesehatan. Jakarta:</w:t>
      </w:r>
      <w:r w:rsidR="00701EEA">
        <w:rPr>
          <w:rFonts w:asciiTheme="majorBidi" w:hAnsiTheme="majorBidi" w:cstheme="majorBidi"/>
          <w:bCs/>
          <w:sz w:val="24"/>
          <w:szCs w:val="24"/>
          <w:lang w:val="en-US"/>
        </w:rPr>
        <w:t xml:space="preserve"> Rineka Cipta.</w:t>
      </w:r>
    </w:p>
    <w:p w:rsidR="002D4216" w:rsidRPr="00701EEA" w:rsidRDefault="00450FEA" w:rsidP="00701EEA">
      <w:pPr>
        <w:pStyle w:val="ListParagraph"/>
        <w:widowControl/>
        <w:autoSpaceDE/>
        <w:autoSpaceDN/>
        <w:ind w:left="709" w:hanging="709"/>
        <w:contextualSpacing/>
        <w:jc w:val="lowKashida"/>
        <w:rPr>
          <w:rFonts w:asciiTheme="majorBidi" w:hAnsiTheme="majorBidi" w:cstheme="majorBidi"/>
          <w:bCs/>
          <w:sz w:val="24"/>
          <w:szCs w:val="24"/>
          <w:lang w:val="id-ID"/>
        </w:rPr>
        <w:sectPr w:rsidR="002D4216" w:rsidRPr="00701EEA">
          <w:type w:val="continuous"/>
          <w:pgSz w:w="11920" w:h="16840"/>
          <w:pgMar w:top="500" w:right="1120" w:bottom="1040" w:left="1600" w:header="720" w:footer="720" w:gutter="0"/>
          <w:cols w:num="2" w:space="720" w:equalWidth="0">
            <w:col w:w="4251" w:space="328"/>
            <w:col w:w="4621"/>
          </w:cols>
        </w:sectPr>
      </w:pPr>
      <w:r w:rsidRPr="00450FEA">
        <w:rPr>
          <w:rFonts w:asciiTheme="majorBidi" w:hAnsiTheme="majorBidi" w:cstheme="majorBidi"/>
          <w:bCs/>
          <w:sz w:val="24"/>
          <w:szCs w:val="24"/>
          <w:lang w:val="en-US"/>
        </w:rPr>
        <w:t>Notoatmodjo,S. 2004. Metodologi Penelitian Kesehatan. Jakarta: Rineka Cipta.</w:t>
      </w:r>
    </w:p>
    <w:p w:rsidR="0057496F" w:rsidRDefault="0057496F">
      <w:pPr>
        <w:rPr>
          <w:sz w:val="20"/>
        </w:rPr>
        <w:sectPr w:rsidR="0057496F">
          <w:pgSz w:w="11920" w:h="16840"/>
          <w:pgMar w:top="1300" w:right="1120" w:bottom="1040" w:left="1600" w:header="866" w:footer="851" w:gutter="0"/>
          <w:cols w:space="720"/>
        </w:sectPr>
      </w:pPr>
    </w:p>
    <w:p w:rsidR="0057496F" w:rsidRDefault="0057496F">
      <w:pPr>
        <w:pStyle w:val="BodyText"/>
      </w:pPr>
    </w:p>
    <w:p w:rsidR="0057496F" w:rsidRDefault="0057496F">
      <w:pPr>
        <w:ind w:left="581" w:right="309"/>
        <w:jc w:val="both"/>
        <w:rPr>
          <w:sz w:val="24"/>
        </w:rPr>
      </w:pPr>
    </w:p>
    <w:sectPr w:rsidR="0057496F">
      <w:type w:val="continuous"/>
      <w:pgSz w:w="11920" w:h="16840"/>
      <w:pgMar w:top="500" w:right="1120" w:bottom="1040" w:left="1600" w:header="720" w:footer="720" w:gutter="0"/>
      <w:cols w:num="2" w:space="720" w:equalWidth="0">
        <w:col w:w="4250" w:space="430"/>
        <w:col w:w="45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616" w:rsidRDefault="00FA0616">
      <w:r>
        <w:separator/>
      </w:r>
    </w:p>
  </w:endnote>
  <w:endnote w:type="continuationSeparator" w:id="0">
    <w:p w:rsidR="00FA0616" w:rsidRDefault="00FA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6F" w:rsidRDefault="00FA0616">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515.8pt;margin-top:788.45pt;width:11.6pt;height:13pt;z-index:-15802880;mso-position-horizontal-relative:page;mso-position-vertical-relative:page" filled="f" stroked="f">
          <v:textbox style="mso-next-textbox:#_x0000_s2052" inset="0,0,0,0">
            <w:txbxContent>
              <w:p w:rsidR="0057496F" w:rsidRDefault="00486F76">
                <w:pPr>
                  <w:spacing w:line="244" w:lineRule="exact"/>
                  <w:ind w:left="60"/>
                  <w:rPr>
                    <w:rFonts w:ascii="Calibri"/>
                  </w:rPr>
                </w:pPr>
                <w:r>
                  <w:fldChar w:fldCharType="begin"/>
                </w:r>
                <w:r>
                  <w:rPr>
                    <w:rFonts w:ascii="Calibri"/>
                  </w:rPr>
                  <w:instrText xml:space="preserve"> PAGE </w:instrText>
                </w:r>
                <w:r>
                  <w:fldChar w:fldCharType="separate"/>
                </w:r>
                <w:r w:rsidR="00701EEA">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6F" w:rsidRDefault="00FA0616">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15.8pt;margin-top:788.45pt;width:11.6pt;height:13pt;z-index:-15801344;mso-position-horizontal-relative:page;mso-position-vertical-relative:page" filled="f" stroked="f">
          <v:textbox style="mso-next-textbox:#_x0000_s2049" inset="0,0,0,0">
            <w:txbxContent>
              <w:p w:rsidR="0057496F" w:rsidRDefault="00486F76">
                <w:pPr>
                  <w:spacing w:line="244" w:lineRule="exact"/>
                  <w:ind w:left="60"/>
                  <w:rPr>
                    <w:rFonts w:ascii="Calibri"/>
                  </w:rPr>
                </w:pPr>
                <w:r>
                  <w:fldChar w:fldCharType="begin"/>
                </w:r>
                <w:r>
                  <w:rPr>
                    <w:rFonts w:ascii="Calibri"/>
                  </w:rPr>
                  <w:instrText xml:space="preserve"> PAGE </w:instrText>
                </w:r>
                <w:r>
                  <w:fldChar w:fldCharType="separate"/>
                </w:r>
                <w:r w:rsidR="00701EEA">
                  <w:rPr>
                    <w:rFonts w:ascii="Calibri"/>
                    <w:noProof/>
                  </w:rPr>
                  <w:t>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616" w:rsidRDefault="00FA0616">
      <w:r>
        <w:separator/>
      </w:r>
    </w:p>
  </w:footnote>
  <w:footnote w:type="continuationSeparator" w:id="0">
    <w:p w:rsidR="00FA0616" w:rsidRDefault="00FA0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6F" w:rsidRDefault="00FA0616">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84.05pt;margin-top:42.3pt;width:161.65pt;height:24.6pt;z-index:-15802368;mso-position-horizontal-relative:page;mso-position-vertical-relative:page" filled="f" stroked="f">
          <v:textbox style="mso-next-textbox:#_x0000_s2051" inset="0,0,0,0">
            <w:txbxContent>
              <w:p w:rsidR="0057496F" w:rsidRDefault="0057496F">
                <w:pPr>
                  <w:ind w:left="20"/>
                  <w:rPr>
                    <w:i/>
                    <w:sz w:val="20"/>
                  </w:rPr>
                </w:pPr>
              </w:p>
            </w:txbxContent>
          </v:textbox>
          <w10:wrap anchorx="page" anchory="page"/>
        </v:shape>
      </w:pict>
    </w:r>
    <w:r>
      <w:pict>
        <v:shape id="_x0000_s2050" type="#_x0000_t202" style="position:absolute;margin-left:309.05pt;margin-top:42.3pt;width:52.85pt;height:13.1pt;z-index:-15801856;mso-position-horizontal-relative:page;mso-position-vertical-relative:page" filled="f" stroked="f">
          <v:textbox style="mso-next-textbox:#_x0000_s2050" inset="0,0,0,0">
            <w:txbxContent>
              <w:p w:rsidR="0057496F" w:rsidRDefault="0057496F">
                <w:pPr>
                  <w:spacing w:before="11"/>
                  <w:ind w:left="20"/>
                  <w:rPr>
                    <w:i/>
                    <w:sz w:val="20"/>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7FD0"/>
    <w:multiLevelType w:val="hybridMultilevel"/>
    <w:tmpl w:val="DEE487E8"/>
    <w:lvl w:ilvl="0" w:tplc="5BA64924">
      <w:start w:val="1"/>
      <w:numFmt w:val="upperLetter"/>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B072B1"/>
    <w:multiLevelType w:val="hybridMultilevel"/>
    <w:tmpl w:val="D6E6BE0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26BE1178"/>
    <w:multiLevelType w:val="hybridMultilevel"/>
    <w:tmpl w:val="D47AF582"/>
    <w:lvl w:ilvl="0" w:tplc="A784216C">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5066139E"/>
    <w:multiLevelType w:val="hybridMultilevel"/>
    <w:tmpl w:val="7044596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7496F"/>
    <w:rsid w:val="0000566F"/>
    <w:rsid w:val="001074B2"/>
    <w:rsid w:val="002D4216"/>
    <w:rsid w:val="0039521B"/>
    <w:rsid w:val="00450FEA"/>
    <w:rsid w:val="00486F76"/>
    <w:rsid w:val="0057496F"/>
    <w:rsid w:val="005F0416"/>
    <w:rsid w:val="006E3E5F"/>
    <w:rsid w:val="00701EEA"/>
    <w:rsid w:val="00726122"/>
    <w:rsid w:val="00865A41"/>
    <w:rsid w:val="009F43F5"/>
    <w:rsid w:val="00A3488E"/>
    <w:rsid w:val="00C05357"/>
    <w:rsid w:val="00C46FE1"/>
    <w:rsid w:val="00FA0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UGEX'Z"/>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74B2"/>
    <w:pPr>
      <w:tabs>
        <w:tab w:val="center" w:pos="4680"/>
        <w:tab w:val="right" w:pos="9360"/>
      </w:tabs>
    </w:pPr>
  </w:style>
  <w:style w:type="character" w:customStyle="1" w:styleId="HeaderChar">
    <w:name w:val="Header Char"/>
    <w:basedOn w:val="DefaultParagraphFont"/>
    <w:link w:val="Header"/>
    <w:uiPriority w:val="99"/>
    <w:rsid w:val="001074B2"/>
    <w:rPr>
      <w:rFonts w:ascii="Times New Roman" w:eastAsia="Times New Roman" w:hAnsi="Times New Roman" w:cs="Times New Roman"/>
      <w:lang w:val="id"/>
    </w:rPr>
  </w:style>
  <w:style w:type="paragraph" w:styleId="Footer">
    <w:name w:val="footer"/>
    <w:basedOn w:val="Normal"/>
    <w:link w:val="FooterChar"/>
    <w:uiPriority w:val="99"/>
    <w:unhideWhenUsed/>
    <w:rsid w:val="001074B2"/>
    <w:pPr>
      <w:tabs>
        <w:tab w:val="center" w:pos="4680"/>
        <w:tab w:val="right" w:pos="9360"/>
      </w:tabs>
    </w:pPr>
  </w:style>
  <w:style w:type="character" w:customStyle="1" w:styleId="FooterChar">
    <w:name w:val="Footer Char"/>
    <w:basedOn w:val="DefaultParagraphFont"/>
    <w:link w:val="Footer"/>
    <w:uiPriority w:val="99"/>
    <w:rsid w:val="001074B2"/>
    <w:rPr>
      <w:rFonts w:ascii="Times New Roman" w:eastAsia="Times New Roman" w:hAnsi="Times New Roman" w:cs="Times New Roman"/>
      <w:lang w:val="id"/>
    </w:rPr>
  </w:style>
  <w:style w:type="table" w:styleId="TableGrid">
    <w:name w:val="Table Grid"/>
    <w:basedOn w:val="TableNormal"/>
    <w:uiPriority w:val="59"/>
    <w:rsid w:val="00A3488E"/>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GEX'Z Char"/>
    <w:link w:val="ListParagraph"/>
    <w:uiPriority w:val="1"/>
    <w:rsid w:val="00A3488E"/>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5F0416"/>
    <w:rPr>
      <w:rFonts w:ascii="Tahoma" w:hAnsi="Tahoma" w:cs="Tahoma"/>
      <w:sz w:val="16"/>
      <w:szCs w:val="16"/>
    </w:rPr>
  </w:style>
  <w:style w:type="character" w:customStyle="1" w:styleId="BalloonTextChar">
    <w:name w:val="Balloon Text Char"/>
    <w:basedOn w:val="DefaultParagraphFont"/>
    <w:link w:val="BalloonText"/>
    <w:uiPriority w:val="99"/>
    <w:semiHidden/>
    <w:rsid w:val="005F0416"/>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UGEX'Z"/>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74B2"/>
    <w:pPr>
      <w:tabs>
        <w:tab w:val="center" w:pos="4680"/>
        <w:tab w:val="right" w:pos="9360"/>
      </w:tabs>
    </w:pPr>
  </w:style>
  <w:style w:type="character" w:customStyle="1" w:styleId="HeaderChar">
    <w:name w:val="Header Char"/>
    <w:basedOn w:val="DefaultParagraphFont"/>
    <w:link w:val="Header"/>
    <w:uiPriority w:val="99"/>
    <w:rsid w:val="001074B2"/>
    <w:rPr>
      <w:rFonts w:ascii="Times New Roman" w:eastAsia="Times New Roman" w:hAnsi="Times New Roman" w:cs="Times New Roman"/>
      <w:lang w:val="id"/>
    </w:rPr>
  </w:style>
  <w:style w:type="paragraph" w:styleId="Footer">
    <w:name w:val="footer"/>
    <w:basedOn w:val="Normal"/>
    <w:link w:val="FooterChar"/>
    <w:uiPriority w:val="99"/>
    <w:unhideWhenUsed/>
    <w:rsid w:val="001074B2"/>
    <w:pPr>
      <w:tabs>
        <w:tab w:val="center" w:pos="4680"/>
        <w:tab w:val="right" w:pos="9360"/>
      </w:tabs>
    </w:pPr>
  </w:style>
  <w:style w:type="character" w:customStyle="1" w:styleId="FooterChar">
    <w:name w:val="Footer Char"/>
    <w:basedOn w:val="DefaultParagraphFont"/>
    <w:link w:val="Footer"/>
    <w:uiPriority w:val="99"/>
    <w:rsid w:val="001074B2"/>
    <w:rPr>
      <w:rFonts w:ascii="Times New Roman" w:eastAsia="Times New Roman" w:hAnsi="Times New Roman" w:cs="Times New Roman"/>
      <w:lang w:val="id"/>
    </w:rPr>
  </w:style>
  <w:style w:type="table" w:styleId="TableGrid">
    <w:name w:val="Table Grid"/>
    <w:basedOn w:val="TableNormal"/>
    <w:uiPriority w:val="59"/>
    <w:rsid w:val="00A3488E"/>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GEX'Z Char"/>
    <w:link w:val="ListParagraph"/>
    <w:uiPriority w:val="1"/>
    <w:rsid w:val="00A3488E"/>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5F0416"/>
    <w:rPr>
      <w:rFonts w:ascii="Tahoma" w:hAnsi="Tahoma" w:cs="Tahoma"/>
      <w:sz w:val="16"/>
      <w:szCs w:val="16"/>
    </w:rPr>
  </w:style>
  <w:style w:type="character" w:customStyle="1" w:styleId="BalloonTextChar">
    <w:name w:val="Balloon Text Char"/>
    <w:basedOn w:val="DefaultParagraphFont"/>
    <w:link w:val="BalloonText"/>
    <w:uiPriority w:val="99"/>
    <w:semiHidden/>
    <w:rsid w:val="005F0416"/>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2880</Words>
  <Characters>16418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Template Baru diupdate.docx</vt:lpstr>
    </vt:vector>
  </TitlesOfParts>
  <Company/>
  <LinksUpToDate>false</LinksUpToDate>
  <CharactersWithSpaces>19260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Baru diupdate.docx</dc:title>
  <dc:creator>asus</dc:creator>
  <cp:lastModifiedBy>acer support</cp:lastModifiedBy>
  <cp:revision>3</cp:revision>
  <dcterms:created xsi:type="dcterms:W3CDTF">2022-12-14T17:40:00Z</dcterms:created>
  <dcterms:modified xsi:type="dcterms:W3CDTF">2022-12-18T04:06:00Z</dcterms:modified>
</cp:coreProperties>
</file>