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0BC" w:rsidRDefault="0025291E" w:rsidP="00D940BC">
      <w:pPr>
        <w:autoSpaceDE w:val="0"/>
        <w:autoSpaceDN w:val="0"/>
        <w:adjustRightInd w:val="0"/>
        <w:spacing w:after="0" w:line="240" w:lineRule="auto"/>
        <w:jc w:val="center"/>
        <w:rPr>
          <w:rFonts w:ascii="Times New Roman" w:hAnsi="Times New Roman" w:cs="Times New Roman"/>
          <w:b/>
          <w:bCs/>
          <w:sz w:val="28"/>
          <w:szCs w:val="28"/>
        </w:rPr>
      </w:pPr>
      <w:r w:rsidRPr="00A92FC2">
        <w:rPr>
          <w:rFonts w:ascii="Times New Roman" w:hAnsi="Times New Roman" w:cs="Times New Roman"/>
          <w:b/>
          <w:sz w:val="28"/>
          <w:szCs w:val="28"/>
        </w:rPr>
        <w:t>PENGARUH TERAPI PSIKORELIGI</w:t>
      </w:r>
      <w:r w:rsidRPr="00A92FC2">
        <w:rPr>
          <w:rFonts w:ascii="Times New Roman" w:hAnsi="Times New Roman" w:cs="Times New Roman"/>
          <w:b/>
          <w:sz w:val="28"/>
          <w:szCs w:val="28"/>
          <w:lang w:val="id-ID"/>
        </w:rPr>
        <w:t xml:space="preserve"> TERHADAP PENGENDALIAN</w:t>
      </w:r>
      <w:r w:rsidRPr="00A92FC2">
        <w:rPr>
          <w:rFonts w:ascii="Times New Roman" w:hAnsi="Times New Roman" w:cs="Times New Roman"/>
          <w:b/>
          <w:sz w:val="28"/>
          <w:szCs w:val="28"/>
        </w:rPr>
        <w:t xml:space="preserve"> </w:t>
      </w:r>
      <w:r w:rsidRPr="00A92FC2">
        <w:rPr>
          <w:rFonts w:ascii="Times New Roman" w:hAnsi="Times New Roman" w:cs="Times New Roman"/>
          <w:b/>
          <w:sz w:val="28"/>
          <w:szCs w:val="28"/>
          <w:lang w:val="id-ID"/>
        </w:rPr>
        <w:t xml:space="preserve">EMOSIONAL </w:t>
      </w:r>
      <w:r w:rsidRPr="00A92FC2">
        <w:rPr>
          <w:rFonts w:ascii="Times New Roman" w:hAnsi="Times New Roman" w:cs="Times New Roman"/>
          <w:b/>
          <w:sz w:val="28"/>
          <w:szCs w:val="28"/>
        </w:rPr>
        <w:t>PADA LANSIA DI KELURAHAN LEGOK KOTA JAMBI</w:t>
      </w:r>
    </w:p>
    <w:p w:rsidR="00D940BC" w:rsidRDefault="00D940BC" w:rsidP="00D940BC">
      <w:pPr>
        <w:autoSpaceDE w:val="0"/>
        <w:autoSpaceDN w:val="0"/>
        <w:adjustRightInd w:val="0"/>
        <w:spacing w:after="0" w:line="240" w:lineRule="auto"/>
        <w:jc w:val="center"/>
        <w:rPr>
          <w:rFonts w:ascii="Times New Roman" w:hAnsi="Times New Roman" w:cs="Times New Roman"/>
          <w:b/>
          <w:bCs/>
          <w:sz w:val="28"/>
          <w:szCs w:val="28"/>
        </w:rPr>
      </w:pPr>
    </w:p>
    <w:p w:rsidR="00B327B7" w:rsidRPr="00D940BC" w:rsidRDefault="00081062" w:rsidP="00D940BC">
      <w:pPr>
        <w:autoSpaceDE w:val="0"/>
        <w:autoSpaceDN w:val="0"/>
        <w:adjustRightInd w:val="0"/>
        <w:spacing w:after="0" w:line="240" w:lineRule="auto"/>
        <w:jc w:val="center"/>
        <w:rPr>
          <w:rFonts w:ascii="Times New Roman" w:hAnsi="Times New Roman" w:cs="Times New Roman"/>
          <w:b/>
          <w:bCs/>
          <w:sz w:val="28"/>
          <w:szCs w:val="28"/>
        </w:rPr>
      </w:pPr>
      <w:r w:rsidRPr="00A92FC2">
        <w:rPr>
          <w:rFonts w:ascii="Times New Roman" w:hAnsi="Times New Roman" w:cs="Times New Roman"/>
          <w:sz w:val="24"/>
          <w:szCs w:val="24"/>
        </w:rPr>
        <w:t>Vevi Suryenti Putri</w:t>
      </w:r>
    </w:p>
    <w:p w:rsidR="00BB41B8" w:rsidRPr="00A92FC2" w:rsidRDefault="00B12BAC" w:rsidP="00560075">
      <w:pPr>
        <w:tabs>
          <w:tab w:val="left" w:pos="5998"/>
        </w:tabs>
        <w:spacing w:after="0" w:line="240" w:lineRule="auto"/>
        <w:jc w:val="center"/>
        <w:rPr>
          <w:rFonts w:ascii="Times New Roman" w:hAnsi="Times New Roman" w:cs="Times New Roman"/>
        </w:rPr>
      </w:pPr>
      <w:r w:rsidRPr="00A92FC2">
        <w:rPr>
          <w:rFonts w:ascii="Times New Roman" w:hAnsi="Times New Roman" w:cs="Times New Roman"/>
        </w:rPr>
        <w:t>Program Studi Ilmu Keperawatan, Sekolah Tinggi Ilmu Kesehatan Baiturrahim Jambi</w:t>
      </w:r>
    </w:p>
    <w:p w:rsidR="00D24615" w:rsidRPr="00A92FC2" w:rsidRDefault="00D24615" w:rsidP="00D24615">
      <w:pPr>
        <w:tabs>
          <w:tab w:val="left" w:pos="5998"/>
        </w:tabs>
        <w:spacing w:after="0" w:line="480" w:lineRule="auto"/>
        <w:jc w:val="center"/>
        <w:rPr>
          <w:rFonts w:ascii="Times New Roman" w:hAnsi="Times New Roman" w:cs="Times New Roman"/>
        </w:rPr>
      </w:pPr>
      <w:r w:rsidRPr="00A92FC2">
        <w:rPr>
          <w:rFonts w:ascii="Times New Roman" w:hAnsi="Times New Roman" w:cs="Times New Roman"/>
        </w:rPr>
        <w:t xml:space="preserve">Email: </w:t>
      </w:r>
      <w:hyperlink r:id="rId10" w:history="1">
        <w:r w:rsidRPr="00A92FC2">
          <w:rPr>
            <w:rStyle w:val="Hyperlink"/>
            <w:rFonts w:ascii="Times New Roman" w:hAnsi="Times New Roman" w:cs="Times New Roman"/>
          </w:rPr>
          <w:t>vevisuryentiputri.2010@gmail.com</w:t>
        </w:r>
      </w:hyperlink>
    </w:p>
    <w:p w:rsidR="000F5B07" w:rsidRPr="00A92FC2" w:rsidRDefault="008956EE" w:rsidP="00D001E1">
      <w:pPr>
        <w:rPr>
          <w:rFonts w:ascii="Times New Roman" w:hAnsi="Times New Roman" w:cs="Times New Roman"/>
          <w:i/>
          <w:color w:val="000000"/>
          <w:szCs w:val="24"/>
        </w:rPr>
      </w:pPr>
      <w:r w:rsidRPr="00A92FC2">
        <w:rPr>
          <w:rFonts w:ascii="Times New Roman" w:hAnsi="Times New Roman" w:cs="Times New Roman"/>
          <w:i/>
          <w:color w:val="000000"/>
          <w:szCs w:val="24"/>
        </w:rPr>
        <w:t xml:space="preserve">Submitted: diisi oleh editor </w:t>
      </w:r>
      <w:r w:rsidRPr="00A92FC2">
        <w:rPr>
          <w:rFonts w:ascii="Times New Roman" w:hAnsi="Times New Roman" w:cs="Times New Roman"/>
          <w:i/>
          <w:color w:val="000000"/>
          <w:szCs w:val="24"/>
        </w:rPr>
        <w:tab/>
        <w:t xml:space="preserve">      Accepted : diisi oleh editor </w:t>
      </w:r>
      <w:r w:rsidRPr="00A92FC2">
        <w:rPr>
          <w:rFonts w:ascii="Times New Roman" w:hAnsi="Times New Roman" w:cs="Times New Roman"/>
          <w:i/>
          <w:color w:val="000000"/>
          <w:szCs w:val="24"/>
        </w:rPr>
        <w:tab/>
        <w:t xml:space="preserve">         Published: diisi oleh editor</w:t>
      </w:r>
    </w:p>
    <w:p w:rsidR="00D15FA8" w:rsidRPr="003B578F" w:rsidRDefault="00560075" w:rsidP="00D001E1">
      <w:pPr>
        <w:tabs>
          <w:tab w:val="left" w:pos="720"/>
        </w:tabs>
        <w:spacing w:after="0" w:line="240" w:lineRule="auto"/>
        <w:jc w:val="center"/>
        <w:rPr>
          <w:rFonts w:ascii="Times New Roman" w:hAnsi="Times New Roman" w:cs="Times New Roman"/>
          <w:b/>
          <w:i/>
          <w:iCs/>
          <w:color w:val="000000" w:themeColor="text1"/>
        </w:rPr>
      </w:pPr>
      <w:r w:rsidRPr="003B578F">
        <w:rPr>
          <w:rFonts w:ascii="Times New Roman" w:hAnsi="Times New Roman" w:cs="Times New Roman"/>
          <w:b/>
          <w:i/>
          <w:iCs/>
          <w:color w:val="000000" w:themeColor="text1"/>
        </w:rPr>
        <w:t>ABSTRACT</w:t>
      </w:r>
    </w:p>
    <w:p w:rsidR="003B578F" w:rsidRPr="003B578F" w:rsidRDefault="003B578F" w:rsidP="003B578F">
      <w:pPr>
        <w:spacing w:after="0" w:line="240" w:lineRule="auto"/>
        <w:ind w:firstLine="450"/>
        <w:jc w:val="both"/>
        <w:rPr>
          <w:rFonts w:ascii="Times New Roman" w:hAnsi="Times New Roman" w:cs="Times New Roman"/>
          <w:bCs/>
          <w:iCs/>
          <w:color w:val="000000" w:themeColor="text1"/>
        </w:rPr>
      </w:pPr>
      <w:r w:rsidRPr="003B578F">
        <w:rPr>
          <w:rFonts w:ascii="Times New Roman" w:hAnsi="Times New Roman" w:cs="Times New Roman"/>
          <w:bCs/>
          <w:iCs/>
          <w:color w:val="000000" w:themeColor="text1"/>
        </w:rPr>
        <w:t>The increasingly heavy burden of life is experienced by almost all circles of society, so that it can lead to health problems both physically and psychologically. Well-programmed psychoreligious therapy will be very effective as an emotional control measure in the elderly. Religious therapy in the elderly can bring benefits in the inner peace of the elderly so that it will reduce morbidity in the elderly. Psychoreligious therapy can be carried out on the elderly by training patients to perform prayer activities, dhikr, reading the Qur'an or other books and performing prayer activities. The research design used was a quasi-experimental design with one group pre-test and post-test design. Respondents in this study were all the elderly in RT 17 Legok Village Jambi City with a total sample of 20 respondents. Data was collected by using purposive sampling technique. This research used the T test. The results showed that psychoreligious therapy had a significant effect on emotional control in the elderly with p-value = 0.018 (p &lt; 0.05). The results of the therapy test showed that psychoreligious therapy had an effect on reducing emotional control scores in the elderly who experienced psychological stress. It is hoped that the Putri Ayu Health Center in the field of mental nursing management to plan on providing psychoreligious therapy to elderly patients on an ongoing basis.</w:t>
      </w:r>
    </w:p>
    <w:p w:rsidR="003B578F" w:rsidRPr="003B578F" w:rsidRDefault="003B578F" w:rsidP="003B578F">
      <w:pPr>
        <w:spacing w:after="0" w:line="240" w:lineRule="auto"/>
        <w:jc w:val="both"/>
        <w:rPr>
          <w:rFonts w:ascii="Times New Roman" w:hAnsi="Times New Roman" w:cs="Times New Roman"/>
          <w:bCs/>
          <w:iCs/>
          <w:color w:val="000000" w:themeColor="text1"/>
        </w:rPr>
      </w:pPr>
      <w:r w:rsidRPr="003B578F">
        <w:rPr>
          <w:rFonts w:ascii="Times New Roman" w:hAnsi="Times New Roman" w:cs="Times New Roman"/>
          <w:bCs/>
          <w:iCs/>
          <w:color w:val="000000" w:themeColor="text1"/>
        </w:rPr>
        <w:t>Keywords: Emotional, Control, Psychoreligious Therapy</w:t>
      </w:r>
      <w:r w:rsidR="00A92FC2" w:rsidRPr="003B578F">
        <w:rPr>
          <w:rFonts w:ascii="Times New Roman" w:hAnsi="Times New Roman" w:cs="Times New Roman"/>
          <w:bCs/>
          <w:iCs/>
          <w:color w:val="000000" w:themeColor="text1"/>
        </w:rPr>
        <w:t xml:space="preserve"> </w:t>
      </w:r>
    </w:p>
    <w:p w:rsidR="003B578F" w:rsidRPr="003B578F" w:rsidRDefault="003B578F" w:rsidP="003B578F">
      <w:pPr>
        <w:spacing w:after="0" w:line="240" w:lineRule="auto"/>
        <w:jc w:val="both"/>
        <w:rPr>
          <w:rFonts w:ascii="Times New Roman" w:hAnsi="Times New Roman" w:cs="Times New Roman"/>
          <w:bCs/>
          <w:iCs/>
          <w:color w:val="FF0000"/>
        </w:rPr>
      </w:pPr>
    </w:p>
    <w:p w:rsidR="00D1500C" w:rsidRPr="005B0E08" w:rsidRDefault="00560075" w:rsidP="00A92FC2">
      <w:pPr>
        <w:spacing w:after="0" w:line="240" w:lineRule="auto"/>
        <w:jc w:val="center"/>
        <w:rPr>
          <w:rFonts w:ascii="Times New Roman" w:hAnsi="Times New Roman" w:cs="Times New Roman"/>
          <w:b/>
          <w:i/>
        </w:rPr>
      </w:pPr>
      <w:r w:rsidRPr="005B0E08">
        <w:rPr>
          <w:rFonts w:ascii="Times New Roman" w:hAnsi="Times New Roman" w:cs="Times New Roman"/>
          <w:b/>
          <w:bCs/>
          <w:iCs/>
        </w:rPr>
        <w:t>ABSTRAK</w:t>
      </w:r>
    </w:p>
    <w:p w:rsidR="00771B80" w:rsidRPr="00A92FC2" w:rsidRDefault="00772AEE" w:rsidP="00772AEE">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5B0E08">
        <w:rPr>
          <w:rFonts w:ascii="Times New Roman" w:hAnsi="Times New Roman" w:cs="Times New Roman"/>
          <w:sz w:val="24"/>
          <w:szCs w:val="24"/>
        </w:rPr>
        <w:t xml:space="preserve">Beban hidup yang semakin berat dialami hampir oleh </w:t>
      </w:r>
      <w:r w:rsidRPr="00A92FC2">
        <w:rPr>
          <w:rFonts w:ascii="Times New Roman" w:hAnsi="Times New Roman" w:cs="Times New Roman"/>
          <w:sz w:val="24"/>
          <w:szCs w:val="24"/>
        </w:rPr>
        <w:t xml:space="preserve">semua kalangan masyarakat, sehingga dapat mengakibatkan gangguan kesehatan baik secara fisik amaupun psikologis.. Terapi psikoreligi yang terprogram secara baik maka akan sangat efektif sebagai tindakan pengendalian emosional pada lansia. Terapi religius pada lansia dapat membawa manfaat dalam ketenangan bathin lansia sehingga akan mengurangi angka kesakitan pada lansia. Terapi psikoreligi dapat dilakukan pada lansia dengan melatih pasien untuk melakukan kegiatan berdoa, berzikir, membaca Alqur’an atau kitab lainnya dan melakukan kegiatan sholat. </w:t>
      </w:r>
      <w:r w:rsidRPr="00A92FC2">
        <w:rPr>
          <w:rFonts w:ascii="Times New Roman" w:hAnsi="Times New Roman" w:cs="Times New Roman"/>
          <w:sz w:val="24"/>
          <w:szCs w:val="24"/>
          <w:lang w:val="sv-SE"/>
        </w:rPr>
        <w:t xml:space="preserve">Desain penelitian yang digunakan adalah </w:t>
      </w:r>
      <w:r w:rsidRPr="00A92FC2">
        <w:rPr>
          <w:rFonts w:ascii="Times New Roman" w:hAnsi="Times New Roman" w:cs="Times New Roman"/>
          <w:i/>
          <w:sz w:val="24"/>
          <w:szCs w:val="24"/>
        </w:rPr>
        <w:t>quasi experimental design</w:t>
      </w:r>
      <w:r w:rsidRPr="00A92FC2">
        <w:rPr>
          <w:rFonts w:ascii="Times New Roman" w:hAnsi="Times New Roman" w:cs="Times New Roman"/>
          <w:sz w:val="24"/>
          <w:szCs w:val="24"/>
        </w:rPr>
        <w:t xml:space="preserve"> dengan </w:t>
      </w:r>
      <w:r w:rsidRPr="00A92FC2">
        <w:rPr>
          <w:rFonts w:ascii="Times New Roman" w:hAnsi="Times New Roman" w:cs="Times New Roman"/>
          <w:i/>
          <w:sz w:val="24"/>
          <w:szCs w:val="24"/>
        </w:rPr>
        <w:t>one group pre-test and post-test design</w:t>
      </w:r>
      <w:r w:rsidRPr="00A92FC2">
        <w:rPr>
          <w:rFonts w:ascii="Times New Roman" w:hAnsi="Times New Roman" w:cs="Times New Roman"/>
          <w:sz w:val="24"/>
          <w:szCs w:val="24"/>
          <w:lang w:val="sv-SE"/>
        </w:rPr>
        <w:t>.</w:t>
      </w:r>
      <w:r w:rsidRPr="00A92FC2">
        <w:rPr>
          <w:rFonts w:ascii="Times New Roman" w:hAnsi="Times New Roman" w:cs="Times New Roman"/>
          <w:sz w:val="24"/>
          <w:szCs w:val="24"/>
        </w:rPr>
        <w:t xml:space="preserve"> </w:t>
      </w:r>
      <w:r w:rsidRPr="00A92FC2">
        <w:rPr>
          <w:rFonts w:ascii="Times New Roman" w:hAnsi="Times New Roman" w:cs="Times New Roman"/>
          <w:sz w:val="24"/>
          <w:szCs w:val="24"/>
          <w:lang w:val="sv-SE"/>
        </w:rPr>
        <w:t xml:space="preserve">Responden dalam penelitian ini adalah seluruh lansia di RT 17 Kelurahan Legok Kota Jambi dengan jumlah total sampel sebanyak </w:t>
      </w:r>
      <w:r w:rsidRPr="00A92FC2">
        <w:rPr>
          <w:rFonts w:ascii="Times New Roman" w:hAnsi="Times New Roman" w:cs="Times New Roman"/>
          <w:sz w:val="24"/>
          <w:szCs w:val="24"/>
        </w:rPr>
        <w:t>20</w:t>
      </w:r>
      <w:r w:rsidRPr="00A92FC2">
        <w:rPr>
          <w:rFonts w:ascii="Times New Roman" w:hAnsi="Times New Roman" w:cs="Times New Roman"/>
          <w:sz w:val="24"/>
          <w:szCs w:val="24"/>
          <w:lang w:val="sv-SE"/>
        </w:rPr>
        <w:t xml:space="preserve"> responden. </w:t>
      </w:r>
      <w:r w:rsidRPr="00A92FC2">
        <w:rPr>
          <w:rFonts w:ascii="Times New Roman" w:hAnsi="Times New Roman" w:cs="Times New Roman"/>
          <w:sz w:val="24"/>
          <w:szCs w:val="24"/>
        </w:rPr>
        <w:t xml:space="preserve">Pengumpulan data dilakukan dengan teknik </w:t>
      </w:r>
      <w:r w:rsidRPr="00A92FC2">
        <w:rPr>
          <w:rFonts w:ascii="Times New Roman" w:hAnsi="Times New Roman" w:cs="Times New Roman"/>
          <w:i/>
          <w:sz w:val="24"/>
          <w:szCs w:val="24"/>
        </w:rPr>
        <w:t>purposive sampling</w:t>
      </w:r>
      <w:r w:rsidRPr="00A92FC2">
        <w:rPr>
          <w:rFonts w:ascii="Times New Roman" w:hAnsi="Times New Roman" w:cs="Times New Roman"/>
          <w:sz w:val="24"/>
          <w:szCs w:val="24"/>
        </w:rPr>
        <w:t xml:space="preserve">. Riset ini menggunakan uji T. </w:t>
      </w:r>
      <w:r w:rsidRPr="00A92FC2">
        <w:rPr>
          <w:rFonts w:ascii="Times New Roman" w:hAnsi="Times New Roman" w:cs="Times New Roman"/>
          <w:sz w:val="24"/>
          <w:szCs w:val="24"/>
          <w:lang w:val="it-IT"/>
        </w:rPr>
        <w:t xml:space="preserve">Hasil penelitian </w:t>
      </w:r>
      <w:r w:rsidRPr="00A92FC2">
        <w:rPr>
          <w:rFonts w:ascii="Times New Roman" w:hAnsi="Times New Roman" w:cs="Times New Roman"/>
          <w:sz w:val="24"/>
          <w:szCs w:val="24"/>
          <w:lang w:val="sv-SE"/>
        </w:rPr>
        <w:t>menunjukkan</w:t>
      </w:r>
      <w:r w:rsidRPr="00A92FC2">
        <w:rPr>
          <w:rFonts w:ascii="Times New Roman" w:hAnsi="Times New Roman" w:cs="Times New Roman"/>
          <w:sz w:val="24"/>
          <w:szCs w:val="24"/>
          <w:lang w:val="it-IT"/>
        </w:rPr>
        <w:t xml:space="preserve"> bahwa terapi psikoreligi berpengaruh yang signifikan terhadap </w:t>
      </w:r>
      <w:r w:rsidRPr="00A92FC2">
        <w:rPr>
          <w:rFonts w:ascii="Times New Roman" w:hAnsi="Times New Roman" w:cs="Times New Roman"/>
          <w:sz w:val="24"/>
          <w:szCs w:val="24"/>
        </w:rPr>
        <w:t>pengendalian emosional pada lansia</w:t>
      </w:r>
      <w:r w:rsidRPr="00A92FC2">
        <w:rPr>
          <w:rFonts w:ascii="Times New Roman" w:hAnsi="Times New Roman" w:cs="Times New Roman"/>
          <w:sz w:val="24"/>
          <w:szCs w:val="24"/>
          <w:lang w:val="it-IT"/>
        </w:rPr>
        <w:t xml:space="preserve"> dengan nilai </w:t>
      </w:r>
      <w:r w:rsidRPr="00A92FC2">
        <w:rPr>
          <w:rFonts w:ascii="Times New Roman" w:hAnsi="Times New Roman" w:cs="Times New Roman"/>
          <w:i/>
          <w:sz w:val="24"/>
          <w:szCs w:val="24"/>
          <w:lang w:val="it-IT"/>
        </w:rPr>
        <w:t>p-value</w:t>
      </w:r>
      <w:r w:rsidRPr="00A92FC2">
        <w:rPr>
          <w:rFonts w:ascii="Times New Roman" w:hAnsi="Times New Roman" w:cs="Times New Roman"/>
          <w:sz w:val="24"/>
          <w:szCs w:val="24"/>
          <w:lang w:val="it-IT"/>
        </w:rPr>
        <w:t xml:space="preserve"> = 0,0</w:t>
      </w:r>
      <w:r w:rsidRPr="00A92FC2">
        <w:rPr>
          <w:rFonts w:ascii="Times New Roman" w:hAnsi="Times New Roman" w:cs="Times New Roman"/>
          <w:sz w:val="24"/>
          <w:szCs w:val="24"/>
        </w:rPr>
        <w:t>18</w:t>
      </w:r>
      <w:r w:rsidRPr="00A92FC2">
        <w:rPr>
          <w:rFonts w:ascii="Times New Roman" w:hAnsi="Times New Roman" w:cs="Times New Roman"/>
          <w:sz w:val="24"/>
          <w:szCs w:val="24"/>
          <w:lang w:val="it-IT"/>
        </w:rPr>
        <w:t xml:space="preserve"> (p &lt; 0,05).  Hasil uji terapi menunjukkan bahwa terapi psikoreligi berpengaruh dalam </w:t>
      </w:r>
      <w:r w:rsidRPr="00A92FC2">
        <w:rPr>
          <w:rFonts w:ascii="Times New Roman" w:hAnsi="Times New Roman" w:cs="Times New Roman"/>
          <w:sz w:val="24"/>
          <w:szCs w:val="24"/>
        </w:rPr>
        <w:t xml:space="preserve">menurunkan skor pengendalian emosional </w:t>
      </w:r>
      <w:r w:rsidR="00771B80" w:rsidRPr="00A92FC2">
        <w:rPr>
          <w:rFonts w:ascii="Times New Roman" w:hAnsi="Times New Roman" w:cs="Times New Roman"/>
          <w:sz w:val="24"/>
          <w:szCs w:val="24"/>
        </w:rPr>
        <w:t>pada</w:t>
      </w:r>
      <w:r w:rsidRPr="00A92FC2">
        <w:rPr>
          <w:rFonts w:ascii="Times New Roman" w:hAnsi="Times New Roman" w:cs="Times New Roman"/>
          <w:sz w:val="24"/>
          <w:szCs w:val="24"/>
        </w:rPr>
        <w:t xml:space="preserve"> lansia yang mengalami tekanan psikologis. Diharapkan bagi Puskesmas Putri Ayu bidang pengelola keperawatan jiwa</w:t>
      </w:r>
      <w:r w:rsidR="00771B80" w:rsidRPr="00A92FC2">
        <w:rPr>
          <w:rFonts w:ascii="Times New Roman" w:hAnsi="Times New Roman" w:cs="Times New Roman"/>
          <w:sz w:val="24"/>
          <w:szCs w:val="24"/>
        </w:rPr>
        <w:t xml:space="preserve"> untuk merencanakan </w:t>
      </w:r>
      <w:r w:rsidRPr="00A92FC2">
        <w:rPr>
          <w:rFonts w:ascii="Times New Roman" w:hAnsi="Times New Roman" w:cs="Times New Roman"/>
          <w:sz w:val="24"/>
          <w:szCs w:val="24"/>
        </w:rPr>
        <w:t xml:space="preserve"> pemberian terapi psikoreligi pada pasien lansia secara berkesinambungan,</w:t>
      </w:r>
    </w:p>
    <w:p w:rsidR="00560075" w:rsidRPr="00A92FC2" w:rsidRDefault="00771B80" w:rsidP="00771B80">
      <w:pPr>
        <w:pStyle w:val="ListParagraph"/>
        <w:autoSpaceDE w:val="0"/>
        <w:autoSpaceDN w:val="0"/>
        <w:adjustRightInd w:val="0"/>
        <w:spacing w:after="0" w:line="240" w:lineRule="auto"/>
        <w:ind w:left="0"/>
        <w:jc w:val="both"/>
        <w:rPr>
          <w:rFonts w:ascii="Times New Roman" w:hAnsi="Times New Roman" w:cs="Times New Roman"/>
          <w:sz w:val="24"/>
          <w:szCs w:val="24"/>
        </w:rPr>
        <w:sectPr w:rsidR="00560075" w:rsidRPr="00A92FC2" w:rsidSect="00D001E1">
          <w:headerReference w:type="default" r:id="rId11"/>
          <w:footerReference w:type="default" r:id="rId12"/>
          <w:type w:val="continuous"/>
          <w:pgSz w:w="11909" w:h="16834" w:code="9"/>
          <w:pgMar w:top="1418" w:right="1418" w:bottom="1418" w:left="1701" w:header="720" w:footer="720" w:gutter="0"/>
          <w:cols w:space="720"/>
          <w:docGrid w:linePitch="360"/>
        </w:sectPr>
      </w:pPr>
      <w:r w:rsidRPr="00A92FC2">
        <w:rPr>
          <w:rFonts w:ascii="Times New Roman" w:hAnsi="Times New Roman" w:cs="Times New Roman"/>
          <w:w w:val="105"/>
        </w:rPr>
        <w:t>Kata </w:t>
      </w:r>
      <w:r w:rsidR="002E4049" w:rsidRPr="00A92FC2">
        <w:rPr>
          <w:rFonts w:ascii="Times New Roman" w:hAnsi="Times New Roman" w:cs="Times New Roman"/>
          <w:w w:val="105"/>
        </w:rPr>
        <w:t>Kunci</w:t>
      </w:r>
      <w:r w:rsidRPr="00A92FC2">
        <w:rPr>
          <w:rFonts w:ascii="Times New Roman" w:hAnsi="Times New Roman" w:cs="Times New Roman"/>
          <w:w w:val="105"/>
        </w:rPr>
        <w:t> </w:t>
      </w:r>
      <w:r w:rsidR="002E4049" w:rsidRPr="00A92FC2">
        <w:rPr>
          <w:rFonts w:ascii="Times New Roman" w:hAnsi="Times New Roman" w:cs="Times New Roman"/>
          <w:w w:val="105"/>
        </w:rPr>
        <w:t>:</w:t>
      </w:r>
      <w:r w:rsidRPr="00A92FC2">
        <w:rPr>
          <w:rFonts w:ascii="Times New Roman" w:hAnsi="Times New Roman" w:cs="Times New Roman"/>
          <w:w w:val="105"/>
        </w:rPr>
        <w:t> Emosional</w:t>
      </w:r>
      <w:r w:rsidR="002E4049" w:rsidRPr="00A92FC2">
        <w:rPr>
          <w:rFonts w:ascii="Times New Roman" w:hAnsi="Times New Roman" w:cs="Times New Roman"/>
          <w:w w:val="105"/>
        </w:rPr>
        <w:t>,</w:t>
      </w:r>
      <w:r w:rsidRPr="00A92FC2">
        <w:rPr>
          <w:rFonts w:ascii="Times New Roman" w:hAnsi="Times New Roman" w:cs="Times New Roman"/>
          <w:w w:val="105"/>
        </w:rPr>
        <w:t> Pengendalian, Terapi Psikoreligi</w:t>
      </w:r>
      <w:r w:rsidR="002E4049" w:rsidRPr="00A92FC2">
        <w:rPr>
          <w:rFonts w:ascii="Times New Roman" w:hAnsi="Times New Roman" w:cs="Times New Roman"/>
          <w:w w:val="105"/>
        </w:rPr>
        <w:t xml:space="preserve"> </w:t>
      </w:r>
    </w:p>
    <w:p w:rsidR="000F5B07" w:rsidRPr="00A92FC2" w:rsidRDefault="000F5B07" w:rsidP="004548AB">
      <w:pPr>
        <w:spacing w:after="0" w:line="240" w:lineRule="auto"/>
        <w:jc w:val="both"/>
        <w:rPr>
          <w:rFonts w:ascii="Times New Roman" w:hAnsi="Times New Roman" w:cs="Times New Roman"/>
          <w:b/>
          <w:sz w:val="24"/>
          <w:szCs w:val="24"/>
        </w:rPr>
      </w:pPr>
      <w:r w:rsidRPr="00A92FC2">
        <w:rPr>
          <w:rFonts w:ascii="Times New Roman" w:hAnsi="Times New Roman" w:cs="Times New Roman"/>
          <w:b/>
          <w:sz w:val="24"/>
          <w:szCs w:val="24"/>
        </w:rPr>
        <w:lastRenderedPageBreak/>
        <w:t>PENDAHULUAN</w:t>
      </w:r>
    </w:p>
    <w:p w:rsidR="00FF00F6" w:rsidRDefault="00771B80" w:rsidP="00771B80">
      <w:pPr>
        <w:pStyle w:val="ListParagraph"/>
        <w:spacing w:after="0" w:line="240" w:lineRule="auto"/>
        <w:ind w:left="0" w:firstLine="567"/>
        <w:jc w:val="both"/>
        <w:rPr>
          <w:rStyle w:val="markedcontent"/>
          <w:rFonts w:ascii="Times New Roman" w:hAnsi="Times New Roman" w:cs="Times New Roman"/>
          <w:sz w:val="24"/>
          <w:szCs w:val="24"/>
        </w:rPr>
      </w:pPr>
      <w:r w:rsidRPr="00A92FC2">
        <w:rPr>
          <w:rFonts w:ascii="Times New Roman" w:eastAsia="Times New Roman" w:hAnsi="Times New Roman" w:cs="Times New Roman"/>
          <w:sz w:val="24"/>
          <w:szCs w:val="24"/>
        </w:rPr>
        <w:t xml:space="preserve">Aspek penting yang akan berdampak terhadap kualitas hidup lansia, diantaranya pendidikan dan kesehatan. Kedua aspek ini mampu meningkatkan kapasitas lansia dalam hidup bermasyarakat.  </w:t>
      </w:r>
      <w:r w:rsidRPr="00A92FC2">
        <w:rPr>
          <w:rStyle w:val="markedcontent"/>
          <w:rFonts w:ascii="Times New Roman" w:hAnsi="Times New Roman" w:cs="Times New Roman"/>
          <w:sz w:val="24"/>
          <w:szCs w:val="24"/>
        </w:rPr>
        <w:t xml:space="preserve">Populasi penduduk dunia saat ini berada pada </w:t>
      </w:r>
      <w:r w:rsidRPr="00A92FC2">
        <w:rPr>
          <w:rStyle w:val="markedcontent"/>
          <w:rFonts w:ascii="Times New Roman" w:hAnsi="Times New Roman" w:cs="Times New Roman"/>
          <w:i/>
          <w:sz w:val="24"/>
          <w:szCs w:val="24"/>
        </w:rPr>
        <w:t>era ageing population</w:t>
      </w:r>
      <w:r w:rsidRPr="00A92FC2">
        <w:rPr>
          <w:rStyle w:val="markedcontent"/>
          <w:rFonts w:ascii="Times New Roman" w:hAnsi="Times New Roman" w:cs="Times New Roman"/>
          <w:sz w:val="24"/>
          <w:szCs w:val="24"/>
        </w:rPr>
        <w:t xml:space="preserve"> dimana jumlah penduduk yang berusia lebih dari 60 tahun melebihi 7 persen dar</w:t>
      </w:r>
      <w:r w:rsidR="00962C0B">
        <w:rPr>
          <w:rStyle w:val="markedcontent"/>
          <w:rFonts w:ascii="Times New Roman" w:hAnsi="Times New Roman" w:cs="Times New Roman"/>
          <w:sz w:val="24"/>
          <w:szCs w:val="24"/>
        </w:rPr>
        <w:t xml:space="preserve">i total penduduk </w:t>
      </w:r>
      <w:r w:rsidR="00FF00F6">
        <w:rPr>
          <w:rStyle w:val="markedcontent"/>
          <w:rFonts w:ascii="Times New Roman" w:hAnsi="Times New Roman" w:cs="Times New Roman"/>
          <w:sz w:val="24"/>
          <w:szCs w:val="24"/>
        </w:rPr>
        <w:fldChar w:fldCharType="begin" w:fldLock="1"/>
      </w:r>
      <w:r w:rsidR="00266C91">
        <w:rPr>
          <w:rStyle w:val="markedcontent"/>
          <w:rFonts w:ascii="Times New Roman" w:hAnsi="Times New Roman" w:cs="Times New Roman"/>
          <w:sz w:val="24"/>
          <w:szCs w:val="24"/>
        </w:rPr>
        <w:instrText>ADDIN CSL_CITATION {"citationItems":[{"id":"ITEM-1","itemData":{"author":[{"dropping-particle":"","family":"Kemenkes RI","given":"","non-dropping-particle":"","parse-names":false,"suffix":""}],"id":"ITEM-1","issued":{"date-parts":[["2017"]]},"publisher":"Badan Pembangan dan Penelitian Kesehatan","publisher-place":"Jakarta","title":"Riset Kesehatan Dasar 2017","type":"chapter"},"uris":["http://www.mendeley.com/documents/?uuid=be5ab0cc-0880-47de-a33a-299017f9f396"]}],"mendeley":{"formattedCitation":"(Kemenkes RI, 2017)","plainTextFormattedCitation":"(Kemenkes RI, 2017)","previouslyFormattedCitation":"(Kemenkes RI, 2017)"},"properties":{"noteIndex":0},"schema":"https://github.com/citation-style-language/schema/raw/master/csl-citation.json"}</w:instrText>
      </w:r>
      <w:r w:rsidR="00FF00F6">
        <w:rPr>
          <w:rStyle w:val="markedcontent"/>
          <w:rFonts w:ascii="Times New Roman" w:hAnsi="Times New Roman" w:cs="Times New Roman"/>
          <w:sz w:val="24"/>
          <w:szCs w:val="24"/>
        </w:rPr>
        <w:fldChar w:fldCharType="separate"/>
      </w:r>
      <w:r w:rsidR="00FF00F6" w:rsidRPr="00FF00F6">
        <w:rPr>
          <w:rStyle w:val="markedcontent"/>
          <w:rFonts w:ascii="Times New Roman" w:hAnsi="Times New Roman" w:cs="Times New Roman"/>
          <w:noProof/>
          <w:sz w:val="24"/>
          <w:szCs w:val="24"/>
        </w:rPr>
        <w:t>(Kemenkes RI, 2017)</w:t>
      </w:r>
      <w:r w:rsidR="00FF00F6">
        <w:rPr>
          <w:rStyle w:val="markedcontent"/>
          <w:rFonts w:ascii="Times New Roman" w:hAnsi="Times New Roman" w:cs="Times New Roman"/>
          <w:sz w:val="24"/>
          <w:szCs w:val="24"/>
        </w:rPr>
        <w:fldChar w:fldCharType="end"/>
      </w:r>
      <w:r w:rsidR="00FF00F6">
        <w:rPr>
          <w:rStyle w:val="markedcontent"/>
          <w:rFonts w:ascii="Times New Roman" w:hAnsi="Times New Roman" w:cs="Times New Roman"/>
          <w:sz w:val="24"/>
          <w:szCs w:val="24"/>
        </w:rPr>
        <w:t>.</w:t>
      </w:r>
    </w:p>
    <w:p w:rsidR="00962C0B" w:rsidRDefault="00771B80" w:rsidP="00771B80">
      <w:pPr>
        <w:pStyle w:val="ListParagraph"/>
        <w:spacing w:after="0" w:line="240" w:lineRule="auto"/>
        <w:ind w:left="0" w:firstLine="567"/>
        <w:jc w:val="both"/>
        <w:rPr>
          <w:rStyle w:val="markedcontent"/>
          <w:rFonts w:ascii="Times New Roman" w:hAnsi="Times New Roman" w:cs="Times New Roman"/>
          <w:sz w:val="24"/>
          <w:szCs w:val="24"/>
        </w:rPr>
      </w:pPr>
      <w:r w:rsidRPr="00A92FC2">
        <w:rPr>
          <w:rStyle w:val="markedcontent"/>
          <w:rFonts w:ascii="Times New Roman" w:hAnsi="Times New Roman" w:cs="Times New Roman"/>
          <w:sz w:val="24"/>
          <w:szCs w:val="24"/>
        </w:rPr>
        <w:t xml:space="preserve">Pertumbuhan  penduduk  lansia yang sangat pesat juga diperkirakan akan terjadi di Indonesia. </w:t>
      </w:r>
      <w:r w:rsidRPr="00A92FC2">
        <w:rPr>
          <w:rStyle w:val="markedcontent"/>
          <w:rFonts w:ascii="Times New Roman" w:hAnsi="Times New Roman" w:cs="Times New Roman"/>
          <w:i/>
          <w:sz w:val="24"/>
          <w:szCs w:val="24"/>
        </w:rPr>
        <w:t>Hal</w:t>
      </w:r>
      <w:r w:rsidRPr="00A92FC2">
        <w:rPr>
          <w:rStyle w:val="markedcontent"/>
          <w:rFonts w:ascii="Times New Roman" w:hAnsi="Times New Roman" w:cs="Times New Roman"/>
          <w:sz w:val="24"/>
          <w:szCs w:val="24"/>
        </w:rPr>
        <w:t xml:space="preserve"> ini sebagai akibat dari transisi demografi dimana saat ini Indonesia sudah berada </w:t>
      </w:r>
      <w:r w:rsidRPr="00A92FC2">
        <w:rPr>
          <w:rFonts w:ascii="Times New Roman" w:hAnsi="Times New Roman" w:cs="Times New Roman"/>
          <w:sz w:val="24"/>
          <w:szCs w:val="24"/>
        </w:rPr>
        <w:t xml:space="preserve"> </w:t>
      </w:r>
      <w:r w:rsidRPr="00A92FC2">
        <w:rPr>
          <w:rStyle w:val="markedcontent"/>
          <w:rFonts w:ascii="Times New Roman" w:hAnsi="Times New Roman" w:cs="Times New Roman"/>
          <w:sz w:val="24"/>
          <w:szCs w:val="24"/>
        </w:rPr>
        <w:t xml:space="preserve">pada tahapan angka kematian dan angka kelahiran yang rendah. Tantangan utama lansia adalah Peningkatan penduduk lansia di Indonesia memiliki dampak sosial dan ekonomi baik bagi individu, keluarga, maupun lingkungan sosial. Banyak tantangan yang harus dihadapi, salah satu hal yang paling utama adalah kestabilan finansial dan kesehatan lansia </w:t>
      </w:r>
      <w:r w:rsidR="00266C91">
        <w:rPr>
          <w:rStyle w:val="markedcontent"/>
          <w:rFonts w:ascii="Times New Roman" w:hAnsi="Times New Roman" w:cs="Times New Roman"/>
          <w:sz w:val="24"/>
          <w:szCs w:val="24"/>
        </w:rPr>
        <w:t xml:space="preserve"> </w:t>
      </w:r>
      <w:r w:rsidR="00266C91">
        <w:rPr>
          <w:rStyle w:val="markedcontent"/>
          <w:rFonts w:ascii="Times New Roman" w:hAnsi="Times New Roman" w:cs="Times New Roman"/>
          <w:sz w:val="24"/>
          <w:szCs w:val="24"/>
        </w:rPr>
        <w:fldChar w:fldCharType="begin" w:fldLock="1"/>
      </w:r>
      <w:r w:rsidR="007A6A6A">
        <w:rPr>
          <w:rStyle w:val="markedcontent"/>
          <w:rFonts w:ascii="Times New Roman" w:hAnsi="Times New Roman" w:cs="Times New Roman"/>
          <w:sz w:val="24"/>
          <w:szCs w:val="24"/>
        </w:rPr>
        <w:instrText>ADDIN CSL_CITATION {"citationItems":[{"id":"ITEM-1","itemData":{"author":[{"dropping-particle":"","family":"Kemenkes RI","given":"","non-dropping-particle":"","parse-names":false,"suffix":""}],"id":"ITEM-1","issued":{"date-parts":[["2017"]]},"publisher":"Badan Pembangan dan Penelitian Kesehatan","publisher-place":"Jakarta","title":"Riset Kesehatan Dasar 2017","type":"chapter"},"uris":["http://www.mendeley.com/documents/?uuid=be5ab0cc-0880-47de-a33a-299017f9f396"]}],"mendeley":{"formattedCitation":"(Kemenkes RI, 2017)","plainTextFormattedCitation":"(Kemenkes RI, 2017)","previouslyFormattedCitation":"(Kemenkes RI, 2017)"},"properties":{"noteIndex":0},"schema":"https://github.com/citation-style-language/schema/raw/master/csl-citation.json"}</w:instrText>
      </w:r>
      <w:r w:rsidR="00266C91">
        <w:rPr>
          <w:rStyle w:val="markedcontent"/>
          <w:rFonts w:ascii="Times New Roman" w:hAnsi="Times New Roman" w:cs="Times New Roman"/>
          <w:sz w:val="24"/>
          <w:szCs w:val="24"/>
        </w:rPr>
        <w:fldChar w:fldCharType="separate"/>
      </w:r>
      <w:r w:rsidR="00266C91" w:rsidRPr="00266C91">
        <w:rPr>
          <w:rStyle w:val="markedcontent"/>
          <w:rFonts w:ascii="Times New Roman" w:hAnsi="Times New Roman" w:cs="Times New Roman"/>
          <w:noProof/>
          <w:sz w:val="24"/>
          <w:szCs w:val="24"/>
        </w:rPr>
        <w:t>(Kemenkes RI, 2017)</w:t>
      </w:r>
      <w:r w:rsidR="00266C91">
        <w:rPr>
          <w:rStyle w:val="markedcontent"/>
          <w:rFonts w:ascii="Times New Roman" w:hAnsi="Times New Roman" w:cs="Times New Roman"/>
          <w:sz w:val="24"/>
          <w:szCs w:val="24"/>
        </w:rPr>
        <w:fldChar w:fldCharType="end"/>
      </w:r>
      <w:r w:rsidR="00266C91">
        <w:rPr>
          <w:rStyle w:val="markedcontent"/>
          <w:rFonts w:ascii="Times New Roman" w:hAnsi="Times New Roman" w:cs="Times New Roman"/>
          <w:sz w:val="24"/>
          <w:szCs w:val="24"/>
        </w:rPr>
        <w:t>.</w:t>
      </w:r>
    </w:p>
    <w:p w:rsidR="00266C91" w:rsidRDefault="00771B80" w:rsidP="00771B80">
      <w:pPr>
        <w:pStyle w:val="ListParagraph"/>
        <w:spacing w:after="0" w:line="240" w:lineRule="auto"/>
        <w:ind w:left="0" w:firstLine="567"/>
        <w:jc w:val="both"/>
        <w:rPr>
          <w:rFonts w:ascii="Times New Roman" w:hAnsi="Times New Roman" w:cs="Times New Roman"/>
          <w:sz w:val="24"/>
          <w:szCs w:val="24"/>
        </w:rPr>
      </w:pPr>
      <w:r w:rsidRPr="00A92FC2">
        <w:rPr>
          <w:rStyle w:val="markedcontent"/>
          <w:rFonts w:ascii="Times New Roman" w:hAnsi="Times New Roman" w:cs="Times New Roman"/>
          <w:sz w:val="24"/>
          <w:szCs w:val="24"/>
        </w:rPr>
        <w:t xml:space="preserve">Peningkatan jumlah penduduk Lansia ini akan membawa dampak terhadap berbagai kehidupan. </w:t>
      </w:r>
      <w:r w:rsidRPr="00A92FC2">
        <w:rPr>
          <w:rFonts w:ascii="Times New Roman" w:hAnsi="Times New Roman" w:cs="Times New Roman"/>
          <w:sz w:val="24"/>
          <w:szCs w:val="24"/>
        </w:rPr>
        <w:t xml:space="preserve">Beban hidup yang semakin berat dialami hampir oleh semua kalangan masyarakat, sehingga dapat mengakibatkan gangguan kesehatan baik secara fisik maupun psikologis. </w:t>
      </w:r>
      <w:r w:rsidRPr="00A92FC2">
        <w:rPr>
          <w:rFonts w:ascii="Times New Roman" w:eastAsia="Calibri" w:hAnsi="Times New Roman" w:cs="Times New Roman"/>
          <w:sz w:val="24"/>
          <w:szCs w:val="24"/>
        </w:rPr>
        <w:t>Permasalahan kesehatan berupa risiko gangguan jiwa telah lama menjadi perhatian banyak kalangan, tidak hanya karena pengaruhnya terhadap produktifitas manusia. Oleh karena itu, m</w:t>
      </w:r>
      <w:r w:rsidRPr="00A92FC2">
        <w:rPr>
          <w:rFonts w:ascii="Times New Roman" w:hAnsi="Times New Roman" w:cs="Times New Roman"/>
          <w:sz w:val="24"/>
          <w:szCs w:val="24"/>
        </w:rPr>
        <w:t>asalah risoko ini  harus mendapat perhatian dan perlu disikapi secara serius oleh semua pihak</w:t>
      </w:r>
      <w:r w:rsidR="00266C91">
        <w:rPr>
          <w:rFonts w:ascii="Times New Roman" w:hAnsi="Times New Roman" w:cs="Times New Roman"/>
          <w:sz w:val="24"/>
          <w:szCs w:val="24"/>
        </w:rPr>
        <w:t xml:space="preserve"> </w:t>
      </w:r>
      <w:r w:rsidR="007A6A6A">
        <w:rPr>
          <w:rFonts w:ascii="Times New Roman" w:hAnsi="Times New Roman" w:cs="Times New Roman"/>
          <w:sz w:val="24"/>
          <w:szCs w:val="24"/>
        </w:rPr>
        <w:fldChar w:fldCharType="begin" w:fldLock="1"/>
      </w:r>
      <w:r w:rsidR="00E41B2C">
        <w:rPr>
          <w:rFonts w:ascii="Times New Roman" w:hAnsi="Times New Roman" w:cs="Times New Roman"/>
          <w:sz w:val="24"/>
          <w:szCs w:val="24"/>
        </w:rPr>
        <w:instrText>ADDIN CSL_CITATION {"citationItems":[{"id":"ITEM-1","itemData":{"ISBN":"1981042920060","abstract":"PERANAN DAN AKTIVITAS PRAMUSAJI DI PAVILION RESTORAN JW MARRIOTT HOTEL SURABAYA (The role and activity of the waiter in the Pavilion Restaurant JW Marriott Hotel Surabaya)","author":[{"dropping-particle":"","family":"Kholifah","given":"","non-dropping-particle":"","parse-names":false,"suffix":""},{"dropping-particle":"","family":"Nur","given":"Siti","non-dropping-particle":"","parse-names":false,"suffix":""},{"dropping-particle":"","family":"Widagdo","given":"Wahyu","non-dropping-particle":"","parse-names":false,"suffix":""}],"id":"ITEM-1","issued":{"date-parts":[["2016"]]},"publisher":"Kementerian Kesehatan Republik Indonesia","publisher-place":"Jakarta Selatan","title":"Keperawatan Keluarga dan Komunitas","type":"book"},"uris":["http://www.mendeley.com/documents/?uuid=a89fa04f-f2a3-4a6f-8e35-106723904756"]}],"mendeley":{"formattedCitation":"(Kholifah et al., 2016)","plainTextFormattedCitation":"(Kholifah et al., 2016)","previouslyFormattedCitation":"(Kholifah et al., 2016)"},"properties":{"noteIndex":0},"schema":"https://github.com/citation-style-language/schema/raw/master/csl-citation.json"}</w:instrText>
      </w:r>
      <w:r w:rsidR="007A6A6A">
        <w:rPr>
          <w:rFonts w:ascii="Times New Roman" w:hAnsi="Times New Roman" w:cs="Times New Roman"/>
          <w:sz w:val="24"/>
          <w:szCs w:val="24"/>
        </w:rPr>
        <w:fldChar w:fldCharType="separate"/>
      </w:r>
      <w:r w:rsidR="007A6A6A" w:rsidRPr="007A6A6A">
        <w:rPr>
          <w:rFonts w:ascii="Times New Roman" w:hAnsi="Times New Roman" w:cs="Times New Roman"/>
          <w:noProof/>
          <w:sz w:val="24"/>
          <w:szCs w:val="24"/>
        </w:rPr>
        <w:t>(Kholifah et al., 2016)</w:t>
      </w:r>
      <w:r w:rsidR="007A6A6A">
        <w:rPr>
          <w:rFonts w:ascii="Times New Roman" w:hAnsi="Times New Roman" w:cs="Times New Roman"/>
          <w:sz w:val="24"/>
          <w:szCs w:val="24"/>
        </w:rPr>
        <w:fldChar w:fldCharType="end"/>
      </w:r>
    </w:p>
    <w:p w:rsidR="00771B80" w:rsidRPr="00E41B2C" w:rsidRDefault="00771B80" w:rsidP="00E41B2C">
      <w:pPr>
        <w:pStyle w:val="ListParagraph"/>
        <w:spacing w:after="0" w:line="240" w:lineRule="auto"/>
        <w:ind w:left="0" w:firstLine="567"/>
        <w:jc w:val="both"/>
        <w:rPr>
          <w:rFonts w:ascii="Times New Roman" w:eastAsia="Calibri" w:hAnsi="Times New Roman" w:cs="Times New Roman"/>
          <w:sz w:val="24"/>
          <w:szCs w:val="24"/>
          <w:lang w:val="sv-SE"/>
        </w:rPr>
      </w:pPr>
      <w:r w:rsidRPr="00A92FC2">
        <w:rPr>
          <w:rFonts w:ascii="Times New Roman" w:eastAsia="Calibri" w:hAnsi="Times New Roman" w:cs="Times New Roman"/>
          <w:sz w:val="24"/>
          <w:szCs w:val="24"/>
        </w:rPr>
        <w:t xml:space="preserve">Gangguan Emosional  </w:t>
      </w:r>
      <w:r w:rsidRPr="00A92FC2">
        <w:rPr>
          <w:rFonts w:ascii="Times New Roman" w:eastAsia="Calibri" w:hAnsi="Times New Roman" w:cs="Times New Roman"/>
          <w:sz w:val="24"/>
          <w:szCs w:val="24"/>
          <w:lang w:val="sv-SE"/>
        </w:rPr>
        <w:t>dapat mengakibatkan penurunan produktivitas dan menempati urutan kedua setelah penyakit infeks</w:t>
      </w:r>
      <w:r w:rsidR="00E41B2C">
        <w:rPr>
          <w:rFonts w:ascii="Times New Roman" w:eastAsia="Calibri" w:hAnsi="Times New Roman" w:cs="Times New Roman"/>
          <w:sz w:val="24"/>
          <w:szCs w:val="24"/>
          <w:lang w:val="sv-SE"/>
        </w:rPr>
        <w:t xml:space="preserve">i dengan jumlah </w:t>
      </w:r>
      <w:r w:rsidR="00E41B2C">
        <w:rPr>
          <w:rFonts w:ascii="Times New Roman" w:eastAsia="Calibri" w:hAnsi="Times New Roman" w:cs="Times New Roman"/>
          <w:sz w:val="24"/>
          <w:szCs w:val="24"/>
          <w:lang w:val="sv-SE"/>
        </w:rPr>
        <w:lastRenderedPageBreak/>
        <w:t xml:space="preserve">presentase 11,5 </w:t>
      </w:r>
      <w:r w:rsidR="00E41B2C">
        <w:rPr>
          <w:rFonts w:ascii="Times New Roman" w:eastAsia="Calibri" w:hAnsi="Times New Roman" w:cs="Times New Roman"/>
          <w:sz w:val="24"/>
          <w:szCs w:val="24"/>
          <w:lang w:val="sv-SE"/>
        </w:rPr>
        <w:fldChar w:fldCharType="begin" w:fldLock="1"/>
      </w:r>
      <w:r w:rsidR="00E41B2C">
        <w:rPr>
          <w:rFonts w:ascii="Times New Roman" w:eastAsia="Calibri" w:hAnsi="Times New Roman" w:cs="Times New Roman"/>
          <w:sz w:val="24"/>
          <w:szCs w:val="24"/>
          <w:lang w:val="sv-SE"/>
        </w:rPr>
        <w:instrText>ADDIN CSL_CITATION {"citationItems":[{"id":"ITEM-1","itemData":{"author":[{"dropping-particle":"","family":"Ekasari","given":"","non-dropping-particle":"","parse-names":false,"suffix":""}],"container-title":"Wineka Media","id":"ITEM-1","issued":{"date-parts":[["2018"]]},"publisher-place":"Malang","title":"Meningkatkan Kualitas Hidup Lansia, Konsep dan Berbagai Intervensi","type":"book"},"uris":["http://www.mendeley.com/documents/?uuid=2fdbc1f1-4cc2-49f0-b35d-9e18d5a2dd0f"]}],"mendeley":{"formattedCitation":"(Ekasari, 2018)","plainTextFormattedCitation":"(Ekasari, 2018)","previouslyFormattedCitation":"(Ekasari, 2018)"},"properties":{"noteIndex":0},"schema":"https://github.com/citation-style-language/schema/raw/master/csl-citation.json"}</w:instrText>
      </w:r>
      <w:r w:rsidR="00E41B2C">
        <w:rPr>
          <w:rFonts w:ascii="Times New Roman" w:eastAsia="Calibri" w:hAnsi="Times New Roman" w:cs="Times New Roman"/>
          <w:sz w:val="24"/>
          <w:szCs w:val="24"/>
          <w:lang w:val="sv-SE"/>
        </w:rPr>
        <w:fldChar w:fldCharType="separate"/>
      </w:r>
      <w:r w:rsidR="00E41B2C" w:rsidRPr="00E41B2C">
        <w:rPr>
          <w:rFonts w:ascii="Times New Roman" w:eastAsia="Calibri" w:hAnsi="Times New Roman" w:cs="Times New Roman"/>
          <w:noProof/>
          <w:sz w:val="24"/>
          <w:szCs w:val="24"/>
          <w:lang w:val="sv-SE"/>
        </w:rPr>
        <w:t>(Ekasari, 2018)</w:t>
      </w:r>
      <w:r w:rsidR="00E41B2C">
        <w:rPr>
          <w:rFonts w:ascii="Times New Roman" w:eastAsia="Calibri" w:hAnsi="Times New Roman" w:cs="Times New Roman"/>
          <w:sz w:val="24"/>
          <w:szCs w:val="24"/>
          <w:lang w:val="sv-SE"/>
        </w:rPr>
        <w:fldChar w:fldCharType="end"/>
      </w:r>
      <w:r w:rsidR="00E41B2C">
        <w:rPr>
          <w:rFonts w:ascii="Times New Roman" w:eastAsia="Calibri" w:hAnsi="Times New Roman" w:cs="Times New Roman"/>
          <w:sz w:val="24"/>
          <w:szCs w:val="24"/>
          <w:lang w:val="sv-SE"/>
        </w:rPr>
        <w:t xml:space="preserve">. </w:t>
      </w:r>
      <w:r w:rsidRPr="00A92FC2">
        <w:rPr>
          <w:rFonts w:ascii="Times New Roman" w:hAnsi="Times New Roman" w:cs="Times New Roman"/>
          <w:sz w:val="24"/>
          <w:szCs w:val="24"/>
        </w:rPr>
        <w:t>Salah satu bentuk penatalaksanaan pengendalian emosional yang dapat dilakukan berupa tindakan antisipatif yaitu pemberian terapi psikoreligi</w:t>
      </w:r>
      <w:r w:rsidR="00E41B2C">
        <w:rPr>
          <w:rFonts w:ascii="Times New Roman" w:hAnsi="Times New Roman" w:cs="Times New Roman"/>
          <w:sz w:val="24"/>
          <w:szCs w:val="24"/>
        </w:rPr>
        <w:t xml:space="preserve"> </w:t>
      </w:r>
      <w:r w:rsidR="00E41B2C">
        <w:rPr>
          <w:rFonts w:ascii="Times New Roman" w:hAnsi="Times New Roman" w:cs="Times New Roman"/>
          <w:sz w:val="24"/>
          <w:szCs w:val="24"/>
        </w:rPr>
        <w:fldChar w:fldCharType="begin" w:fldLock="1"/>
      </w:r>
      <w:r w:rsidR="00E41B2C">
        <w:rPr>
          <w:rFonts w:ascii="Times New Roman" w:hAnsi="Times New Roman" w:cs="Times New Roman"/>
          <w:sz w:val="24"/>
          <w:szCs w:val="24"/>
        </w:rPr>
        <w:instrText>ADDIN CSL_CITATION {"citationItems":[{"id":"ITEM-1","itemData":{"author":[{"dropping-particle":"","family":"World Health Organization","given":"","non-dropping-particle":"","parse-names":false,"suffix":""}],"id":"ITEM-1","issued":{"date-parts":[["2015"]]},"publisher-place":"Philadelphia","title":"World Population Ageing","type":"book"},"uris":["http://www.mendeley.com/documents/?uuid=e336bca5-9a4f-4a1c-bf8f-75d29e87a44b"]}],"mendeley":{"formattedCitation":"(World Health Organization, 2015)","plainTextFormattedCitation":"(World Health Organization, 2015)","previouslyFormattedCitation":"(World Health Organization, 2015)"},"properties":{"noteIndex":0},"schema":"https://github.com/citation-style-language/schema/raw/master/csl-citation.json"}</w:instrText>
      </w:r>
      <w:r w:rsidR="00E41B2C">
        <w:rPr>
          <w:rFonts w:ascii="Times New Roman" w:hAnsi="Times New Roman" w:cs="Times New Roman"/>
          <w:sz w:val="24"/>
          <w:szCs w:val="24"/>
        </w:rPr>
        <w:fldChar w:fldCharType="separate"/>
      </w:r>
      <w:r w:rsidR="00E41B2C" w:rsidRPr="00E41B2C">
        <w:rPr>
          <w:rFonts w:ascii="Times New Roman" w:hAnsi="Times New Roman" w:cs="Times New Roman"/>
          <w:noProof/>
          <w:sz w:val="24"/>
          <w:szCs w:val="24"/>
        </w:rPr>
        <w:t>(World Health Organization, 2015)</w:t>
      </w:r>
      <w:r w:rsidR="00E41B2C">
        <w:rPr>
          <w:rFonts w:ascii="Times New Roman" w:hAnsi="Times New Roman" w:cs="Times New Roman"/>
          <w:sz w:val="24"/>
          <w:szCs w:val="24"/>
        </w:rPr>
        <w:fldChar w:fldCharType="end"/>
      </w:r>
      <w:r w:rsidR="00E41B2C">
        <w:rPr>
          <w:rFonts w:ascii="Times New Roman" w:hAnsi="Times New Roman" w:cs="Times New Roman"/>
          <w:sz w:val="24"/>
          <w:szCs w:val="24"/>
        </w:rPr>
        <w:t>.</w:t>
      </w:r>
    </w:p>
    <w:p w:rsidR="00517B3A" w:rsidRPr="00E41B2C" w:rsidRDefault="00517B3A" w:rsidP="00E41B2C">
      <w:pPr>
        <w:pStyle w:val="ListParagraph"/>
        <w:spacing w:after="0" w:line="240" w:lineRule="auto"/>
        <w:ind w:left="0" w:firstLine="567"/>
        <w:jc w:val="both"/>
        <w:rPr>
          <w:rFonts w:ascii="Times New Roman" w:hAnsi="Times New Roman" w:cs="Times New Roman"/>
          <w:sz w:val="24"/>
          <w:szCs w:val="24"/>
        </w:rPr>
      </w:pPr>
      <w:r w:rsidRPr="00A92FC2">
        <w:rPr>
          <w:rFonts w:ascii="Times New Roman" w:hAnsi="Times New Roman" w:cs="Times New Roman"/>
          <w:sz w:val="24"/>
          <w:szCs w:val="24"/>
        </w:rPr>
        <w:t xml:space="preserve">Pasien yang mampu menilai </w:t>
      </w:r>
      <w:r w:rsidRPr="00962C0B">
        <w:rPr>
          <w:rStyle w:val="markedcontent"/>
          <w:rFonts w:ascii="Times New Roman" w:hAnsi="Times New Roman" w:cs="Times New Roman"/>
          <w:sz w:val="24"/>
          <w:szCs w:val="24"/>
        </w:rPr>
        <w:t>situasi</w:t>
      </w:r>
      <w:r w:rsidRPr="00A92FC2">
        <w:rPr>
          <w:rFonts w:ascii="Times New Roman" w:hAnsi="Times New Roman" w:cs="Times New Roman"/>
          <w:sz w:val="24"/>
          <w:szCs w:val="24"/>
        </w:rPr>
        <w:t xml:space="preserve">, mengubah pikiran yang negatif dan mengontrol emosinya akan memiliki koping yang positif terhadap masalahnya. Sebaliknya bila terjadi kegagalan dalam proses koping maka individu bersangkutan akan mengalami stres yang berkelanjutan, yang termanifestasi dalam berbagai gangguan psikis dan fisik, gangguan kesehatan, dan masalah sosial lainnya </w:t>
      </w:r>
      <w:r w:rsidR="00E41B2C">
        <w:rPr>
          <w:rFonts w:ascii="Times New Roman" w:hAnsi="Times New Roman" w:cs="Times New Roman"/>
          <w:sz w:val="24"/>
          <w:szCs w:val="24"/>
        </w:rPr>
        <w:fldChar w:fldCharType="begin" w:fldLock="1"/>
      </w:r>
      <w:r w:rsidR="005937E4">
        <w:rPr>
          <w:rFonts w:ascii="Times New Roman" w:hAnsi="Times New Roman" w:cs="Times New Roman"/>
          <w:sz w:val="24"/>
          <w:szCs w:val="24"/>
        </w:rPr>
        <w:instrText>ADDIN CSL_CITATION {"citationItems":[{"id":"ITEM-1","itemData":{"ISBN":"9780133974362","author":[{"dropping-particle":"","family":"Stuart","given":"","non-dropping-particle":"","parse-names":false,"suffix":""}],"id":"ITEM-1","issued":{"date-parts":[["2008"]]},"publisher":"EGC","publisher-place":"Jakarta","title":"Buku Saku Keperawatan Jiwa","type":"book"},"uris":["http://www.mendeley.com/documents/?uuid=534a6141-3a8d-469e-94e2-58452e40ca01"]}],"mendeley":{"formattedCitation":"(Stuart, 2008)","plainTextFormattedCitation":"(Stuart, 2008)","previouslyFormattedCitation":"(Stuart, 2008)"},"properties":{"noteIndex":0},"schema":"https://github.com/citation-style-language/schema/raw/master/csl-citation.json"}</w:instrText>
      </w:r>
      <w:r w:rsidR="00E41B2C">
        <w:rPr>
          <w:rFonts w:ascii="Times New Roman" w:hAnsi="Times New Roman" w:cs="Times New Roman"/>
          <w:sz w:val="24"/>
          <w:szCs w:val="24"/>
        </w:rPr>
        <w:fldChar w:fldCharType="separate"/>
      </w:r>
      <w:r w:rsidR="00E41B2C" w:rsidRPr="00E41B2C">
        <w:rPr>
          <w:rFonts w:ascii="Times New Roman" w:hAnsi="Times New Roman" w:cs="Times New Roman"/>
          <w:noProof/>
          <w:sz w:val="24"/>
          <w:szCs w:val="24"/>
        </w:rPr>
        <w:t>(Stuart, 2008)</w:t>
      </w:r>
      <w:r w:rsidR="00E41B2C">
        <w:rPr>
          <w:rFonts w:ascii="Times New Roman" w:hAnsi="Times New Roman" w:cs="Times New Roman"/>
          <w:sz w:val="24"/>
          <w:szCs w:val="24"/>
        </w:rPr>
        <w:fldChar w:fldCharType="end"/>
      </w:r>
      <w:r w:rsidR="00E41B2C">
        <w:rPr>
          <w:rFonts w:ascii="Times New Roman" w:hAnsi="Times New Roman" w:cs="Times New Roman"/>
          <w:sz w:val="24"/>
          <w:szCs w:val="24"/>
        </w:rPr>
        <w:t>.</w:t>
      </w:r>
    </w:p>
    <w:p w:rsidR="005937E4" w:rsidRDefault="00771B80" w:rsidP="00771B80">
      <w:pPr>
        <w:pStyle w:val="ListParagraph"/>
        <w:spacing w:after="0" w:line="240" w:lineRule="auto"/>
        <w:ind w:left="0" w:firstLine="567"/>
        <w:jc w:val="both"/>
        <w:rPr>
          <w:rFonts w:ascii="Times New Roman" w:hAnsi="Times New Roman" w:cs="Times New Roman"/>
          <w:sz w:val="24"/>
          <w:szCs w:val="24"/>
        </w:rPr>
      </w:pPr>
      <w:r w:rsidRPr="00A92FC2">
        <w:rPr>
          <w:rFonts w:ascii="Times New Roman" w:hAnsi="Times New Roman" w:cs="Times New Roman"/>
          <w:sz w:val="24"/>
          <w:szCs w:val="24"/>
        </w:rPr>
        <w:t xml:space="preserve">Pelaksanaan terapi psikoreligi akan mempengaruhi koping individu terhadap masalah pengendalian emosional. Koping positif dipengaruhi oleh emosi-emosi yang positif, sementara emosi-emosi negatif lahir dari koping yang tidak efektif </w:t>
      </w:r>
      <w:r w:rsidR="005937E4">
        <w:rPr>
          <w:rFonts w:ascii="Times New Roman" w:hAnsi="Times New Roman" w:cs="Times New Roman"/>
          <w:sz w:val="24"/>
          <w:szCs w:val="24"/>
        </w:rPr>
        <w:t xml:space="preserve"> </w:t>
      </w:r>
      <w:r w:rsidR="005937E4">
        <w:rPr>
          <w:rFonts w:ascii="Times New Roman" w:hAnsi="Times New Roman" w:cs="Times New Roman"/>
          <w:sz w:val="24"/>
          <w:szCs w:val="24"/>
        </w:rPr>
        <w:fldChar w:fldCharType="begin" w:fldLock="1"/>
      </w:r>
      <w:r w:rsidR="00ED19EE">
        <w:rPr>
          <w:rFonts w:ascii="Times New Roman" w:hAnsi="Times New Roman" w:cs="Times New Roman"/>
          <w:sz w:val="24"/>
          <w:szCs w:val="24"/>
        </w:rPr>
        <w:instrText>ADDIN CSL_CITATION {"citationItems":[{"id":"ITEM-1","itemData":{"author":[{"dropping-particle":"","family":"Videbeck","given":"","non-dropping-particle":"","parse-names":false,"suffix":""}],"id":"ITEM-1","issued":{"date-parts":[["2008"]]},"publisher":"EGC","publisher-place":"Jakarta","title":"Buku Ajaran Keperawatan Jiwa","type":"book"},"uris":["http://www.mendeley.com/documents/?uuid=c7b360b9-ac5b-4fbb-8ec3-97caabf6b2a3"]}],"mendeley":{"formattedCitation":"(Videbeck, 2008)","plainTextFormattedCitation":"(Videbeck, 2008)","previouslyFormattedCitation":"(Videbeck, 2008)"},"properties":{"noteIndex":0},"schema":"https://github.com/citation-style-language/schema/raw/master/csl-citation.json"}</w:instrText>
      </w:r>
      <w:r w:rsidR="005937E4">
        <w:rPr>
          <w:rFonts w:ascii="Times New Roman" w:hAnsi="Times New Roman" w:cs="Times New Roman"/>
          <w:sz w:val="24"/>
          <w:szCs w:val="24"/>
        </w:rPr>
        <w:fldChar w:fldCharType="separate"/>
      </w:r>
      <w:r w:rsidR="005937E4" w:rsidRPr="005937E4">
        <w:rPr>
          <w:rFonts w:ascii="Times New Roman" w:hAnsi="Times New Roman" w:cs="Times New Roman"/>
          <w:noProof/>
          <w:sz w:val="24"/>
          <w:szCs w:val="24"/>
        </w:rPr>
        <w:t>(Videbeck, 2008)</w:t>
      </w:r>
      <w:r w:rsidR="005937E4">
        <w:rPr>
          <w:rFonts w:ascii="Times New Roman" w:hAnsi="Times New Roman" w:cs="Times New Roman"/>
          <w:sz w:val="24"/>
          <w:szCs w:val="24"/>
        </w:rPr>
        <w:fldChar w:fldCharType="end"/>
      </w:r>
      <w:r w:rsidR="005937E4">
        <w:rPr>
          <w:rFonts w:ascii="Times New Roman" w:hAnsi="Times New Roman" w:cs="Times New Roman"/>
          <w:sz w:val="24"/>
          <w:szCs w:val="24"/>
        </w:rPr>
        <w:t>.</w:t>
      </w:r>
    </w:p>
    <w:p w:rsidR="00517B3A" w:rsidRPr="00ED19EE" w:rsidRDefault="00517B3A" w:rsidP="00ED19EE">
      <w:pPr>
        <w:pStyle w:val="ListParagraph"/>
        <w:spacing w:after="0" w:line="240" w:lineRule="auto"/>
        <w:ind w:left="0" w:firstLine="567"/>
        <w:jc w:val="both"/>
        <w:rPr>
          <w:rFonts w:ascii="Times New Roman" w:hAnsi="Times New Roman" w:cs="Times New Roman"/>
          <w:sz w:val="24"/>
          <w:szCs w:val="24"/>
        </w:rPr>
      </w:pPr>
      <w:r w:rsidRPr="00A92FC2">
        <w:rPr>
          <w:rFonts w:ascii="Times New Roman" w:hAnsi="Times New Roman" w:cs="Times New Roman"/>
          <w:sz w:val="24"/>
          <w:szCs w:val="24"/>
        </w:rPr>
        <w:t xml:space="preserve">Terapi psikoreligi efektif untuk menurunkan keluhan pengendalian emosional. Individu yang tidak dilatih melakukan terapi psioreligi, maka individu tidak terbiasa untuk mengendalikan emosional yang akan meningkatkan resiko kekerasan pasien terhadap sesuatu </w:t>
      </w:r>
      <w:r w:rsidR="00ED19EE">
        <w:rPr>
          <w:rFonts w:ascii="Times New Roman" w:hAnsi="Times New Roman" w:cs="Times New Roman"/>
          <w:sz w:val="24"/>
          <w:szCs w:val="24"/>
        </w:rPr>
        <w:fldChar w:fldCharType="begin" w:fldLock="1"/>
      </w:r>
      <w:r w:rsidR="009E0DF7">
        <w:rPr>
          <w:rFonts w:ascii="Times New Roman" w:hAnsi="Times New Roman" w:cs="Times New Roman"/>
          <w:sz w:val="24"/>
          <w:szCs w:val="24"/>
        </w:rPr>
        <w:instrText>ADDIN CSL_CITATION {"citationItems":[{"id":"ITEM-1","itemData":{"author":[{"dropping-particle":"","family":"Maurus","given":"","non-dropping-particle":"","parse-names":false,"suffix":""}],"container-title":"Bright Publisher","id":"ITEM-1","issued":{"date-parts":[["2014"]]},"publisher":"Bright Publisher","publisher-place":"Yogyakarta","title":"Mengembangkan Emosi Positif","type":"book"},"uris":["http://www.mendeley.com/documents/?uuid=5e7803c2-6c71-4581-9fd2-3d023b337bcc"]}],"mendeley":{"formattedCitation":"(Maurus, 2014)","plainTextFormattedCitation":"(Maurus, 2014)","previouslyFormattedCitation":"(Maurus, 2014)"},"properties":{"noteIndex":0},"schema":"https://github.com/citation-style-language/schema/raw/master/csl-citation.json"}</w:instrText>
      </w:r>
      <w:r w:rsidR="00ED19EE">
        <w:rPr>
          <w:rFonts w:ascii="Times New Roman" w:hAnsi="Times New Roman" w:cs="Times New Roman"/>
          <w:sz w:val="24"/>
          <w:szCs w:val="24"/>
        </w:rPr>
        <w:fldChar w:fldCharType="separate"/>
      </w:r>
      <w:r w:rsidR="00ED19EE" w:rsidRPr="00ED19EE">
        <w:rPr>
          <w:rFonts w:ascii="Times New Roman" w:hAnsi="Times New Roman" w:cs="Times New Roman"/>
          <w:noProof/>
          <w:sz w:val="24"/>
          <w:szCs w:val="24"/>
        </w:rPr>
        <w:t>(Maurus, 2014)</w:t>
      </w:r>
      <w:r w:rsidR="00ED19EE">
        <w:rPr>
          <w:rFonts w:ascii="Times New Roman" w:hAnsi="Times New Roman" w:cs="Times New Roman"/>
          <w:sz w:val="24"/>
          <w:szCs w:val="24"/>
        </w:rPr>
        <w:fldChar w:fldCharType="end"/>
      </w:r>
      <w:r w:rsidR="00ED19EE">
        <w:rPr>
          <w:rFonts w:ascii="Times New Roman" w:hAnsi="Times New Roman" w:cs="Times New Roman"/>
          <w:sz w:val="24"/>
          <w:szCs w:val="24"/>
        </w:rPr>
        <w:t>.</w:t>
      </w:r>
    </w:p>
    <w:p w:rsidR="00F52B37" w:rsidRPr="00A92FC2" w:rsidRDefault="00F52B37" w:rsidP="00F52B37">
      <w:pPr>
        <w:pStyle w:val="ListParagraph"/>
        <w:spacing w:after="0" w:line="240" w:lineRule="auto"/>
        <w:ind w:left="0" w:firstLine="567"/>
        <w:jc w:val="both"/>
        <w:rPr>
          <w:rFonts w:ascii="Times New Roman" w:hAnsi="Times New Roman" w:cs="Times New Roman"/>
          <w:sz w:val="24"/>
          <w:szCs w:val="24"/>
        </w:rPr>
      </w:pPr>
      <w:r w:rsidRPr="00A92FC2">
        <w:rPr>
          <w:rFonts w:ascii="Times New Roman" w:hAnsi="Times New Roman" w:cs="Times New Roman"/>
          <w:sz w:val="24"/>
          <w:szCs w:val="24"/>
        </w:rPr>
        <w:t xml:space="preserve">Terapi psikoreligi merupakan terapi yang dilakukan melalui pendekatan keagamaan serta terapi ini merupaka terapi modalitas yang bisa diterapkan sebagai tindakan antisipatif saat pasien mengalami gangguan emosional yang terdiri dari 4 sesi yang berkelanjutan dengan kegiatan berdoa, berzikir dan berpikir positif Terapi ini dapat dilakukan oleh perawat sesuai dengan peran perawat yang bersifat holistik (bio, psiko, sosial dan spiritual). </w:t>
      </w:r>
    </w:p>
    <w:p w:rsidR="00F52B37" w:rsidRPr="00A92FC2" w:rsidRDefault="00F52B37" w:rsidP="00F52B37">
      <w:pPr>
        <w:pStyle w:val="ListParagraph"/>
        <w:spacing w:after="0" w:line="240" w:lineRule="auto"/>
        <w:ind w:left="0" w:firstLine="567"/>
        <w:jc w:val="both"/>
        <w:rPr>
          <w:rFonts w:ascii="Times New Roman" w:hAnsi="Times New Roman" w:cs="Times New Roman"/>
          <w:sz w:val="24"/>
          <w:szCs w:val="24"/>
        </w:rPr>
      </w:pPr>
      <w:r w:rsidRPr="00A92FC2">
        <w:rPr>
          <w:rFonts w:ascii="Times New Roman" w:hAnsi="Times New Roman" w:cs="Times New Roman"/>
          <w:sz w:val="24"/>
          <w:szCs w:val="24"/>
        </w:rPr>
        <w:lastRenderedPageBreak/>
        <w:t xml:space="preserve">Berdasarkan hasil obsevasi tempat penelitian, terdapat 19 KK dengan usia lansia. Sebagian besar (82%) lansia tersebut mengalami penyakit Hipertensi. Lansia  yang memiliki penyakit tersebut memerlukan perhatian khusus, seperti perhatian dalam pengontrolan emosional agar tetap dalam kondisi stabil. Jika emosi tidak stabil, maka lansia akan jatuh pada keadaan sakit yang lebih buruk dari keadaan semula. Salah satu bentuk kontrol emosi yang baik salah satunya adalah dengan pemberian terapi psikoreligi. </w:t>
      </w:r>
    </w:p>
    <w:p w:rsidR="00F52B37" w:rsidRPr="00A92FC2" w:rsidRDefault="00F52B37" w:rsidP="00F52B37">
      <w:pPr>
        <w:pStyle w:val="ListParagraph"/>
        <w:spacing w:after="0" w:line="240" w:lineRule="auto"/>
        <w:ind w:left="0" w:firstLine="567"/>
        <w:jc w:val="both"/>
        <w:rPr>
          <w:rFonts w:ascii="Times New Roman" w:hAnsi="Times New Roman" w:cs="Times New Roman"/>
          <w:sz w:val="24"/>
          <w:szCs w:val="24"/>
        </w:rPr>
      </w:pPr>
      <w:r w:rsidRPr="00A92FC2">
        <w:rPr>
          <w:rFonts w:ascii="Times New Roman" w:hAnsi="Times New Roman" w:cs="Times New Roman"/>
          <w:sz w:val="24"/>
          <w:szCs w:val="24"/>
        </w:rPr>
        <w:t xml:space="preserve"> </w:t>
      </w:r>
    </w:p>
    <w:p w:rsidR="00F03F41" w:rsidRPr="00A92FC2" w:rsidRDefault="00F03F41" w:rsidP="004548AB">
      <w:pPr>
        <w:spacing w:after="0" w:line="240" w:lineRule="auto"/>
        <w:rPr>
          <w:rFonts w:ascii="Times New Roman" w:hAnsi="Times New Roman" w:cs="Times New Roman"/>
          <w:b/>
          <w:sz w:val="24"/>
          <w:szCs w:val="24"/>
        </w:rPr>
      </w:pPr>
      <w:r w:rsidRPr="00A92FC2">
        <w:rPr>
          <w:rFonts w:ascii="Times New Roman" w:hAnsi="Times New Roman" w:cs="Times New Roman"/>
          <w:b/>
          <w:sz w:val="24"/>
          <w:szCs w:val="24"/>
        </w:rPr>
        <w:t>METODE PENELITIAN</w:t>
      </w:r>
    </w:p>
    <w:p w:rsidR="009C399A" w:rsidRPr="00A92FC2" w:rsidRDefault="00A37E04" w:rsidP="009C399A">
      <w:pPr>
        <w:spacing w:after="0" w:line="240" w:lineRule="auto"/>
        <w:ind w:firstLine="709"/>
        <w:jc w:val="both"/>
        <w:rPr>
          <w:rFonts w:ascii="Times New Roman" w:hAnsi="Times New Roman" w:cs="Times New Roman"/>
          <w:sz w:val="24"/>
          <w:szCs w:val="24"/>
        </w:rPr>
      </w:pPr>
      <w:r w:rsidRPr="00A92FC2">
        <w:rPr>
          <w:rFonts w:ascii="Times New Roman" w:hAnsi="Times New Roman" w:cs="Times New Roman"/>
          <w:sz w:val="24"/>
          <w:szCs w:val="24"/>
        </w:rPr>
        <w:t xml:space="preserve">Penelitian ini merupakan penelitian </w:t>
      </w:r>
      <w:r w:rsidRPr="00A92FC2">
        <w:rPr>
          <w:rFonts w:ascii="Times New Roman" w:hAnsi="Times New Roman" w:cs="Times New Roman"/>
          <w:i/>
          <w:sz w:val="24"/>
          <w:szCs w:val="24"/>
        </w:rPr>
        <w:t>quasy eksperimen</w:t>
      </w:r>
      <w:r w:rsidRPr="00A92FC2">
        <w:rPr>
          <w:rFonts w:ascii="Times New Roman" w:hAnsi="Times New Roman" w:cs="Times New Roman"/>
          <w:sz w:val="24"/>
          <w:szCs w:val="24"/>
        </w:rPr>
        <w:t xml:space="preserve"> dengan </w:t>
      </w:r>
      <w:r w:rsidRPr="00A92FC2">
        <w:rPr>
          <w:rFonts w:ascii="Times New Roman" w:hAnsi="Times New Roman" w:cs="Times New Roman"/>
          <w:i/>
          <w:sz w:val="24"/>
          <w:szCs w:val="24"/>
        </w:rPr>
        <w:t>one grup pre-post test</w:t>
      </w:r>
      <w:r w:rsidRPr="00A92FC2">
        <w:rPr>
          <w:rFonts w:ascii="Times New Roman" w:hAnsi="Times New Roman" w:cs="Times New Roman"/>
          <w:sz w:val="24"/>
          <w:szCs w:val="24"/>
        </w:rPr>
        <w:t xml:space="preserve"> yang bertujuan untuk mengetahui pengaruh </w:t>
      </w:r>
      <w:r w:rsidR="009C399A" w:rsidRPr="00A92FC2">
        <w:rPr>
          <w:rFonts w:ascii="Times New Roman" w:hAnsi="Times New Roman" w:cs="Times New Roman"/>
          <w:sz w:val="24"/>
          <w:szCs w:val="24"/>
        </w:rPr>
        <w:t xml:space="preserve">pemberian terapi psikoreligi </w:t>
      </w:r>
      <w:r w:rsidR="009C399A" w:rsidRPr="00A92FC2">
        <w:rPr>
          <w:rFonts w:ascii="Times New Roman" w:hAnsi="Times New Roman" w:cs="Times New Roman"/>
          <w:sz w:val="24"/>
          <w:szCs w:val="24"/>
          <w:lang w:val="it-IT"/>
        </w:rPr>
        <w:t xml:space="preserve">terhadap </w:t>
      </w:r>
      <w:r w:rsidR="009C399A" w:rsidRPr="00A92FC2">
        <w:rPr>
          <w:rFonts w:ascii="Times New Roman" w:hAnsi="Times New Roman" w:cs="Times New Roman"/>
          <w:sz w:val="24"/>
          <w:szCs w:val="24"/>
          <w:lang w:val="id-ID"/>
        </w:rPr>
        <w:t xml:space="preserve">pengendalian emosional pasien </w:t>
      </w:r>
      <w:r w:rsidR="009C399A" w:rsidRPr="00A92FC2">
        <w:rPr>
          <w:rFonts w:ascii="Times New Roman" w:hAnsi="Times New Roman" w:cs="Times New Roman"/>
          <w:sz w:val="24"/>
          <w:szCs w:val="24"/>
        </w:rPr>
        <w:t xml:space="preserve">lansia. </w:t>
      </w:r>
      <w:r w:rsidR="009C399A" w:rsidRPr="00A92FC2">
        <w:rPr>
          <w:rFonts w:ascii="Times New Roman" w:hAnsi="Times New Roman" w:cs="Times New Roman"/>
          <w:sz w:val="24"/>
          <w:szCs w:val="24"/>
          <w:lang w:val="id-ID"/>
        </w:rPr>
        <w:t>Populasi</w:t>
      </w:r>
      <w:r w:rsidR="009C399A" w:rsidRPr="00A92FC2">
        <w:rPr>
          <w:rFonts w:ascii="Times New Roman" w:hAnsi="Times New Roman" w:cs="Times New Roman"/>
          <w:sz w:val="24"/>
          <w:szCs w:val="24"/>
          <w:lang w:val="sv-SE"/>
        </w:rPr>
        <w:t xml:space="preserve"> dalam penelitian ini adalah seluruh lansia  di RT 17 kelurahan Legok Kota Jambi dengan jumlah sampel sebanyak </w:t>
      </w:r>
      <w:r w:rsidR="009C399A" w:rsidRPr="00A92FC2">
        <w:rPr>
          <w:rFonts w:ascii="Times New Roman" w:hAnsi="Times New Roman" w:cs="Times New Roman"/>
          <w:sz w:val="24"/>
          <w:szCs w:val="24"/>
          <w:lang w:val="id-ID"/>
        </w:rPr>
        <w:t>20</w:t>
      </w:r>
      <w:r w:rsidR="009C399A" w:rsidRPr="00A92FC2">
        <w:rPr>
          <w:rFonts w:ascii="Times New Roman" w:hAnsi="Times New Roman" w:cs="Times New Roman"/>
          <w:sz w:val="24"/>
          <w:szCs w:val="24"/>
          <w:lang w:val="sv-SE"/>
        </w:rPr>
        <w:t xml:space="preserve"> responden. </w:t>
      </w:r>
      <w:r w:rsidR="009C399A" w:rsidRPr="00A92FC2">
        <w:rPr>
          <w:rFonts w:ascii="Times New Roman" w:hAnsi="Times New Roman" w:cs="Times New Roman"/>
          <w:sz w:val="24"/>
          <w:szCs w:val="24"/>
        </w:rPr>
        <w:t xml:space="preserve">Pengumpulan data dalam penelitian ini menggunakan kuesioner dengan cara pengisian kuesioner. Analisis data dalam penelitian ini yaitu analisis </w:t>
      </w:r>
      <w:r w:rsidR="009C399A" w:rsidRPr="00A92FC2">
        <w:rPr>
          <w:rFonts w:ascii="Times New Roman" w:hAnsi="Times New Roman" w:cs="Times New Roman"/>
          <w:i/>
          <w:sz w:val="24"/>
          <w:szCs w:val="24"/>
        </w:rPr>
        <w:t xml:space="preserve">univariat </w:t>
      </w:r>
      <w:r w:rsidR="009C399A" w:rsidRPr="00A92FC2">
        <w:rPr>
          <w:rFonts w:ascii="Times New Roman" w:hAnsi="Times New Roman" w:cs="Times New Roman"/>
          <w:sz w:val="24"/>
          <w:szCs w:val="24"/>
        </w:rPr>
        <w:t xml:space="preserve">dan </w:t>
      </w:r>
      <w:r w:rsidR="009C399A" w:rsidRPr="00A92FC2">
        <w:rPr>
          <w:rFonts w:ascii="Times New Roman" w:hAnsi="Times New Roman" w:cs="Times New Roman"/>
          <w:i/>
          <w:sz w:val="24"/>
          <w:szCs w:val="24"/>
        </w:rPr>
        <w:t xml:space="preserve">bivariat </w:t>
      </w:r>
      <w:r w:rsidR="009C399A" w:rsidRPr="00A92FC2">
        <w:rPr>
          <w:rFonts w:ascii="Times New Roman" w:hAnsi="Times New Roman" w:cs="Times New Roman"/>
          <w:sz w:val="24"/>
          <w:szCs w:val="24"/>
        </w:rPr>
        <w:t xml:space="preserve">menggunakan uji </w:t>
      </w:r>
      <w:r w:rsidR="00C00ADE" w:rsidRPr="00A92FC2">
        <w:rPr>
          <w:rFonts w:ascii="Times New Roman" w:hAnsi="Times New Roman" w:cs="Times New Roman"/>
          <w:i/>
          <w:sz w:val="24"/>
          <w:szCs w:val="24"/>
        </w:rPr>
        <w:t>T dependent.</w:t>
      </w:r>
    </w:p>
    <w:p w:rsidR="009C399A" w:rsidRPr="00A92FC2" w:rsidRDefault="009C399A" w:rsidP="004548AB">
      <w:pPr>
        <w:spacing w:after="0" w:line="240" w:lineRule="auto"/>
        <w:ind w:firstLine="709"/>
        <w:jc w:val="both"/>
        <w:rPr>
          <w:rFonts w:ascii="Times New Roman" w:hAnsi="Times New Roman" w:cs="Times New Roman"/>
          <w:sz w:val="24"/>
          <w:szCs w:val="24"/>
        </w:rPr>
      </w:pPr>
    </w:p>
    <w:p w:rsidR="00F77055" w:rsidRPr="00A92FC2" w:rsidRDefault="00A8458B" w:rsidP="004548AB">
      <w:pPr>
        <w:spacing w:after="0" w:line="240" w:lineRule="auto"/>
        <w:jc w:val="both"/>
        <w:rPr>
          <w:rFonts w:ascii="Times New Roman" w:hAnsi="Times New Roman" w:cs="Times New Roman"/>
          <w:b/>
          <w:sz w:val="24"/>
          <w:szCs w:val="24"/>
        </w:rPr>
      </w:pPr>
      <w:r w:rsidRPr="00A92FC2">
        <w:rPr>
          <w:rFonts w:ascii="Times New Roman" w:hAnsi="Times New Roman" w:cs="Times New Roman"/>
          <w:b/>
          <w:sz w:val="24"/>
          <w:szCs w:val="24"/>
        </w:rPr>
        <w:t xml:space="preserve">HASIL </w:t>
      </w:r>
    </w:p>
    <w:p w:rsidR="00B81FC1" w:rsidRPr="00A92FC2" w:rsidRDefault="00E2016F" w:rsidP="00E2016F">
      <w:pPr>
        <w:spacing w:after="0" w:line="240" w:lineRule="auto"/>
        <w:jc w:val="both"/>
        <w:rPr>
          <w:rFonts w:ascii="Times New Roman" w:hAnsi="Times New Roman" w:cs="Times New Roman"/>
          <w:sz w:val="24"/>
          <w:szCs w:val="24"/>
        </w:rPr>
      </w:pPr>
      <w:r w:rsidRPr="00A92FC2">
        <w:rPr>
          <w:rFonts w:ascii="Times New Roman" w:hAnsi="Times New Roman" w:cs="Times New Roman"/>
          <w:b/>
          <w:sz w:val="24"/>
          <w:szCs w:val="24"/>
          <w:lang w:val="id-ID"/>
        </w:rPr>
        <w:t>S</w:t>
      </w:r>
      <w:r w:rsidRPr="00A92FC2">
        <w:rPr>
          <w:rFonts w:ascii="Times New Roman" w:hAnsi="Times New Roman" w:cs="Times New Roman"/>
          <w:b/>
          <w:sz w:val="24"/>
          <w:szCs w:val="24"/>
          <w:lang w:val="sv-SE"/>
        </w:rPr>
        <w:t>kor </w:t>
      </w:r>
      <w:r w:rsidRPr="00A92FC2">
        <w:rPr>
          <w:rFonts w:ascii="Times New Roman" w:hAnsi="Times New Roman" w:cs="Times New Roman"/>
          <w:b/>
          <w:sz w:val="24"/>
          <w:szCs w:val="24"/>
          <w:lang w:val="id-ID"/>
        </w:rPr>
        <w:t>Pengendalian</w:t>
      </w:r>
      <w:r w:rsidRPr="00A92FC2">
        <w:rPr>
          <w:rFonts w:ascii="Times New Roman" w:hAnsi="Times New Roman" w:cs="Times New Roman"/>
          <w:b/>
          <w:sz w:val="24"/>
          <w:szCs w:val="24"/>
        </w:rPr>
        <w:t> </w:t>
      </w:r>
      <w:r w:rsidRPr="00A92FC2">
        <w:rPr>
          <w:rFonts w:ascii="Times New Roman" w:hAnsi="Times New Roman" w:cs="Times New Roman"/>
          <w:b/>
          <w:sz w:val="24"/>
          <w:szCs w:val="24"/>
          <w:lang w:val="id-ID"/>
        </w:rPr>
        <w:t>Emosional</w:t>
      </w:r>
      <w:r w:rsidRPr="00A92FC2">
        <w:rPr>
          <w:rFonts w:ascii="Times New Roman" w:hAnsi="Times New Roman" w:cs="Times New Roman"/>
          <w:b/>
          <w:bCs/>
          <w:sz w:val="24"/>
          <w:szCs w:val="24"/>
          <w:lang w:val="id-ID"/>
        </w:rPr>
        <w:t xml:space="preserve"> </w:t>
      </w:r>
      <w:r w:rsidRPr="00A92FC2">
        <w:rPr>
          <w:rFonts w:ascii="Times New Roman" w:hAnsi="Times New Roman" w:cs="Times New Roman"/>
          <w:b/>
          <w:bCs/>
          <w:sz w:val="24"/>
          <w:szCs w:val="24"/>
          <w:lang w:val="sv-SE"/>
        </w:rPr>
        <w:t>Sebelum Dilakukan </w:t>
      </w:r>
      <w:r w:rsidRPr="00A92FC2">
        <w:rPr>
          <w:rFonts w:ascii="Times New Roman" w:hAnsi="Times New Roman" w:cs="Times New Roman"/>
          <w:b/>
          <w:bCs/>
          <w:sz w:val="24"/>
          <w:szCs w:val="24"/>
          <w:lang w:val="id-ID"/>
        </w:rPr>
        <w:t>Terapi</w:t>
      </w:r>
      <w:r w:rsidRPr="00A92FC2">
        <w:rPr>
          <w:rFonts w:ascii="Times New Roman" w:hAnsi="Times New Roman" w:cs="Times New Roman"/>
          <w:b/>
          <w:bCs/>
          <w:sz w:val="24"/>
          <w:szCs w:val="24"/>
        </w:rPr>
        <w:t> </w:t>
      </w:r>
      <w:r w:rsidRPr="00A92FC2">
        <w:rPr>
          <w:rFonts w:ascii="Times New Roman" w:hAnsi="Times New Roman" w:cs="Times New Roman"/>
          <w:b/>
          <w:bCs/>
          <w:sz w:val="24"/>
          <w:szCs w:val="24"/>
          <w:lang w:val="id-ID"/>
        </w:rPr>
        <w:t>Psikoreligi</w:t>
      </w:r>
      <w:r w:rsidRPr="00A92FC2">
        <w:rPr>
          <w:rFonts w:ascii="Times New Roman" w:hAnsi="Times New Roman" w:cs="Times New Roman"/>
          <w:bCs/>
          <w:sz w:val="24"/>
          <w:szCs w:val="24"/>
          <w:lang w:val="sv-SE"/>
        </w:rPr>
        <w:t xml:space="preserve"> </w:t>
      </w:r>
    </w:p>
    <w:p w:rsidR="00E2016F" w:rsidRPr="00A92FC2" w:rsidRDefault="00E2016F" w:rsidP="00E2016F">
      <w:pPr>
        <w:spacing w:after="0" w:line="240" w:lineRule="auto"/>
        <w:jc w:val="both"/>
        <w:rPr>
          <w:rFonts w:ascii="Times New Roman" w:eastAsia="Arial" w:hAnsi="Times New Roman" w:cs="Times New Roman"/>
          <w:sz w:val="24"/>
          <w:szCs w:val="24"/>
        </w:rPr>
      </w:pPr>
    </w:p>
    <w:p w:rsidR="00370764" w:rsidRPr="00A92FC2" w:rsidRDefault="00370764" w:rsidP="003F0109">
      <w:pPr>
        <w:spacing w:after="0" w:line="240" w:lineRule="auto"/>
        <w:jc w:val="both"/>
        <w:rPr>
          <w:rFonts w:ascii="Times New Roman" w:hAnsi="Times New Roman" w:cs="Times New Roman"/>
        </w:rPr>
      </w:pPr>
      <w:r w:rsidRPr="00A92FC2">
        <w:rPr>
          <w:rFonts w:ascii="Times New Roman" w:hAnsi="Times New Roman" w:cs="Times New Roman"/>
        </w:rPr>
        <w:t>Tabel 1</w:t>
      </w:r>
      <w:r w:rsidR="003F0109" w:rsidRPr="00A92FC2">
        <w:rPr>
          <w:rFonts w:ascii="Times New Roman" w:hAnsi="Times New Roman" w:cs="Times New Roman"/>
        </w:rPr>
        <w:t xml:space="preserve">. </w:t>
      </w:r>
      <w:r w:rsidR="00E2016F" w:rsidRPr="00A92FC2">
        <w:rPr>
          <w:rFonts w:ascii="Times New Roman" w:hAnsi="Times New Roman" w:cs="Times New Roman"/>
          <w:sz w:val="24"/>
          <w:szCs w:val="24"/>
          <w:lang w:val="id-ID"/>
        </w:rPr>
        <w:t>Rata - Rata</w:t>
      </w:r>
      <w:r w:rsidR="00E2016F" w:rsidRPr="00A92FC2">
        <w:rPr>
          <w:rFonts w:ascii="Times New Roman" w:hAnsi="Times New Roman" w:cs="Times New Roman"/>
          <w:sz w:val="24"/>
          <w:szCs w:val="24"/>
          <w:lang w:val="sv-SE"/>
        </w:rPr>
        <w:t xml:space="preserve"> </w:t>
      </w:r>
      <w:r w:rsidR="00E2016F" w:rsidRPr="00A92FC2">
        <w:rPr>
          <w:rFonts w:ascii="Times New Roman" w:hAnsi="Times New Roman" w:cs="Times New Roman"/>
          <w:sz w:val="24"/>
          <w:szCs w:val="24"/>
          <w:lang w:val="id-ID"/>
        </w:rPr>
        <w:t>Skor Pengendalian Emosional</w:t>
      </w:r>
      <w:r w:rsidR="00E2016F" w:rsidRPr="00A92FC2">
        <w:rPr>
          <w:rFonts w:ascii="Times New Roman" w:hAnsi="Times New Roman" w:cs="Times New Roman"/>
          <w:sz w:val="24"/>
          <w:szCs w:val="24"/>
          <w:lang w:val="sv-SE"/>
        </w:rPr>
        <w:t xml:space="preserve"> Sebelum Dilakukan </w:t>
      </w:r>
      <w:r w:rsidR="00E2016F" w:rsidRPr="00A92FC2">
        <w:rPr>
          <w:rFonts w:ascii="Times New Roman" w:hAnsi="Times New Roman" w:cs="Times New Roman"/>
          <w:sz w:val="24"/>
          <w:szCs w:val="24"/>
          <w:lang w:val="id-ID"/>
        </w:rPr>
        <w:t>Terapi Psikoreligi</w:t>
      </w:r>
    </w:p>
    <w:p w:rsidR="00370764" w:rsidRPr="00A92FC2" w:rsidRDefault="00370764" w:rsidP="00370764">
      <w:pPr>
        <w:spacing w:after="0" w:line="240" w:lineRule="auto"/>
        <w:ind w:left="360"/>
        <w:jc w:val="center"/>
        <w:rPr>
          <w:rFonts w:ascii="Times New Roman" w:hAnsi="Times New Roman" w:cs="Times New Roman"/>
          <w:b/>
          <w:sz w:val="8"/>
        </w:rPr>
      </w:pPr>
    </w:p>
    <w:tbl>
      <w:tblPr>
        <w:tblW w:w="0" w:type="auto"/>
        <w:jc w:val="center"/>
        <w:tblInd w:w="202" w:type="dxa"/>
        <w:tblBorders>
          <w:top w:val="single" w:sz="4" w:space="0" w:color="auto"/>
          <w:bottom w:val="single" w:sz="4" w:space="0" w:color="auto"/>
        </w:tblBorders>
        <w:tblLook w:val="01E0" w:firstRow="1" w:lastRow="1" w:firstColumn="1" w:lastColumn="1" w:noHBand="0" w:noVBand="0"/>
      </w:tblPr>
      <w:tblGrid>
        <w:gridCol w:w="413"/>
        <w:gridCol w:w="1098"/>
        <w:gridCol w:w="752"/>
        <w:gridCol w:w="534"/>
        <w:gridCol w:w="780"/>
        <w:gridCol w:w="378"/>
      </w:tblGrid>
      <w:tr w:rsidR="00E2016F" w:rsidRPr="00A92FC2" w:rsidTr="00E2016F">
        <w:trPr>
          <w:trHeight w:val="421"/>
          <w:jc w:val="center"/>
        </w:trPr>
        <w:tc>
          <w:tcPr>
            <w:tcW w:w="236" w:type="dxa"/>
            <w:tcBorders>
              <w:bottom w:val="single" w:sz="4" w:space="0" w:color="auto"/>
            </w:tcBorders>
            <w:vAlign w:val="center"/>
          </w:tcPr>
          <w:p w:rsidR="00E2016F" w:rsidRPr="00A92FC2" w:rsidRDefault="00E2016F"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No</w:t>
            </w:r>
          </w:p>
        </w:tc>
        <w:tc>
          <w:tcPr>
            <w:tcW w:w="1167" w:type="dxa"/>
            <w:tcBorders>
              <w:bottom w:val="single" w:sz="4" w:space="0" w:color="auto"/>
            </w:tcBorders>
            <w:vAlign w:val="center"/>
          </w:tcPr>
          <w:p w:rsidR="00E2016F" w:rsidRPr="00A92FC2" w:rsidRDefault="00E2016F"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Variabel</w:t>
            </w:r>
          </w:p>
        </w:tc>
        <w:tc>
          <w:tcPr>
            <w:tcW w:w="791" w:type="dxa"/>
            <w:tcBorders>
              <w:bottom w:val="single" w:sz="4" w:space="0" w:color="auto"/>
            </w:tcBorders>
            <w:vAlign w:val="center"/>
          </w:tcPr>
          <w:p w:rsidR="00E2016F" w:rsidRPr="00A92FC2" w:rsidRDefault="00E2016F"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Mean</w:t>
            </w:r>
          </w:p>
          <w:p w:rsidR="00E2016F" w:rsidRPr="00A92FC2" w:rsidRDefault="00E2016F"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Median</w:t>
            </w:r>
          </w:p>
        </w:tc>
        <w:tc>
          <w:tcPr>
            <w:tcW w:w="554" w:type="dxa"/>
            <w:tcBorders>
              <w:bottom w:val="single" w:sz="4" w:space="0" w:color="auto"/>
            </w:tcBorders>
            <w:vAlign w:val="center"/>
          </w:tcPr>
          <w:p w:rsidR="00E2016F" w:rsidRPr="00A92FC2" w:rsidRDefault="00E2016F"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Max</w:t>
            </w:r>
          </w:p>
          <w:p w:rsidR="00E2016F" w:rsidRPr="00A92FC2" w:rsidRDefault="00E2016F"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Min</w:t>
            </w:r>
          </w:p>
        </w:tc>
        <w:tc>
          <w:tcPr>
            <w:tcW w:w="822" w:type="dxa"/>
            <w:tcBorders>
              <w:bottom w:val="single" w:sz="4" w:space="0" w:color="auto"/>
            </w:tcBorders>
            <w:vAlign w:val="center"/>
          </w:tcPr>
          <w:p w:rsidR="00E2016F" w:rsidRPr="00A92FC2" w:rsidRDefault="00E2016F"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Standar Deviasi</w:t>
            </w:r>
          </w:p>
        </w:tc>
        <w:tc>
          <w:tcPr>
            <w:tcW w:w="385" w:type="dxa"/>
            <w:tcBorders>
              <w:bottom w:val="single" w:sz="4" w:space="0" w:color="auto"/>
            </w:tcBorders>
            <w:vAlign w:val="center"/>
          </w:tcPr>
          <w:p w:rsidR="00E2016F" w:rsidRPr="00A92FC2" w:rsidRDefault="00E2016F" w:rsidP="00FA6B5F">
            <w:pPr>
              <w:pStyle w:val="BodyText2"/>
              <w:spacing w:after="0" w:line="240" w:lineRule="auto"/>
              <w:jc w:val="center"/>
              <w:rPr>
                <w:rFonts w:ascii="Times New Roman" w:hAnsi="Times New Roman" w:cs="Times New Roman"/>
                <w:b/>
                <w:sz w:val="16"/>
                <w:szCs w:val="16"/>
                <w:lang w:val="id-ID"/>
              </w:rPr>
            </w:pPr>
            <w:r w:rsidRPr="00A92FC2">
              <w:rPr>
                <w:rFonts w:ascii="Times New Roman" w:hAnsi="Times New Roman" w:cs="Times New Roman"/>
                <w:b/>
                <w:sz w:val="16"/>
                <w:szCs w:val="16"/>
                <w:lang w:val="id-ID"/>
              </w:rPr>
              <w:t>n</w:t>
            </w:r>
          </w:p>
        </w:tc>
      </w:tr>
      <w:tr w:rsidR="00E2016F" w:rsidRPr="00A92FC2" w:rsidTr="00E2016F">
        <w:trPr>
          <w:trHeight w:val="495"/>
          <w:jc w:val="center"/>
        </w:trPr>
        <w:tc>
          <w:tcPr>
            <w:tcW w:w="236" w:type="dxa"/>
            <w:tcBorders>
              <w:top w:val="single" w:sz="4" w:space="0" w:color="auto"/>
              <w:bottom w:val="single" w:sz="4" w:space="0" w:color="auto"/>
            </w:tcBorders>
          </w:tcPr>
          <w:p w:rsidR="00E2016F" w:rsidRPr="00A92FC2" w:rsidRDefault="00E2016F" w:rsidP="00FA6B5F">
            <w:pPr>
              <w:pStyle w:val="BodyText2"/>
              <w:spacing w:after="0" w:line="240" w:lineRule="auto"/>
              <w:jc w:val="center"/>
              <w:rPr>
                <w:rFonts w:ascii="Times New Roman" w:hAnsi="Times New Roman" w:cs="Times New Roman"/>
                <w:sz w:val="16"/>
                <w:szCs w:val="16"/>
                <w:lang w:val="it-IT"/>
              </w:rPr>
            </w:pPr>
            <w:r w:rsidRPr="00A92FC2">
              <w:rPr>
                <w:rFonts w:ascii="Times New Roman" w:hAnsi="Times New Roman" w:cs="Times New Roman"/>
                <w:sz w:val="16"/>
                <w:szCs w:val="16"/>
                <w:lang w:val="it-IT"/>
              </w:rPr>
              <w:t>1</w:t>
            </w:r>
          </w:p>
          <w:p w:rsidR="00E2016F" w:rsidRPr="00A92FC2" w:rsidRDefault="00E2016F" w:rsidP="00FA6B5F">
            <w:pPr>
              <w:pStyle w:val="BodyText2"/>
              <w:spacing w:after="0" w:line="240" w:lineRule="auto"/>
              <w:rPr>
                <w:rFonts w:ascii="Times New Roman" w:hAnsi="Times New Roman" w:cs="Times New Roman"/>
                <w:sz w:val="16"/>
                <w:szCs w:val="16"/>
                <w:lang w:val="id-ID"/>
              </w:rPr>
            </w:pPr>
          </w:p>
        </w:tc>
        <w:tc>
          <w:tcPr>
            <w:tcW w:w="1167" w:type="dxa"/>
            <w:tcBorders>
              <w:top w:val="single" w:sz="4" w:space="0" w:color="auto"/>
              <w:bottom w:val="single" w:sz="4" w:space="0" w:color="auto"/>
            </w:tcBorders>
          </w:tcPr>
          <w:p w:rsidR="00E2016F" w:rsidRPr="00A92FC2" w:rsidRDefault="00E2016F" w:rsidP="00FA6B5F">
            <w:pPr>
              <w:pStyle w:val="BodyText2"/>
              <w:spacing w:after="0" w:line="240" w:lineRule="auto"/>
              <w:rPr>
                <w:rFonts w:ascii="Times New Roman" w:hAnsi="Times New Roman" w:cs="Times New Roman"/>
                <w:sz w:val="16"/>
                <w:szCs w:val="16"/>
                <w:lang w:val="id-ID"/>
              </w:rPr>
            </w:pPr>
            <w:r w:rsidRPr="00A92FC2">
              <w:rPr>
                <w:rFonts w:ascii="Times New Roman" w:hAnsi="Times New Roman" w:cs="Times New Roman"/>
                <w:sz w:val="16"/>
                <w:szCs w:val="16"/>
                <w:lang w:val="id-ID"/>
              </w:rPr>
              <w:t xml:space="preserve">Pengendalian Emosional Responden </w:t>
            </w:r>
          </w:p>
        </w:tc>
        <w:tc>
          <w:tcPr>
            <w:tcW w:w="791" w:type="dxa"/>
            <w:tcBorders>
              <w:top w:val="single" w:sz="4" w:space="0" w:color="auto"/>
              <w:bottom w:val="single" w:sz="4" w:space="0" w:color="auto"/>
            </w:tcBorders>
          </w:tcPr>
          <w:p w:rsidR="00E2016F" w:rsidRPr="00A92FC2" w:rsidRDefault="00E2016F" w:rsidP="00FA6B5F">
            <w:pPr>
              <w:pStyle w:val="BodyText2"/>
              <w:spacing w:after="0" w:line="24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45,60</w:t>
            </w:r>
          </w:p>
          <w:p w:rsidR="00E2016F" w:rsidRPr="00A92FC2" w:rsidRDefault="00E2016F" w:rsidP="00FA6B5F">
            <w:pPr>
              <w:pStyle w:val="BodyText2"/>
              <w:spacing w:after="0" w:line="24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46,50</w:t>
            </w:r>
          </w:p>
        </w:tc>
        <w:tc>
          <w:tcPr>
            <w:tcW w:w="554" w:type="dxa"/>
            <w:tcBorders>
              <w:top w:val="single" w:sz="4" w:space="0" w:color="auto"/>
              <w:bottom w:val="single" w:sz="4" w:space="0" w:color="auto"/>
            </w:tcBorders>
          </w:tcPr>
          <w:p w:rsidR="00E2016F" w:rsidRPr="00A92FC2" w:rsidRDefault="00E2016F" w:rsidP="00FA6B5F">
            <w:pPr>
              <w:pStyle w:val="BodyText2"/>
              <w:spacing w:after="0" w:line="24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50</w:t>
            </w:r>
          </w:p>
          <w:p w:rsidR="00E2016F" w:rsidRPr="00A92FC2" w:rsidRDefault="00E2016F" w:rsidP="00FA6B5F">
            <w:pPr>
              <w:pStyle w:val="BodyText2"/>
              <w:spacing w:after="0" w:line="24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36</w:t>
            </w:r>
          </w:p>
        </w:tc>
        <w:tc>
          <w:tcPr>
            <w:tcW w:w="822" w:type="dxa"/>
            <w:tcBorders>
              <w:top w:val="single" w:sz="4" w:space="0" w:color="auto"/>
              <w:bottom w:val="single" w:sz="4" w:space="0" w:color="auto"/>
            </w:tcBorders>
          </w:tcPr>
          <w:p w:rsidR="00E2016F" w:rsidRPr="00A92FC2" w:rsidRDefault="00E2016F" w:rsidP="00FA6B5F">
            <w:pPr>
              <w:pStyle w:val="BodyText2"/>
              <w:spacing w:after="0" w:line="24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4.044</w:t>
            </w:r>
          </w:p>
        </w:tc>
        <w:tc>
          <w:tcPr>
            <w:tcW w:w="385" w:type="dxa"/>
            <w:tcBorders>
              <w:top w:val="single" w:sz="4" w:space="0" w:color="auto"/>
              <w:bottom w:val="single" w:sz="4" w:space="0" w:color="auto"/>
            </w:tcBorders>
          </w:tcPr>
          <w:p w:rsidR="00E2016F" w:rsidRPr="00A92FC2" w:rsidRDefault="00E2016F" w:rsidP="00FA6B5F">
            <w:pPr>
              <w:pStyle w:val="BodyText2"/>
              <w:spacing w:after="0" w:line="24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20</w:t>
            </w:r>
          </w:p>
        </w:tc>
      </w:tr>
    </w:tbl>
    <w:p w:rsidR="00E2016F" w:rsidRPr="00A92FC2" w:rsidRDefault="00E2016F" w:rsidP="00E2016F">
      <w:pPr>
        <w:spacing w:after="0" w:line="240" w:lineRule="auto"/>
        <w:jc w:val="both"/>
        <w:rPr>
          <w:rFonts w:ascii="Times New Roman" w:hAnsi="Times New Roman" w:cs="Times New Roman"/>
          <w:sz w:val="24"/>
          <w:szCs w:val="24"/>
        </w:rPr>
      </w:pPr>
    </w:p>
    <w:p w:rsidR="00E2016F" w:rsidRPr="00A92FC2" w:rsidRDefault="0066325D" w:rsidP="00E2016F">
      <w:pPr>
        <w:pStyle w:val="BodyText2"/>
        <w:spacing w:after="0" w:line="240" w:lineRule="auto"/>
        <w:jc w:val="both"/>
        <w:rPr>
          <w:rFonts w:ascii="Times New Roman" w:hAnsi="Times New Roman" w:cs="Times New Roman"/>
          <w:sz w:val="24"/>
          <w:szCs w:val="24"/>
        </w:rPr>
      </w:pPr>
      <w:r w:rsidRPr="00A92FC2">
        <w:rPr>
          <w:rFonts w:ascii="Times New Roman" w:hAnsi="Times New Roman" w:cs="Times New Roman"/>
          <w:sz w:val="24"/>
          <w:szCs w:val="24"/>
        </w:rPr>
        <w:t xml:space="preserve">Tabel 2. </w:t>
      </w:r>
      <w:r w:rsidR="00E2016F" w:rsidRPr="00A92FC2">
        <w:rPr>
          <w:rFonts w:ascii="Times New Roman" w:hAnsi="Times New Roman" w:cs="Times New Roman"/>
          <w:sz w:val="24"/>
          <w:szCs w:val="24"/>
          <w:lang w:val="sv-SE"/>
        </w:rPr>
        <w:t xml:space="preserve">Distribusi Responden Berdasarkan </w:t>
      </w:r>
      <w:r w:rsidR="00E2016F" w:rsidRPr="00A92FC2">
        <w:rPr>
          <w:rFonts w:ascii="Times New Roman" w:hAnsi="Times New Roman" w:cs="Times New Roman"/>
          <w:sz w:val="24"/>
          <w:szCs w:val="24"/>
          <w:lang w:val="id-ID"/>
        </w:rPr>
        <w:t>Pengendalian Emosional</w:t>
      </w:r>
      <w:r w:rsidR="00E2016F" w:rsidRPr="00A92FC2">
        <w:rPr>
          <w:rFonts w:ascii="Times New Roman" w:hAnsi="Times New Roman" w:cs="Times New Roman"/>
          <w:sz w:val="24"/>
          <w:szCs w:val="24"/>
          <w:lang w:val="sv-SE"/>
        </w:rPr>
        <w:t xml:space="preserve"> Sebelum Dilakukan </w:t>
      </w:r>
      <w:r w:rsidR="00E2016F" w:rsidRPr="00A92FC2">
        <w:rPr>
          <w:rFonts w:ascii="Times New Roman" w:hAnsi="Times New Roman" w:cs="Times New Roman"/>
          <w:sz w:val="24"/>
          <w:szCs w:val="24"/>
          <w:lang w:val="id-ID"/>
        </w:rPr>
        <w:t>Terapi Psikoreligi</w:t>
      </w:r>
      <w:r w:rsidR="00E2016F" w:rsidRPr="00A92FC2">
        <w:rPr>
          <w:rFonts w:ascii="Times New Roman" w:hAnsi="Times New Roman" w:cs="Times New Roman"/>
          <w:sz w:val="24"/>
          <w:szCs w:val="24"/>
        </w:rPr>
        <w:t xml:space="preserve"> </w:t>
      </w: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501"/>
        <w:gridCol w:w="1466"/>
        <w:gridCol w:w="887"/>
        <w:gridCol w:w="1115"/>
      </w:tblGrid>
      <w:tr w:rsidR="000424D4" w:rsidRPr="00A92FC2" w:rsidTr="00E2016F">
        <w:trPr>
          <w:trHeight w:val="351"/>
        </w:trPr>
        <w:tc>
          <w:tcPr>
            <w:tcW w:w="501" w:type="dxa"/>
            <w:tcBorders>
              <w:top w:val="nil"/>
              <w:bottom w:val="single" w:sz="4" w:space="0" w:color="auto"/>
            </w:tcBorders>
            <w:shd w:val="clear" w:color="auto" w:fill="D9D9D9"/>
          </w:tcPr>
          <w:p w:rsidR="00E2016F" w:rsidRPr="00A92FC2" w:rsidRDefault="00E2016F" w:rsidP="00E2016F">
            <w:pPr>
              <w:spacing w:after="0" w:line="240" w:lineRule="auto"/>
              <w:jc w:val="center"/>
              <w:rPr>
                <w:rFonts w:ascii="Times New Roman" w:hAnsi="Times New Roman" w:cs="Times New Roman"/>
                <w:sz w:val="18"/>
                <w:szCs w:val="18"/>
              </w:rPr>
            </w:pPr>
            <w:r w:rsidRPr="00A92FC2">
              <w:rPr>
                <w:rFonts w:ascii="Times New Roman" w:hAnsi="Times New Roman" w:cs="Times New Roman"/>
                <w:sz w:val="18"/>
                <w:szCs w:val="18"/>
              </w:rPr>
              <w:lastRenderedPageBreak/>
              <w:t>No</w:t>
            </w:r>
          </w:p>
        </w:tc>
        <w:tc>
          <w:tcPr>
            <w:tcW w:w="1466" w:type="dxa"/>
            <w:tcBorders>
              <w:top w:val="nil"/>
              <w:bottom w:val="single" w:sz="4" w:space="0" w:color="auto"/>
            </w:tcBorders>
            <w:shd w:val="clear" w:color="auto" w:fill="D9D9D9"/>
          </w:tcPr>
          <w:p w:rsidR="00E2016F" w:rsidRPr="00A92FC2" w:rsidRDefault="00E2016F" w:rsidP="00E2016F">
            <w:pPr>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Pengendalian Emosional</w:t>
            </w:r>
          </w:p>
        </w:tc>
        <w:tc>
          <w:tcPr>
            <w:tcW w:w="887" w:type="dxa"/>
            <w:tcBorders>
              <w:top w:val="nil"/>
              <w:bottom w:val="single" w:sz="4" w:space="0" w:color="auto"/>
            </w:tcBorders>
            <w:shd w:val="clear" w:color="auto" w:fill="D9D9D9"/>
          </w:tcPr>
          <w:p w:rsidR="00E2016F" w:rsidRPr="00A92FC2" w:rsidRDefault="00E2016F" w:rsidP="00E2016F">
            <w:pPr>
              <w:spacing w:after="0" w:line="240" w:lineRule="auto"/>
              <w:jc w:val="center"/>
              <w:rPr>
                <w:rFonts w:ascii="Times New Roman" w:hAnsi="Times New Roman" w:cs="Times New Roman"/>
                <w:sz w:val="18"/>
                <w:szCs w:val="18"/>
              </w:rPr>
            </w:pPr>
            <w:r w:rsidRPr="00A92FC2">
              <w:rPr>
                <w:rFonts w:ascii="Times New Roman" w:hAnsi="Times New Roman" w:cs="Times New Roman"/>
                <w:sz w:val="18"/>
                <w:szCs w:val="18"/>
              </w:rPr>
              <w:t>Jumlah</w:t>
            </w:r>
          </w:p>
        </w:tc>
        <w:tc>
          <w:tcPr>
            <w:tcW w:w="1115" w:type="dxa"/>
            <w:tcBorders>
              <w:top w:val="nil"/>
              <w:bottom w:val="single" w:sz="4" w:space="0" w:color="auto"/>
            </w:tcBorders>
            <w:shd w:val="clear" w:color="auto" w:fill="D9D9D9"/>
          </w:tcPr>
          <w:p w:rsidR="00E2016F" w:rsidRPr="00A92FC2" w:rsidRDefault="00E2016F" w:rsidP="00E2016F">
            <w:pPr>
              <w:spacing w:after="0" w:line="240" w:lineRule="auto"/>
              <w:jc w:val="center"/>
              <w:rPr>
                <w:rFonts w:ascii="Times New Roman" w:hAnsi="Times New Roman" w:cs="Times New Roman"/>
                <w:sz w:val="18"/>
                <w:szCs w:val="18"/>
              </w:rPr>
            </w:pPr>
            <w:r w:rsidRPr="00A92FC2">
              <w:rPr>
                <w:rFonts w:ascii="Times New Roman" w:hAnsi="Times New Roman" w:cs="Times New Roman"/>
                <w:sz w:val="18"/>
                <w:szCs w:val="18"/>
              </w:rPr>
              <w:t>Persentase (%)</w:t>
            </w:r>
          </w:p>
        </w:tc>
      </w:tr>
      <w:tr w:rsidR="00E2016F" w:rsidRPr="00A92FC2" w:rsidTr="00E2016F">
        <w:trPr>
          <w:trHeight w:val="217"/>
        </w:trPr>
        <w:tc>
          <w:tcPr>
            <w:tcW w:w="501" w:type="dxa"/>
            <w:tcBorders>
              <w:top w:val="single" w:sz="4" w:space="0" w:color="auto"/>
              <w:bottom w:val="single" w:sz="4" w:space="0" w:color="auto"/>
            </w:tcBorders>
          </w:tcPr>
          <w:p w:rsidR="00E2016F" w:rsidRPr="00A92FC2" w:rsidRDefault="00E2016F" w:rsidP="00E2016F">
            <w:pPr>
              <w:spacing w:after="0" w:line="240" w:lineRule="auto"/>
              <w:jc w:val="center"/>
              <w:rPr>
                <w:rFonts w:ascii="Times New Roman" w:hAnsi="Times New Roman" w:cs="Times New Roman"/>
                <w:sz w:val="18"/>
                <w:szCs w:val="18"/>
              </w:rPr>
            </w:pPr>
            <w:r w:rsidRPr="00A92FC2">
              <w:rPr>
                <w:rFonts w:ascii="Times New Roman" w:hAnsi="Times New Roman" w:cs="Times New Roman"/>
                <w:sz w:val="18"/>
                <w:szCs w:val="18"/>
              </w:rPr>
              <w:t>1</w:t>
            </w:r>
          </w:p>
        </w:tc>
        <w:tc>
          <w:tcPr>
            <w:tcW w:w="1466" w:type="dxa"/>
            <w:tcBorders>
              <w:top w:val="single" w:sz="4" w:space="0" w:color="auto"/>
              <w:bottom w:val="single" w:sz="4" w:space="0" w:color="auto"/>
            </w:tcBorders>
          </w:tcPr>
          <w:p w:rsidR="00E2016F" w:rsidRPr="00A92FC2" w:rsidRDefault="00E2016F" w:rsidP="00E2016F">
            <w:pPr>
              <w:spacing w:after="0" w:line="240" w:lineRule="auto"/>
              <w:jc w:val="both"/>
              <w:rPr>
                <w:rFonts w:ascii="Times New Roman" w:hAnsi="Times New Roman" w:cs="Times New Roman"/>
                <w:sz w:val="18"/>
                <w:szCs w:val="18"/>
                <w:lang w:val="id-ID"/>
              </w:rPr>
            </w:pPr>
            <w:r w:rsidRPr="00A92FC2">
              <w:rPr>
                <w:rFonts w:ascii="Times New Roman" w:hAnsi="Times New Roman" w:cs="Times New Roman"/>
                <w:sz w:val="18"/>
                <w:szCs w:val="18"/>
                <w:lang w:val="id-ID"/>
              </w:rPr>
              <w:t>Baik</w:t>
            </w:r>
          </w:p>
        </w:tc>
        <w:tc>
          <w:tcPr>
            <w:tcW w:w="887" w:type="dxa"/>
            <w:tcBorders>
              <w:top w:val="single" w:sz="4" w:space="0" w:color="auto"/>
              <w:bottom w:val="single" w:sz="4" w:space="0" w:color="auto"/>
            </w:tcBorders>
          </w:tcPr>
          <w:p w:rsidR="00E2016F" w:rsidRPr="00A92FC2" w:rsidRDefault="00E2016F" w:rsidP="00E2016F">
            <w:pPr>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12</w:t>
            </w:r>
          </w:p>
        </w:tc>
        <w:tc>
          <w:tcPr>
            <w:tcW w:w="1115" w:type="dxa"/>
            <w:tcBorders>
              <w:top w:val="single" w:sz="4" w:space="0" w:color="auto"/>
              <w:bottom w:val="single" w:sz="4" w:space="0" w:color="auto"/>
            </w:tcBorders>
          </w:tcPr>
          <w:p w:rsidR="00E2016F" w:rsidRPr="00A92FC2" w:rsidRDefault="00E2016F" w:rsidP="00E2016F">
            <w:pPr>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60,0</w:t>
            </w:r>
          </w:p>
        </w:tc>
      </w:tr>
      <w:tr w:rsidR="00E2016F" w:rsidRPr="00A92FC2" w:rsidTr="00E2016F">
        <w:trPr>
          <w:trHeight w:val="277"/>
        </w:trPr>
        <w:tc>
          <w:tcPr>
            <w:tcW w:w="501" w:type="dxa"/>
            <w:tcBorders>
              <w:top w:val="single" w:sz="4" w:space="0" w:color="auto"/>
              <w:bottom w:val="single" w:sz="4" w:space="0" w:color="auto"/>
            </w:tcBorders>
          </w:tcPr>
          <w:p w:rsidR="00E2016F" w:rsidRPr="00A92FC2" w:rsidRDefault="00E2016F" w:rsidP="00E2016F">
            <w:pPr>
              <w:spacing w:after="0" w:line="240" w:lineRule="auto"/>
              <w:jc w:val="center"/>
              <w:rPr>
                <w:rFonts w:ascii="Times New Roman" w:hAnsi="Times New Roman" w:cs="Times New Roman"/>
                <w:sz w:val="18"/>
                <w:szCs w:val="18"/>
              </w:rPr>
            </w:pPr>
            <w:r w:rsidRPr="00A92FC2">
              <w:rPr>
                <w:rFonts w:ascii="Times New Roman" w:hAnsi="Times New Roman" w:cs="Times New Roman"/>
                <w:sz w:val="18"/>
                <w:szCs w:val="18"/>
              </w:rPr>
              <w:t>2</w:t>
            </w:r>
          </w:p>
        </w:tc>
        <w:tc>
          <w:tcPr>
            <w:tcW w:w="1466" w:type="dxa"/>
            <w:tcBorders>
              <w:top w:val="single" w:sz="4" w:space="0" w:color="auto"/>
              <w:bottom w:val="single" w:sz="4" w:space="0" w:color="auto"/>
            </w:tcBorders>
          </w:tcPr>
          <w:p w:rsidR="00E2016F" w:rsidRPr="00A92FC2" w:rsidRDefault="00E2016F" w:rsidP="00E2016F">
            <w:pPr>
              <w:spacing w:after="0" w:line="240" w:lineRule="auto"/>
              <w:jc w:val="both"/>
              <w:rPr>
                <w:rFonts w:ascii="Times New Roman" w:hAnsi="Times New Roman" w:cs="Times New Roman"/>
                <w:sz w:val="18"/>
                <w:szCs w:val="18"/>
                <w:lang w:val="id-ID"/>
              </w:rPr>
            </w:pPr>
            <w:r w:rsidRPr="00A92FC2">
              <w:rPr>
                <w:rFonts w:ascii="Times New Roman" w:hAnsi="Times New Roman" w:cs="Times New Roman"/>
                <w:sz w:val="18"/>
                <w:szCs w:val="18"/>
                <w:lang w:val="id-ID"/>
              </w:rPr>
              <w:t>Kurang Baik</w:t>
            </w:r>
          </w:p>
        </w:tc>
        <w:tc>
          <w:tcPr>
            <w:tcW w:w="887" w:type="dxa"/>
            <w:tcBorders>
              <w:top w:val="single" w:sz="4" w:space="0" w:color="auto"/>
              <w:bottom w:val="single" w:sz="4" w:space="0" w:color="auto"/>
            </w:tcBorders>
          </w:tcPr>
          <w:p w:rsidR="00E2016F" w:rsidRPr="00A92FC2" w:rsidRDefault="00E2016F" w:rsidP="00E2016F">
            <w:pPr>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8</w:t>
            </w:r>
          </w:p>
        </w:tc>
        <w:tc>
          <w:tcPr>
            <w:tcW w:w="1115" w:type="dxa"/>
            <w:tcBorders>
              <w:top w:val="single" w:sz="4" w:space="0" w:color="auto"/>
              <w:bottom w:val="single" w:sz="4" w:space="0" w:color="auto"/>
            </w:tcBorders>
          </w:tcPr>
          <w:p w:rsidR="00E2016F" w:rsidRPr="00A92FC2" w:rsidRDefault="00E2016F" w:rsidP="00E2016F">
            <w:pPr>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40,0</w:t>
            </w:r>
          </w:p>
        </w:tc>
      </w:tr>
      <w:tr w:rsidR="00E2016F" w:rsidRPr="00A92FC2" w:rsidTr="00E2016F">
        <w:trPr>
          <w:cantSplit/>
          <w:trHeight w:val="267"/>
        </w:trPr>
        <w:tc>
          <w:tcPr>
            <w:tcW w:w="1967" w:type="dxa"/>
            <w:gridSpan w:val="2"/>
            <w:tcBorders>
              <w:top w:val="single" w:sz="4" w:space="0" w:color="auto"/>
            </w:tcBorders>
          </w:tcPr>
          <w:p w:rsidR="00E2016F" w:rsidRPr="00A92FC2" w:rsidRDefault="00E2016F" w:rsidP="00E2016F">
            <w:pPr>
              <w:spacing w:after="0" w:line="240" w:lineRule="auto"/>
              <w:jc w:val="center"/>
              <w:rPr>
                <w:rFonts w:ascii="Times New Roman" w:hAnsi="Times New Roman" w:cs="Times New Roman"/>
                <w:sz w:val="18"/>
                <w:szCs w:val="18"/>
              </w:rPr>
            </w:pPr>
            <w:r w:rsidRPr="00A92FC2">
              <w:rPr>
                <w:rFonts w:ascii="Times New Roman" w:hAnsi="Times New Roman" w:cs="Times New Roman"/>
                <w:sz w:val="18"/>
                <w:szCs w:val="18"/>
              </w:rPr>
              <w:t>Total</w:t>
            </w:r>
          </w:p>
        </w:tc>
        <w:tc>
          <w:tcPr>
            <w:tcW w:w="887" w:type="dxa"/>
            <w:tcBorders>
              <w:top w:val="single" w:sz="4" w:space="0" w:color="auto"/>
            </w:tcBorders>
          </w:tcPr>
          <w:p w:rsidR="00E2016F" w:rsidRPr="00A92FC2" w:rsidRDefault="00E2016F" w:rsidP="00E2016F">
            <w:pPr>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20</w:t>
            </w:r>
          </w:p>
        </w:tc>
        <w:tc>
          <w:tcPr>
            <w:tcW w:w="1115" w:type="dxa"/>
            <w:tcBorders>
              <w:top w:val="single" w:sz="4" w:space="0" w:color="auto"/>
            </w:tcBorders>
          </w:tcPr>
          <w:p w:rsidR="00E2016F" w:rsidRPr="00A92FC2" w:rsidRDefault="00E2016F" w:rsidP="00E2016F">
            <w:pPr>
              <w:spacing w:after="0" w:line="240" w:lineRule="auto"/>
              <w:jc w:val="center"/>
              <w:rPr>
                <w:rFonts w:ascii="Times New Roman" w:hAnsi="Times New Roman" w:cs="Times New Roman"/>
                <w:sz w:val="18"/>
                <w:szCs w:val="18"/>
              </w:rPr>
            </w:pPr>
            <w:r w:rsidRPr="00A92FC2">
              <w:rPr>
                <w:rFonts w:ascii="Times New Roman" w:hAnsi="Times New Roman" w:cs="Times New Roman"/>
                <w:sz w:val="18"/>
                <w:szCs w:val="18"/>
              </w:rPr>
              <w:t>100,0</w:t>
            </w:r>
          </w:p>
        </w:tc>
      </w:tr>
    </w:tbl>
    <w:p w:rsidR="00E2016F" w:rsidRPr="00A92FC2" w:rsidRDefault="00E2016F" w:rsidP="00E2016F">
      <w:pPr>
        <w:spacing w:after="0" w:line="240" w:lineRule="auto"/>
        <w:jc w:val="both"/>
        <w:rPr>
          <w:rFonts w:ascii="Times New Roman" w:hAnsi="Times New Roman" w:cs="Times New Roman"/>
          <w:sz w:val="24"/>
          <w:szCs w:val="24"/>
        </w:rPr>
      </w:pPr>
    </w:p>
    <w:p w:rsidR="0066325D" w:rsidRPr="00A92FC2" w:rsidRDefault="0066325D" w:rsidP="0066325D">
      <w:pPr>
        <w:pStyle w:val="BodyText2"/>
        <w:spacing w:after="0" w:line="240" w:lineRule="auto"/>
        <w:jc w:val="both"/>
        <w:rPr>
          <w:rFonts w:ascii="Times New Roman" w:hAnsi="Times New Roman" w:cs="Times New Roman"/>
          <w:sz w:val="24"/>
          <w:szCs w:val="24"/>
        </w:rPr>
      </w:pPr>
      <w:r w:rsidRPr="00A92FC2">
        <w:rPr>
          <w:rFonts w:ascii="Times New Roman" w:hAnsi="Times New Roman" w:cs="Times New Roman"/>
          <w:sz w:val="24"/>
          <w:szCs w:val="24"/>
        </w:rPr>
        <w:t xml:space="preserve">Tabel 3. </w:t>
      </w:r>
      <w:r w:rsidRPr="00A92FC2">
        <w:rPr>
          <w:rFonts w:ascii="Times New Roman" w:hAnsi="Times New Roman" w:cs="Times New Roman"/>
          <w:sz w:val="24"/>
          <w:szCs w:val="24"/>
          <w:lang w:val="id-ID"/>
        </w:rPr>
        <w:t>Rata - Rata</w:t>
      </w:r>
      <w:r w:rsidRPr="00A92FC2">
        <w:rPr>
          <w:rFonts w:ascii="Times New Roman" w:hAnsi="Times New Roman" w:cs="Times New Roman"/>
          <w:sz w:val="24"/>
          <w:szCs w:val="24"/>
          <w:lang w:val="sv-SE"/>
        </w:rPr>
        <w:t xml:space="preserve"> </w:t>
      </w:r>
      <w:r w:rsidRPr="00A92FC2">
        <w:rPr>
          <w:rFonts w:ascii="Times New Roman" w:hAnsi="Times New Roman" w:cs="Times New Roman"/>
          <w:sz w:val="24"/>
          <w:szCs w:val="24"/>
          <w:lang w:val="id-ID"/>
        </w:rPr>
        <w:t>Skor Pengendalian Emosional</w:t>
      </w:r>
      <w:r w:rsidRPr="00A92FC2">
        <w:rPr>
          <w:rFonts w:ascii="Times New Roman" w:hAnsi="Times New Roman" w:cs="Times New Roman"/>
          <w:sz w:val="24"/>
          <w:szCs w:val="24"/>
          <w:lang w:val="sv-SE"/>
        </w:rPr>
        <w:t xml:space="preserve"> Se</w:t>
      </w:r>
      <w:r w:rsidRPr="00A92FC2">
        <w:rPr>
          <w:rFonts w:ascii="Times New Roman" w:hAnsi="Times New Roman" w:cs="Times New Roman"/>
          <w:sz w:val="24"/>
          <w:szCs w:val="24"/>
          <w:lang w:val="id-ID"/>
        </w:rPr>
        <w:t>telah</w:t>
      </w:r>
      <w:r w:rsidRPr="00A92FC2">
        <w:rPr>
          <w:rFonts w:ascii="Times New Roman" w:hAnsi="Times New Roman" w:cs="Times New Roman"/>
          <w:sz w:val="24"/>
          <w:szCs w:val="24"/>
          <w:lang w:val="sv-SE"/>
        </w:rPr>
        <w:t xml:space="preserve"> Dilakukan </w:t>
      </w:r>
      <w:r w:rsidRPr="00A92FC2">
        <w:rPr>
          <w:rFonts w:ascii="Times New Roman" w:hAnsi="Times New Roman" w:cs="Times New Roman"/>
          <w:sz w:val="24"/>
          <w:szCs w:val="24"/>
          <w:lang w:val="id-ID"/>
        </w:rPr>
        <w:t>Terapi Psikoreligi</w:t>
      </w:r>
      <w:r w:rsidRPr="00A92FC2">
        <w:rPr>
          <w:rFonts w:ascii="Times New Roman" w:hAnsi="Times New Roman" w:cs="Times New Roman"/>
          <w:sz w:val="24"/>
          <w:szCs w:val="24"/>
        </w:rPr>
        <w:t xml:space="preserve"> </w:t>
      </w:r>
    </w:p>
    <w:tbl>
      <w:tblPr>
        <w:tblW w:w="4211" w:type="dxa"/>
        <w:jc w:val="center"/>
        <w:tblInd w:w="16" w:type="dxa"/>
        <w:tblBorders>
          <w:top w:val="single" w:sz="4" w:space="0" w:color="auto"/>
          <w:bottom w:val="single" w:sz="4" w:space="0" w:color="auto"/>
        </w:tblBorders>
        <w:tblLook w:val="01E0" w:firstRow="1" w:lastRow="1" w:firstColumn="1" w:lastColumn="1" w:noHBand="0" w:noVBand="0"/>
      </w:tblPr>
      <w:tblGrid>
        <w:gridCol w:w="436"/>
        <w:gridCol w:w="1186"/>
        <w:gridCol w:w="807"/>
        <w:gridCol w:w="566"/>
        <w:gridCol w:w="837"/>
        <w:gridCol w:w="396"/>
      </w:tblGrid>
      <w:tr w:rsidR="0066325D" w:rsidRPr="00A92FC2" w:rsidTr="0066325D">
        <w:trPr>
          <w:jc w:val="center"/>
        </w:trPr>
        <w:tc>
          <w:tcPr>
            <w:tcW w:w="429" w:type="dxa"/>
            <w:tcBorders>
              <w:bottom w:val="single" w:sz="4" w:space="0" w:color="auto"/>
            </w:tcBorders>
            <w:vAlign w:val="center"/>
          </w:tcPr>
          <w:p w:rsidR="0066325D" w:rsidRPr="00A92FC2" w:rsidRDefault="0066325D" w:rsidP="00FA6B5F">
            <w:pPr>
              <w:pStyle w:val="BodyText2"/>
              <w:spacing w:after="0" w:line="240" w:lineRule="auto"/>
              <w:jc w:val="center"/>
              <w:rPr>
                <w:rFonts w:ascii="Times New Roman" w:hAnsi="Times New Roman" w:cs="Times New Roman"/>
                <w:b/>
                <w:sz w:val="18"/>
                <w:szCs w:val="18"/>
                <w:lang w:val="it-IT"/>
              </w:rPr>
            </w:pPr>
            <w:r w:rsidRPr="00A92FC2">
              <w:rPr>
                <w:rFonts w:ascii="Times New Roman" w:hAnsi="Times New Roman" w:cs="Times New Roman"/>
                <w:b/>
                <w:sz w:val="18"/>
                <w:szCs w:val="18"/>
                <w:lang w:val="it-IT"/>
              </w:rPr>
              <w:t>No</w:t>
            </w:r>
          </w:p>
        </w:tc>
        <w:tc>
          <w:tcPr>
            <w:tcW w:w="1157" w:type="dxa"/>
            <w:tcBorders>
              <w:bottom w:val="single" w:sz="4" w:space="0" w:color="auto"/>
            </w:tcBorders>
            <w:vAlign w:val="center"/>
          </w:tcPr>
          <w:p w:rsidR="0066325D" w:rsidRPr="00A92FC2" w:rsidRDefault="0066325D" w:rsidP="00FA6B5F">
            <w:pPr>
              <w:pStyle w:val="BodyText2"/>
              <w:spacing w:after="0" w:line="240" w:lineRule="auto"/>
              <w:jc w:val="center"/>
              <w:rPr>
                <w:rFonts w:ascii="Times New Roman" w:hAnsi="Times New Roman" w:cs="Times New Roman"/>
                <w:b/>
                <w:sz w:val="18"/>
                <w:szCs w:val="18"/>
                <w:lang w:val="it-IT"/>
              </w:rPr>
            </w:pPr>
            <w:r w:rsidRPr="00A92FC2">
              <w:rPr>
                <w:rFonts w:ascii="Times New Roman" w:hAnsi="Times New Roman" w:cs="Times New Roman"/>
                <w:b/>
                <w:sz w:val="18"/>
                <w:szCs w:val="18"/>
                <w:lang w:val="it-IT"/>
              </w:rPr>
              <w:t>Variabel</w:t>
            </w:r>
          </w:p>
        </w:tc>
        <w:tc>
          <w:tcPr>
            <w:tcW w:w="789" w:type="dxa"/>
            <w:tcBorders>
              <w:bottom w:val="single" w:sz="4" w:space="0" w:color="auto"/>
            </w:tcBorders>
            <w:vAlign w:val="center"/>
          </w:tcPr>
          <w:p w:rsidR="0066325D" w:rsidRPr="00A92FC2" w:rsidRDefault="0066325D" w:rsidP="00FA6B5F">
            <w:pPr>
              <w:pStyle w:val="BodyText2"/>
              <w:spacing w:after="0" w:line="240" w:lineRule="auto"/>
              <w:jc w:val="center"/>
              <w:rPr>
                <w:rFonts w:ascii="Times New Roman" w:hAnsi="Times New Roman" w:cs="Times New Roman"/>
                <w:b/>
                <w:sz w:val="18"/>
                <w:szCs w:val="18"/>
                <w:lang w:val="it-IT"/>
              </w:rPr>
            </w:pPr>
            <w:r w:rsidRPr="00A92FC2">
              <w:rPr>
                <w:rFonts w:ascii="Times New Roman" w:hAnsi="Times New Roman" w:cs="Times New Roman"/>
                <w:b/>
                <w:sz w:val="18"/>
                <w:szCs w:val="18"/>
                <w:lang w:val="it-IT"/>
              </w:rPr>
              <w:t>Mean</w:t>
            </w:r>
          </w:p>
          <w:p w:rsidR="0066325D" w:rsidRPr="00A92FC2" w:rsidRDefault="0066325D" w:rsidP="00FA6B5F">
            <w:pPr>
              <w:pStyle w:val="BodyText2"/>
              <w:spacing w:after="0" w:line="240" w:lineRule="auto"/>
              <w:jc w:val="center"/>
              <w:rPr>
                <w:rFonts w:ascii="Times New Roman" w:hAnsi="Times New Roman" w:cs="Times New Roman"/>
                <w:b/>
                <w:sz w:val="18"/>
                <w:szCs w:val="18"/>
                <w:lang w:val="it-IT"/>
              </w:rPr>
            </w:pPr>
            <w:r w:rsidRPr="00A92FC2">
              <w:rPr>
                <w:rFonts w:ascii="Times New Roman" w:hAnsi="Times New Roman" w:cs="Times New Roman"/>
                <w:b/>
                <w:sz w:val="18"/>
                <w:szCs w:val="18"/>
                <w:lang w:val="it-IT"/>
              </w:rPr>
              <w:t>Median</w:t>
            </w:r>
          </w:p>
        </w:tc>
        <w:tc>
          <w:tcPr>
            <w:tcW w:w="556" w:type="dxa"/>
            <w:tcBorders>
              <w:bottom w:val="single" w:sz="4" w:space="0" w:color="auto"/>
            </w:tcBorders>
            <w:vAlign w:val="center"/>
          </w:tcPr>
          <w:p w:rsidR="0066325D" w:rsidRPr="00A92FC2" w:rsidRDefault="0066325D" w:rsidP="00FA6B5F">
            <w:pPr>
              <w:pStyle w:val="BodyText2"/>
              <w:spacing w:after="0" w:line="240" w:lineRule="auto"/>
              <w:jc w:val="center"/>
              <w:rPr>
                <w:rFonts w:ascii="Times New Roman" w:hAnsi="Times New Roman" w:cs="Times New Roman"/>
                <w:b/>
                <w:sz w:val="18"/>
                <w:szCs w:val="18"/>
                <w:lang w:val="it-IT"/>
              </w:rPr>
            </w:pPr>
            <w:r w:rsidRPr="00A92FC2">
              <w:rPr>
                <w:rFonts w:ascii="Times New Roman" w:hAnsi="Times New Roman" w:cs="Times New Roman"/>
                <w:b/>
                <w:sz w:val="18"/>
                <w:szCs w:val="18"/>
                <w:lang w:val="it-IT"/>
              </w:rPr>
              <w:t>Max</w:t>
            </w:r>
          </w:p>
          <w:p w:rsidR="0066325D" w:rsidRPr="00A92FC2" w:rsidRDefault="0066325D" w:rsidP="00FA6B5F">
            <w:pPr>
              <w:pStyle w:val="BodyText2"/>
              <w:spacing w:after="0" w:line="240" w:lineRule="auto"/>
              <w:jc w:val="center"/>
              <w:rPr>
                <w:rFonts w:ascii="Times New Roman" w:hAnsi="Times New Roman" w:cs="Times New Roman"/>
                <w:b/>
                <w:sz w:val="18"/>
                <w:szCs w:val="18"/>
                <w:lang w:val="it-IT"/>
              </w:rPr>
            </w:pPr>
            <w:r w:rsidRPr="00A92FC2">
              <w:rPr>
                <w:rFonts w:ascii="Times New Roman" w:hAnsi="Times New Roman" w:cs="Times New Roman"/>
                <w:b/>
                <w:sz w:val="18"/>
                <w:szCs w:val="18"/>
                <w:lang w:val="it-IT"/>
              </w:rPr>
              <w:t>Min</w:t>
            </w:r>
          </w:p>
        </w:tc>
        <w:tc>
          <w:tcPr>
            <w:tcW w:w="819" w:type="dxa"/>
            <w:tcBorders>
              <w:bottom w:val="single" w:sz="4" w:space="0" w:color="auto"/>
            </w:tcBorders>
            <w:vAlign w:val="center"/>
          </w:tcPr>
          <w:p w:rsidR="0066325D" w:rsidRPr="00A92FC2" w:rsidRDefault="0066325D" w:rsidP="00FA6B5F">
            <w:pPr>
              <w:pStyle w:val="BodyText2"/>
              <w:spacing w:after="0" w:line="240" w:lineRule="auto"/>
              <w:jc w:val="center"/>
              <w:rPr>
                <w:rFonts w:ascii="Times New Roman" w:hAnsi="Times New Roman" w:cs="Times New Roman"/>
                <w:b/>
                <w:sz w:val="18"/>
                <w:szCs w:val="18"/>
                <w:lang w:val="it-IT"/>
              </w:rPr>
            </w:pPr>
            <w:r w:rsidRPr="00A92FC2">
              <w:rPr>
                <w:rFonts w:ascii="Times New Roman" w:hAnsi="Times New Roman" w:cs="Times New Roman"/>
                <w:b/>
                <w:sz w:val="18"/>
                <w:szCs w:val="18"/>
                <w:lang w:val="it-IT"/>
              </w:rPr>
              <w:t>Standar Deviasi</w:t>
            </w:r>
          </w:p>
        </w:tc>
        <w:tc>
          <w:tcPr>
            <w:tcW w:w="461" w:type="dxa"/>
            <w:tcBorders>
              <w:bottom w:val="single" w:sz="4" w:space="0" w:color="auto"/>
            </w:tcBorders>
            <w:vAlign w:val="center"/>
          </w:tcPr>
          <w:p w:rsidR="0066325D" w:rsidRPr="00A92FC2" w:rsidRDefault="0066325D" w:rsidP="00FA6B5F">
            <w:pPr>
              <w:pStyle w:val="BodyText2"/>
              <w:spacing w:after="0" w:line="240" w:lineRule="auto"/>
              <w:jc w:val="center"/>
              <w:rPr>
                <w:rFonts w:ascii="Times New Roman" w:hAnsi="Times New Roman" w:cs="Times New Roman"/>
                <w:b/>
                <w:sz w:val="18"/>
                <w:szCs w:val="18"/>
                <w:lang w:val="id-ID"/>
              </w:rPr>
            </w:pPr>
            <w:r w:rsidRPr="00A92FC2">
              <w:rPr>
                <w:rFonts w:ascii="Times New Roman" w:hAnsi="Times New Roman" w:cs="Times New Roman"/>
                <w:b/>
                <w:sz w:val="18"/>
                <w:szCs w:val="18"/>
                <w:lang w:val="id-ID"/>
              </w:rPr>
              <w:t>n</w:t>
            </w:r>
          </w:p>
        </w:tc>
      </w:tr>
      <w:tr w:rsidR="0066325D" w:rsidRPr="00A92FC2" w:rsidTr="0066325D">
        <w:trPr>
          <w:trHeight w:val="519"/>
          <w:jc w:val="center"/>
        </w:trPr>
        <w:tc>
          <w:tcPr>
            <w:tcW w:w="429" w:type="dxa"/>
            <w:tcBorders>
              <w:top w:val="single" w:sz="4" w:space="0" w:color="auto"/>
              <w:bottom w:val="single" w:sz="4" w:space="0" w:color="auto"/>
            </w:tcBorders>
          </w:tcPr>
          <w:p w:rsidR="0066325D" w:rsidRPr="00A92FC2" w:rsidRDefault="0066325D" w:rsidP="00FA6B5F">
            <w:pPr>
              <w:pStyle w:val="BodyText2"/>
              <w:spacing w:after="0" w:line="240" w:lineRule="auto"/>
              <w:jc w:val="center"/>
              <w:rPr>
                <w:rFonts w:ascii="Times New Roman" w:hAnsi="Times New Roman" w:cs="Times New Roman"/>
                <w:sz w:val="18"/>
                <w:szCs w:val="18"/>
                <w:lang w:val="it-IT"/>
              </w:rPr>
            </w:pPr>
            <w:r w:rsidRPr="00A92FC2">
              <w:rPr>
                <w:rFonts w:ascii="Times New Roman" w:hAnsi="Times New Roman" w:cs="Times New Roman"/>
                <w:sz w:val="18"/>
                <w:szCs w:val="18"/>
                <w:lang w:val="it-IT"/>
              </w:rPr>
              <w:t>1</w:t>
            </w:r>
          </w:p>
          <w:p w:rsidR="0066325D" w:rsidRPr="00A92FC2" w:rsidRDefault="0066325D" w:rsidP="00FA6B5F">
            <w:pPr>
              <w:pStyle w:val="BodyText2"/>
              <w:spacing w:after="0" w:line="240" w:lineRule="auto"/>
              <w:rPr>
                <w:rFonts w:ascii="Times New Roman" w:hAnsi="Times New Roman" w:cs="Times New Roman"/>
                <w:sz w:val="18"/>
                <w:szCs w:val="18"/>
                <w:lang w:val="id-ID"/>
              </w:rPr>
            </w:pPr>
          </w:p>
        </w:tc>
        <w:tc>
          <w:tcPr>
            <w:tcW w:w="1157" w:type="dxa"/>
            <w:tcBorders>
              <w:top w:val="single" w:sz="4" w:space="0" w:color="auto"/>
              <w:bottom w:val="single" w:sz="4" w:space="0" w:color="auto"/>
            </w:tcBorders>
          </w:tcPr>
          <w:p w:rsidR="0066325D" w:rsidRPr="00A92FC2" w:rsidRDefault="0066325D" w:rsidP="00FA6B5F">
            <w:pPr>
              <w:pStyle w:val="BodyText2"/>
              <w:spacing w:after="0" w:line="240" w:lineRule="auto"/>
              <w:rPr>
                <w:rFonts w:ascii="Times New Roman" w:hAnsi="Times New Roman" w:cs="Times New Roman"/>
                <w:sz w:val="18"/>
                <w:szCs w:val="18"/>
                <w:lang w:val="id-ID"/>
              </w:rPr>
            </w:pPr>
            <w:r w:rsidRPr="00A92FC2">
              <w:rPr>
                <w:rFonts w:ascii="Times New Roman" w:hAnsi="Times New Roman" w:cs="Times New Roman"/>
                <w:sz w:val="18"/>
                <w:szCs w:val="18"/>
                <w:lang w:val="id-ID"/>
              </w:rPr>
              <w:t xml:space="preserve">Pengendalian Emosional Responden </w:t>
            </w:r>
          </w:p>
        </w:tc>
        <w:tc>
          <w:tcPr>
            <w:tcW w:w="789" w:type="dxa"/>
            <w:tcBorders>
              <w:top w:val="single" w:sz="4" w:space="0" w:color="auto"/>
              <w:bottom w:val="single" w:sz="4" w:space="0" w:color="auto"/>
            </w:tcBorders>
          </w:tcPr>
          <w:p w:rsidR="0066325D" w:rsidRPr="00A92FC2" w:rsidRDefault="0066325D" w:rsidP="00FA6B5F">
            <w:pPr>
              <w:pStyle w:val="BodyText2"/>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43,05</w:t>
            </w:r>
          </w:p>
          <w:p w:rsidR="0066325D" w:rsidRPr="00A92FC2" w:rsidRDefault="0066325D" w:rsidP="00FA6B5F">
            <w:pPr>
              <w:pStyle w:val="BodyText2"/>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43,00</w:t>
            </w:r>
          </w:p>
        </w:tc>
        <w:tc>
          <w:tcPr>
            <w:tcW w:w="556" w:type="dxa"/>
            <w:tcBorders>
              <w:top w:val="single" w:sz="4" w:space="0" w:color="auto"/>
              <w:bottom w:val="single" w:sz="4" w:space="0" w:color="auto"/>
            </w:tcBorders>
          </w:tcPr>
          <w:p w:rsidR="0066325D" w:rsidRPr="00A92FC2" w:rsidRDefault="0066325D" w:rsidP="00FA6B5F">
            <w:pPr>
              <w:pStyle w:val="BodyText2"/>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51</w:t>
            </w:r>
          </w:p>
          <w:p w:rsidR="0066325D" w:rsidRPr="00A92FC2" w:rsidRDefault="0066325D" w:rsidP="00FA6B5F">
            <w:pPr>
              <w:pStyle w:val="BodyText2"/>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39</w:t>
            </w:r>
          </w:p>
        </w:tc>
        <w:tc>
          <w:tcPr>
            <w:tcW w:w="819" w:type="dxa"/>
            <w:tcBorders>
              <w:top w:val="single" w:sz="4" w:space="0" w:color="auto"/>
              <w:bottom w:val="single" w:sz="4" w:space="0" w:color="auto"/>
            </w:tcBorders>
          </w:tcPr>
          <w:p w:rsidR="0066325D" w:rsidRPr="00A92FC2" w:rsidRDefault="0066325D" w:rsidP="00FA6B5F">
            <w:pPr>
              <w:pStyle w:val="BodyText2"/>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3.154</w:t>
            </w:r>
          </w:p>
        </w:tc>
        <w:tc>
          <w:tcPr>
            <w:tcW w:w="461" w:type="dxa"/>
            <w:tcBorders>
              <w:top w:val="single" w:sz="4" w:space="0" w:color="auto"/>
              <w:bottom w:val="single" w:sz="4" w:space="0" w:color="auto"/>
            </w:tcBorders>
          </w:tcPr>
          <w:p w:rsidR="0066325D" w:rsidRPr="00A92FC2" w:rsidRDefault="0066325D" w:rsidP="00FA6B5F">
            <w:pPr>
              <w:pStyle w:val="BodyText2"/>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20</w:t>
            </w:r>
          </w:p>
        </w:tc>
      </w:tr>
    </w:tbl>
    <w:p w:rsidR="0066325D" w:rsidRPr="00A92FC2" w:rsidRDefault="0066325D" w:rsidP="0066325D">
      <w:pPr>
        <w:pStyle w:val="BodyText2"/>
        <w:spacing w:after="0" w:line="240" w:lineRule="auto"/>
        <w:jc w:val="both"/>
        <w:rPr>
          <w:rFonts w:ascii="Times New Roman" w:hAnsi="Times New Roman" w:cs="Times New Roman"/>
          <w:sz w:val="24"/>
          <w:szCs w:val="24"/>
          <w:lang w:val="id-ID"/>
        </w:rPr>
      </w:pPr>
    </w:p>
    <w:p w:rsidR="0066325D" w:rsidRPr="00A92FC2" w:rsidRDefault="0066325D" w:rsidP="0066325D">
      <w:pPr>
        <w:pStyle w:val="BodyText2"/>
        <w:spacing w:after="0" w:line="240" w:lineRule="auto"/>
        <w:jc w:val="both"/>
        <w:rPr>
          <w:rFonts w:ascii="Times New Roman" w:hAnsi="Times New Roman" w:cs="Times New Roman"/>
          <w:sz w:val="24"/>
          <w:szCs w:val="24"/>
        </w:rPr>
      </w:pPr>
      <w:r w:rsidRPr="00A92FC2">
        <w:rPr>
          <w:rFonts w:ascii="Times New Roman" w:hAnsi="Times New Roman" w:cs="Times New Roman"/>
          <w:sz w:val="24"/>
          <w:szCs w:val="24"/>
        </w:rPr>
        <w:t xml:space="preserve">Tabel 4. </w:t>
      </w:r>
      <w:r w:rsidRPr="00A92FC2">
        <w:rPr>
          <w:rFonts w:ascii="Times New Roman" w:hAnsi="Times New Roman" w:cs="Times New Roman"/>
          <w:sz w:val="24"/>
          <w:szCs w:val="24"/>
          <w:lang w:val="sv-SE"/>
        </w:rPr>
        <w:t xml:space="preserve">Distribusi Responden Berdasarkan </w:t>
      </w:r>
      <w:r w:rsidRPr="00A92FC2">
        <w:rPr>
          <w:rFonts w:ascii="Times New Roman" w:hAnsi="Times New Roman" w:cs="Times New Roman"/>
          <w:sz w:val="24"/>
          <w:szCs w:val="24"/>
          <w:lang w:val="id-ID"/>
        </w:rPr>
        <w:t>Pengendalian Emosional</w:t>
      </w:r>
      <w:r w:rsidRPr="00A92FC2">
        <w:rPr>
          <w:rFonts w:ascii="Times New Roman" w:hAnsi="Times New Roman" w:cs="Times New Roman"/>
          <w:sz w:val="24"/>
          <w:szCs w:val="24"/>
          <w:lang w:val="sv-SE"/>
        </w:rPr>
        <w:t xml:space="preserve"> </w:t>
      </w:r>
      <w:r w:rsidRPr="00A92FC2">
        <w:rPr>
          <w:rFonts w:ascii="Times New Roman" w:hAnsi="Times New Roman" w:cs="Times New Roman"/>
          <w:sz w:val="24"/>
          <w:szCs w:val="24"/>
          <w:lang w:val="id-ID"/>
        </w:rPr>
        <w:t>Setelah</w:t>
      </w:r>
      <w:r w:rsidRPr="00A92FC2">
        <w:rPr>
          <w:rFonts w:ascii="Times New Roman" w:hAnsi="Times New Roman" w:cs="Times New Roman"/>
          <w:sz w:val="24"/>
          <w:szCs w:val="24"/>
          <w:lang w:val="sv-SE"/>
        </w:rPr>
        <w:t xml:space="preserve"> Dilakukan </w:t>
      </w:r>
      <w:r w:rsidRPr="00A92FC2">
        <w:rPr>
          <w:rFonts w:ascii="Times New Roman" w:hAnsi="Times New Roman" w:cs="Times New Roman"/>
          <w:sz w:val="24"/>
          <w:szCs w:val="24"/>
          <w:lang w:val="id-ID"/>
        </w:rPr>
        <w:t>Terapi Psikoreligi</w:t>
      </w:r>
      <w:r w:rsidRPr="00A92FC2">
        <w:rPr>
          <w:rFonts w:ascii="Times New Roman" w:hAnsi="Times New Roman" w:cs="Times New Roman"/>
          <w:sz w:val="24"/>
          <w:szCs w:val="24"/>
        </w:rPr>
        <w:t xml:space="preserve"> </w:t>
      </w:r>
    </w:p>
    <w:tbl>
      <w:tblPr>
        <w:tblW w:w="0" w:type="auto"/>
        <w:tblInd w:w="108" w:type="dxa"/>
        <w:tblBorders>
          <w:top w:val="single" w:sz="4" w:space="0" w:color="auto"/>
          <w:bottom w:val="single" w:sz="4" w:space="0" w:color="auto"/>
        </w:tblBorders>
        <w:tblLook w:val="0000" w:firstRow="0" w:lastRow="0" w:firstColumn="0" w:lastColumn="0" w:noHBand="0" w:noVBand="0"/>
      </w:tblPr>
      <w:tblGrid>
        <w:gridCol w:w="436"/>
        <w:gridCol w:w="1691"/>
        <w:gridCol w:w="946"/>
        <w:gridCol w:w="976"/>
      </w:tblGrid>
      <w:tr w:rsidR="0066325D" w:rsidRPr="00A92FC2" w:rsidTr="0066325D">
        <w:trPr>
          <w:trHeight w:val="411"/>
        </w:trPr>
        <w:tc>
          <w:tcPr>
            <w:tcW w:w="436" w:type="dxa"/>
            <w:tcBorders>
              <w:bottom w:val="single" w:sz="4" w:space="0" w:color="auto"/>
            </w:tcBorders>
            <w:shd w:val="clear" w:color="auto" w:fill="D9D9D9"/>
          </w:tcPr>
          <w:p w:rsidR="0066325D" w:rsidRPr="00A92FC2" w:rsidRDefault="0066325D" w:rsidP="00FA6B5F">
            <w:pPr>
              <w:spacing w:after="0" w:line="360" w:lineRule="auto"/>
              <w:jc w:val="center"/>
              <w:rPr>
                <w:rFonts w:ascii="Times New Roman" w:hAnsi="Times New Roman" w:cs="Times New Roman"/>
                <w:sz w:val="18"/>
                <w:szCs w:val="18"/>
              </w:rPr>
            </w:pPr>
            <w:r w:rsidRPr="00A92FC2">
              <w:rPr>
                <w:rFonts w:ascii="Times New Roman" w:hAnsi="Times New Roman" w:cs="Times New Roman"/>
                <w:sz w:val="18"/>
                <w:szCs w:val="18"/>
              </w:rPr>
              <w:t>No</w:t>
            </w:r>
          </w:p>
        </w:tc>
        <w:tc>
          <w:tcPr>
            <w:tcW w:w="1691" w:type="dxa"/>
            <w:tcBorders>
              <w:bottom w:val="single" w:sz="4" w:space="0" w:color="auto"/>
            </w:tcBorders>
            <w:shd w:val="clear" w:color="auto" w:fill="D9D9D9"/>
          </w:tcPr>
          <w:p w:rsidR="0066325D" w:rsidRPr="00A92FC2" w:rsidRDefault="0066325D" w:rsidP="0066325D">
            <w:pPr>
              <w:spacing w:after="0" w:line="24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Pengendalian Emosional</w:t>
            </w:r>
          </w:p>
        </w:tc>
        <w:tc>
          <w:tcPr>
            <w:tcW w:w="946" w:type="dxa"/>
            <w:tcBorders>
              <w:bottom w:val="single" w:sz="4" w:space="0" w:color="auto"/>
            </w:tcBorders>
            <w:shd w:val="clear" w:color="auto" w:fill="D9D9D9"/>
          </w:tcPr>
          <w:p w:rsidR="0066325D" w:rsidRPr="00A92FC2" w:rsidRDefault="0066325D" w:rsidP="00FA6B5F">
            <w:pPr>
              <w:spacing w:after="0" w:line="360" w:lineRule="auto"/>
              <w:jc w:val="center"/>
              <w:rPr>
                <w:rFonts w:ascii="Times New Roman" w:hAnsi="Times New Roman" w:cs="Times New Roman"/>
                <w:sz w:val="18"/>
                <w:szCs w:val="18"/>
              </w:rPr>
            </w:pPr>
            <w:r w:rsidRPr="00A92FC2">
              <w:rPr>
                <w:rFonts w:ascii="Times New Roman" w:hAnsi="Times New Roman" w:cs="Times New Roman"/>
                <w:sz w:val="18"/>
                <w:szCs w:val="18"/>
              </w:rPr>
              <w:t>Jumlah</w:t>
            </w:r>
          </w:p>
        </w:tc>
        <w:tc>
          <w:tcPr>
            <w:tcW w:w="976" w:type="dxa"/>
            <w:tcBorders>
              <w:bottom w:val="single" w:sz="4" w:space="0" w:color="auto"/>
            </w:tcBorders>
            <w:shd w:val="clear" w:color="auto" w:fill="D9D9D9"/>
          </w:tcPr>
          <w:p w:rsidR="0066325D" w:rsidRPr="00A92FC2" w:rsidRDefault="0066325D" w:rsidP="0066325D">
            <w:pPr>
              <w:spacing w:after="0" w:line="240" w:lineRule="auto"/>
              <w:jc w:val="center"/>
              <w:rPr>
                <w:rFonts w:ascii="Times New Roman" w:hAnsi="Times New Roman" w:cs="Times New Roman"/>
                <w:sz w:val="18"/>
                <w:szCs w:val="18"/>
              </w:rPr>
            </w:pPr>
            <w:r w:rsidRPr="00A92FC2">
              <w:rPr>
                <w:rFonts w:ascii="Times New Roman" w:hAnsi="Times New Roman" w:cs="Times New Roman"/>
                <w:sz w:val="18"/>
                <w:szCs w:val="18"/>
              </w:rPr>
              <w:t>Persentase (%)</w:t>
            </w:r>
          </w:p>
        </w:tc>
      </w:tr>
      <w:tr w:rsidR="000424D4" w:rsidRPr="00A92FC2" w:rsidTr="0066325D">
        <w:trPr>
          <w:trHeight w:val="266"/>
        </w:trPr>
        <w:tc>
          <w:tcPr>
            <w:tcW w:w="436" w:type="dxa"/>
            <w:tcBorders>
              <w:top w:val="single" w:sz="4" w:space="0" w:color="auto"/>
              <w:bottom w:val="single" w:sz="4" w:space="0" w:color="auto"/>
            </w:tcBorders>
          </w:tcPr>
          <w:p w:rsidR="0066325D" w:rsidRPr="00A92FC2" w:rsidRDefault="0066325D" w:rsidP="00FA6B5F">
            <w:pPr>
              <w:spacing w:after="0" w:line="360" w:lineRule="auto"/>
              <w:jc w:val="center"/>
              <w:rPr>
                <w:rFonts w:ascii="Times New Roman" w:hAnsi="Times New Roman" w:cs="Times New Roman"/>
                <w:sz w:val="18"/>
                <w:szCs w:val="18"/>
              </w:rPr>
            </w:pPr>
            <w:r w:rsidRPr="00A92FC2">
              <w:rPr>
                <w:rFonts w:ascii="Times New Roman" w:hAnsi="Times New Roman" w:cs="Times New Roman"/>
                <w:sz w:val="18"/>
                <w:szCs w:val="18"/>
              </w:rPr>
              <w:t>1</w:t>
            </w:r>
          </w:p>
        </w:tc>
        <w:tc>
          <w:tcPr>
            <w:tcW w:w="1691" w:type="dxa"/>
            <w:tcBorders>
              <w:top w:val="single" w:sz="4" w:space="0" w:color="auto"/>
              <w:bottom w:val="single" w:sz="4" w:space="0" w:color="auto"/>
            </w:tcBorders>
          </w:tcPr>
          <w:p w:rsidR="0066325D" w:rsidRPr="00A92FC2" w:rsidRDefault="0066325D" w:rsidP="00FA6B5F">
            <w:pPr>
              <w:spacing w:after="0" w:line="360" w:lineRule="auto"/>
              <w:jc w:val="both"/>
              <w:rPr>
                <w:rFonts w:ascii="Times New Roman" w:hAnsi="Times New Roman" w:cs="Times New Roman"/>
                <w:sz w:val="18"/>
                <w:szCs w:val="18"/>
                <w:lang w:val="id-ID"/>
              </w:rPr>
            </w:pPr>
            <w:r w:rsidRPr="00A92FC2">
              <w:rPr>
                <w:rFonts w:ascii="Times New Roman" w:hAnsi="Times New Roman" w:cs="Times New Roman"/>
                <w:sz w:val="18"/>
                <w:szCs w:val="18"/>
                <w:lang w:val="id-ID"/>
              </w:rPr>
              <w:t>Baik</w:t>
            </w:r>
          </w:p>
        </w:tc>
        <w:tc>
          <w:tcPr>
            <w:tcW w:w="946" w:type="dxa"/>
            <w:tcBorders>
              <w:top w:val="single" w:sz="4" w:space="0" w:color="auto"/>
              <w:bottom w:val="single" w:sz="4" w:space="0" w:color="auto"/>
            </w:tcBorders>
          </w:tcPr>
          <w:p w:rsidR="0066325D" w:rsidRPr="00A92FC2" w:rsidRDefault="0066325D" w:rsidP="00FA6B5F">
            <w:pPr>
              <w:spacing w:after="0" w:line="36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16</w:t>
            </w:r>
          </w:p>
        </w:tc>
        <w:tc>
          <w:tcPr>
            <w:tcW w:w="976" w:type="dxa"/>
            <w:tcBorders>
              <w:top w:val="single" w:sz="4" w:space="0" w:color="auto"/>
              <w:bottom w:val="single" w:sz="4" w:space="0" w:color="auto"/>
            </w:tcBorders>
          </w:tcPr>
          <w:p w:rsidR="0066325D" w:rsidRPr="00A92FC2" w:rsidRDefault="0066325D" w:rsidP="00FA6B5F">
            <w:pPr>
              <w:spacing w:after="0" w:line="36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80,0</w:t>
            </w:r>
          </w:p>
        </w:tc>
      </w:tr>
      <w:tr w:rsidR="000424D4" w:rsidRPr="00A92FC2" w:rsidTr="0066325D">
        <w:trPr>
          <w:trHeight w:val="199"/>
        </w:trPr>
        <w:tc>
          <w:tcPr>
            <w:tcW w:w="436" w:type="dxa"/>
            <w:tcBorders>
              <w:top w:val="single" w:sz="4" w:space="0" w:color="auto"/>
              <w:bottom w:val="single" w:sz="4" w:space="0" w:color="auto"/>
            </w:tcBorders>
          </w:tcPr>
          <w:p w:rsidR="0066325D" w:rsidRPr="00A92FC2" w:rsidRDefault="0066325D" w:rsidP="00FA6B5F">
            <w:pPr>
              <w:spacing w:after="0" w:line="360" w:lineRule="auto"/>
              <w:jc w:val="center"/>
              <w:rPr>
                <w:rFonts w:ascii="Times New Roman" w:hAnsi="Times New Roman" w:cs="Times New Roman"/>
                <w:sz w:val="18"/>
                <w:szCs w:val="18"/>
              </w:rPr>
            </w:pPr>
            <w:r w:rsidRPr="00A92FC2">
              <w:rPr>
                <w:rFonts w:ascii="Times New Roman" w:hAnsi="Times New Roman" w:cs="Times New Roman"/>
                <w:sz w:val="18"/>
                <w:szCs w:val="18"/>
              </w:rPr>
              <w:t>2</w:t>
            </w:r>
          </w:p>
        </w:tc>
        <w:tc>
          <w:tcPr>
            <w:tcW w:w="1691" w:type="dxa"/>
            <w:tcBorders>
              <w:top w:val="single" w:sz="4" w:space="0" w:color="auto"/>
              <w:bottom w:val="single" w:sz="4" w:space="0" w:color="auto"/>
            </w:tcBorders>
          </w:tcPr>
          <w:p w:rsidR="0066325D" w:rsidRPr="00A92FC2" w:rsidRDefault="0066325D" w:rsidP="00FA6B5F">
            <w:pPr>
              <w:spacing w:after="0" w:line="360" w:lineRule="auto"/>
              <w:jc w:val="both"/>
              <w:rPr>
                <w:rFonts w:ascii="Times New Roman" w:hAnsi="Times New Roman" w:cs="Times New Roman"/>
                <w:sz w:val="18"/>
                <w:szCs w:val="18"/>
                <w:lang w:val="id-ID"/>
              </w:rPr>
            </w:pPr>
            <w:r w:rsidRPr="00A92FC2">
              <w:rPr>
                <w:rFonts w:ascii="Times New Roman" w:hAnsi="Times New Roman" w:cs="Times New Roman"/>
                <w:sz w:val="18"/>
                <w:szCs w:val="18"/>
                <w:lang w:val="id-ID"/>
              </w:rPr>
              <w:t>Kurang Baik</w:t>
            </w:r>
          </w:p>
        </w:tc>
        <w:tc>
          <w:tcPr>
            <w:tcW w:w="946" w:type="dxa"/>
            <w:tcBorders>
              <w:top w:val="single" w:sz="4" w:space="0" w:color="auto"/>
              <w:bottom w:val="single" w:sz="4" w:space="0" w:color="auto"/>
            </w:tcBorders>
          </w:tcPr>
          <w:p w:rsidR="0066325D" w:rsidRPr="00A92FC2" w:rsidRDefault="0066325D" w:rsidP="00FA6B5F">
            <w:pPr>
              <w:spacing w:after="0" w:line="36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4</w:t>
            </w:r>
          </w:p>
        </w:tc>
        <w:tc>
          <w:tcPr>
            <w:tcW w:w="976" w:type="dxa"/>
            <w:tcBorders>
              <w:top w:val="single" w:sz="4" w:space="0" w:color="auto"/>
              <w:bottom w:val="single" w:sz="4" w:space="0" w:color="auto"/>
            </w:tcBorders>
          </w:tcPr>
          <w:p w:rsidR="0066325D" w:rsidRPr="00A92FC2" w:rsidRDefault="0066325D" w:rsidP="00FA6B5F">
            <w:pPr>
              <w:spacing w:after="0" w:line="36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20,0</w:t>
            </w:r>
          </w:p>
        </w:tc>
      </w:tr>
      <w:tr w:rsidR="0066325D" w:rsidRPr="00A92FC2" w:rsidTr="0066325D">
        <w:trPr>
          <w:cantSplit/>
          <w:trHeight w:val="190"/>
        </w:trPr>
        <w:tc>
          <w:tcPr>
            <w:tcW w:w="2127" w:type="dxa"/>
            <w:gridSpan w:val="2"/>
            <w:tcBorders>
              <w:top w:val="single" w:sz="4" w:space="0" w:color="auto"/>
              <w:bottom w:val="single" w:sz="4" w:space="0" w:color="auto"/>
            </w:tcBorders>
          </w:tcPr>
          <w:p w:rsidR="0066325D" w:rsidRPr="00A92FC2" w:rsidRDefault="0066325D" w:rsidP="00FA6B5F">
            <w:pPr>
              <w:spacing w:after="0" w:line="360" w:lineRule="auto"/>
              <w:jc w:val="center"/>
              <w:rPr>
                <w:rFonts w:ascii="Times New Roman" w:hAnsi="Times New Roman" w:cs="Times New Roman"/>
                <w:sz w:val="18"/>
                <w:szCs w:val="18"/>
              </w:rPr>
            </w:pPr>
            <w:r w:rsidRPr="00A92FC2">
              <w:rPr>
                <w:rFonts w:ascii="Times New Roman" w:hAnsi="Times New Roman" w:cs="Times New Roman"/>
                <w:sz w:val="18"/>
                <w:szCs w:val="18"/>
              </w:rPr>
              <w:t>Total</w:t>
            </w:r>
          </w:p>
        </w:tc>
        <w:tc>
          <w:tcPr>
            <w:tcW w:w="946" w:type="dxa"/>
            <w:tcBorders>
              <w:top w:val="single" w:sz="4" w:space="0" w:color="auto"/>
              <w:bottom w:val="single" w:sz="4" w:space="0" w:color="auto"/>
            </w:tcBorders>
          </w:tcPr>
          <w:p w:rsidR="0066325D" w:rsidRPr="00A92FC2" w:rsidRDefault="0066325D" w:rsidP="00FA6B5F">
            <w:pPr>
              <w:spacing w:after="0" w:line="360" w:lineRule="auto"/>
              <w:jc w:val="center"/>
              <w:rPr>
                <w:rFonts w:ascii="Times New Roman" w:hAnsi="Times New Roman" w:cs="Times New Roman"/>
                <w:sz w:val="18"/>
                <w:szCs w:val="18"/>
                <w:lang w:val="id-ID"/>
              </w:rPr>
            </w:pPr>
            <w:r w:rsidRPr="00A92FC2">
              <w:rPr>
                <w:rFonts w:ascii="Times New Roman" w:hAnsi="Times New Roman" w:cs="Times New Roman"/>
                <w:sz w:val="18"/>
                <w:szCs w:val="18"/>
                <w:lang w:val="id-ID"/>
              </w:rPr>
              <w:t>20</w:t>
            </w:r>
          </w:p>
        </w:tc>
        <w:tc>
          <w:tcPr>
            <w:tcW w:w="976" w:type="dxa"/>
            <w:tcBorders>
              <w:top w:val="single" w:sz="4" w:space="0" w:color="auto"/>
              <w:bottom w:val="single" w:sz="4" w:space="0" w:color="auto"/>
            </w:tcBorders>
          </w:tcPr>
          <w:p w:rsidR="0066325D" w:rsidRPr="00A92FC2" w:rsidRDefault="0066325D" w:rsidP="00FA6B5F">
            <w:pPr>
              <w:spacing w:after="0" w:line="360" w:lineRule="auto"/>
              <w:jc w:val="center"/>
              <w:rPr>
                <w:rFonts w:ascii="Times New Roman" w:hAnsi="Times New Roman" w:cs="Times New Roman"/>
                <w:sz w:val="18"/>
                <w:szCs w:val="18"/>
              </w:rPr>
            </w:pPr>
            <w:r w:rsidRPr="00A92FC2">
              <w:rPr>
                <w:rFonts w:ascii="Times New Roman" w:hAnsi="Times New Roman" w:cs="Times New Roman"/>
                <w:sz w:val="18"/>
                <w:szCs w:val="18"/>
              </w:rPr>
              <w:t>100,0</w:t>
            </w:r>
          </w:p>
        </w:tc>
      </w:tr>
    </w:tbl>
    <w:p w:rsidR="00E2016F" w:rsidRPr="00A92FC2" w:rsidRDefault="00E2016F" w:rsidP="0066325D">
      <w:pPr>
        <w:spacing w:after="0" w:line="240" w:lineRule="auto"/>
        <w:jc w:val="both"/>
        <w:rPr>
          <w:rFonts w:ascii="Times New Roman" w:hAnsi="Times New Roman" w:cs="Times New Roman"/>
          <w:sz w:val="24"/>
          <w:szCs w:val="24"/>
        </w:rPr>
      </w:pPr>
    </w:p>
    <w:p w:rsidR="00E2016F" w:rsidRPr="00A92FC2" w:rsidRDefault="002E03BC" w:rsidP="002E03BC">
      <w:pPr>
        <w:spacing w:after="0" w:line="240" w:lineRule="auto"/>
        <w:jc w:val="both"/>
        <w:rPr>
          <w:rFonts w:ascii="Times New Roman" w:hAnsi="Times New Roman" w:cs="Times New Roman"/>
          <w:sz w:val="24"/>
          <w:szCs w:val="24"/>
        </w:rPr>
      </w:pPr>
      <w:r w:rsidRPr="00A92FC2">
        <w:rPr>
          <w:rFonts w:ascii="Times New Roman" w:hAnsi="Times New Roman" w:cs="Times New Roman"/>
          <w:sz w:val="24"/>
          <w:szCs w:val="24"/>
        </w:rPr>
        <w:t xml:space="preserve">Tabel 5. </w:t>
      </w:r>
      <w:r w:rsidRPr="00A92FC2">
        <w:rPr>
          <w:rFonts w:ascii="Times New Roman" w:hAnsi="Times New Roman" w:cs="Times New Roman"/>
          <w:sz w:val="24"/>
          <w:szCs w:val="24"/>
          <w:lang w:val="it-IT"/>
        </w:rPr>
        <w:t xml:space="preserve">Distribusi Pengaruh </w:t>
      </w:r>
      <w:r w:rsidRPr="00A92FC2">
        <w:rPr>
          <w:rFonts w:ascii="Times New Roman" w:hAnsi="Times New Roman" w:cs="Times New Roman"/>
          <w:sz w:val="24"/>
          <w:szCs w:val="24"/>
          <w:lang w:val="id-ID"/>
        </w:rPr>
        <w:t>Terapi Psikoreligi</w:t>
      </w:r>
      <w:r w:rsidRPr="00A92FC2">
        <w:rPr>
          <w:rFonts w:ascii="Times New Roman" w:hAnsi="Times New Roman" w:cs="Times New Roman"/>
          <w:sz w:val="24"/>
          <w:szCs w:val="24"/>
          <w:lang w:val="it-IT"/>
        </w:rPr>
        <w:t xml:space="preserve"> Terhadap </w:t>
      </w:r>
      <w:r w:rsidRPr="00A92FC2">
        <w:rPr>
          <w:rFonts w:ascii="Times New Roman" w:hAnsi="Times New Roman" w:cs="Times New Roman"/>
          <w:sz w:val="24"/>
          <w:szCs w:val="24"/>
          <w:lang w:val="id-ID"/>
        </w:rPr>
        <w:t>Skor Pengendalian Emosional</w:t>
      </w:r>
    </w:p>
    <w:tbl>
      <w:tblPr>
        <w:tblW w:w="4333" w:type="dxa"/>
        <w:jc w:val="center"/>
        <w:tblInd w:w="132" w:type="dxa"/>
        <w:tblBorders>
          <w:top w:val="single" w:sz="4" w:space="0" w:color="auto"/>
          <w:bottom w:val="single" w:sz="4" w:space="0" w:color="auto"/>
          <w:insideH w:val="single" w:sz="4" w:space="0" w:color="auto"/>
        </w:tblBorders>
        <w:tblLook w:val="01E0" w:firstRow="1" w:lastRow="1" w:firstColumn="1" w:lastColumn="1" w:noHBand="0" w:noVBand="0"/>
      </w:tblPr>
      <w:tblGrid>
        <w:gridCol w:w="412"/>
        <w:gridCol w:w="910"/>
        <w:gridCol w:w="608"/>
        <w:gridCol w:w="376"/>
        <w:gridCol w:w="590"/>
        <w:gridCol w:w="714"/>
        <w:gridCol w:w="723"/>
      </w:tblGrid>
      <w:tr w:rsidR="002E03BC" w:rsidRPr="00A92FC2" w:rsidTr="002E03BC">
        <w:trPr>
          <w:jc w:val="center"/>
        </w:trPr>
        <w:tc>
          <w:tcPr>
            <w:tcW w:w="412" w:type="dxa"/>
          </w:tcPr>
          <w:p w:rsidR="002E03BC" w:rsidRPr="00A92FC2" w:rsidRDefault="002E03BC" w:rsidP="00FA6B5F">
            <w:pPr>
              <w:pStyle w:val="BodyText2"/>
              <w:spacing w:after="0" w:line="240" w:lineRule="auto"/>
              <w:jc w:val="center"/>
              <w:rPr>
                <w:rFonts w:ascii="Times New Roman" w:hAnsi="Times New Roman" w:cs="Times New Roman"/>
                <w:b/>
                <w:sz w:val="16"/>
                <w:szCs w:val="16"/>
                <w:lang w:val="it-IT"/>
              </w:rPr>
            </w:pPr>
          </w:p>
          <w:p w:rsidR="002E03BC" w:rsidRPr="00A92FC2" w:rsidRDefault="002E03BC"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No</w:t>
            </w:r>
          </w:p>
        </w:tc>
        <w:tc>
          <w:tcPr>
            <w:tcW w:w="910" w:type="dxa"/>
          </w:tcPr>
          <w:p w:rsidR="002E03BC" w:rsidRPr="00A92FC2" w:rsidRDefault="002E03BC" w:rsidP="00FA6B5F">
            <w:pPr>
              <w:pStyle w:val="BodyText2"/>
              <w:spacing w:after="0" w:line="240" w:lineRule="auto"/>
              <w:jc w:val="center"/>
              <w:rPr>
                <w:rFonts w:ascii="Times New Roman" w:hAnsi="Times New Roman" w:cs="Times New Roman"/>
                <w:b/>
                <w:sz w:val="16"/>
                <w:szCs w:val="16"/>
                <w:lang w:val="it-IT"/>
              </w:rPr>
            </w:pPr>
          </w:p>
          <w:p w:rsidR="002E03BC" w:rsidRPr="00A92FC2" w:rsidRDefault="002E03BC"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Variabel</w:t>
            </w:r>
          </w:p>
        </w:tc>
        <w:tc>
          <w:tcPr>
            <w:tcW w:w="608" w:type="dxa"/>
          </w:tcPr>
          <w:p w:rsidR="002E03BC" w:rsidRPr="00A92FC2" w:rsidRDefault="002E03BC" w:rsidP="00FA6B5F">
            <w:pPr>
              <w:pStyle w:val="BodyText2"/>
              <w:spacing w:after="0" w:line="240" w:lineRule="auto"/>
              <w:jc w:val="center"/>
              <w:rPr>
                <w:rFonts w:ascii="Times New Roman" w:hAnsi="Times New Roman" w:cs="Times New Roman"/>
                <w:b/>
                <w:sz w:val="16"/>
                <w:szCs w:val="16"/>
                <w:lang w:val="it-IT"/>
              </w:rPr>
            </w:pPr>
          </w:p>
          <w:p w:rsidR="002E03BC" w:rsidRPr="00A92FC2" w:rsidRDefault="002E03BC"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Mean</w:t>
            </w:r>
          </w:p>
        </w:tc>
        <w:tc>
          <w:tcPr>
            <w:tcW w:w="376" w:type="dxa"/>
          </w:tcPr>
          <w:p w:rsidR="002E03BC" w:rsidRPr="00A92FC2" w:rsidRDefault="002E03BC" w:rsidP="00FA6B5F">
            <w:pPr>
              <w:pStyle w:val="BodyText2"/>
              <w:spacing w:after="0" w:line="240" w:lineRule="auto"/>
              <w:jc w:val="center"/>
              <w:rPr>
                <w:rFonts w:ascii="Times New Roman" w:hAnsi="Times New Roman" w:cs="Times New Roman"/>
                <w:b/>
                <w:sz w:val="16"/>
                <w:szCs w:val="16"/>
                <w:lang w:val="it-IT"/>
              </w:rPr>
            </w:pPr>
          </w:p>
          <w:p w:rsidR="002E03BC" w:rsidRPr="00A92FC2" w:rsidRDefault="002E03BC" w:rsidP="00FA6B5F">
            <w:pPr>
              <w:pStyle w:val="BodyText2"/>
              <w:spacing w:after="0" w:line="240" w:lineRule="auto"/>
              <w:jc w:val="center"/>
              <w:rPr>
                <w:rFonts w:ascii="Times New Roman" w:hAnsi="Times New Roman" w:cs="Times New Roman"/>
                <w:b/>
                <w:sz w:val="16"/>
                <w:szCs w:val="16"/>
                <w:lang w:val="id-ID"/>
              </w:rPr>
            </w:pPr>
            <w:r w:rsidRPr="00A92FC2">
              <w:rPr>
                <w:rFonts w:ascii="Times New Roman" w:hAnsi="Times New Roman" w:cs="Times New Roman"/>
                <w:b/>
                <w:sz w:val="16"/>
                <w:szCs w:val="16"/>
                <w:lang w:val="id-ID"/>
              </w:rPr>
              <w:t>n</w:t>
            </w:r>
          </w:p>
        </w:tc>
        <w:tc>
          <w:tcPr>
            <w:tcW w:w="590" w:type="dxa"/>
          </w:tcPr>
          <w:p w:rsidR="002E03BC" w:rsidRPr="00A92FC2" w:rsidRDefault="002E03BC"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Std. Eror mean</w:t>
            </w:r>
          </w:p>
        </w:tc>
        <w:tc>
          <w:tcPr>
            <w:tcW w:w="714" w:type="dxa"/>
          </w:tcPr>
          <w:p w:rsidR="002E03BC" w:rsidRPr="00A92FC2" w:rsidRDefault="002E03BC" w:rsidP="00FA6B5F">
            <w:pPr>
              <w:pStyle w:val="BodyText2"/>
              <w:spacing w:after="0" w:line="240" w:lineRule="auto"/>
              <w:jc w:val="center"/>
              <w:rPr>
                <w:rFonts w:ascii="Times New Roman" w:hAnsi="Times New Roman" w:cs="Times New Roman"/>
                <w:b/>
                <w:sz w:val="16"/>
                <w:szCs w:val="16"/>
                <w:lang w:val="it-IT"/>
              </w:rPr>
            </w:pPr>
            <w:r w:rsidRPr="00A92FC2">
              <w:rPr>
                <w:rFonts w:ascii="Times New Roman" w:hAnsi="Times New Roman" w:cs="Times New Roman"/>
                <w:b/>
                <w:sz w:val="16"/>
                <w:szCs w:val="16"/>
                <w:lang w:val="it-IT"/>
              </w:rPr>
              <w:t>Std. Deviasi</w:t>
            </w:r>
          </w:p>
        </w:tc>
        <w:tc>
          <w:tcPr>
            <w:tcW w:w="723" w:type="dxa"/>
          </w:tcPr>
          <w:p w:rsidR="002E03BC" w:rsidRPr="00A92FC2" w:rsidRDefault="002E03BC" w:rsidP="00FA6B5F">
            <w:pPr>
              <w:pStyle w:val="BodyText2"/>
              <w:spacing w:after="0" w:line="240" w:lineRule="auto"/>
              <w:jc w:val="center"/>
              <w:rPr>
                <w:rFonts w:ascii="Times New Roman" w:hAnsi="Times New Roman" w:cs="Times New Roman"/>
                <w:b/>
                <w:sz w:val="16"/>
                <w:szCs w:val="16"/>
                <w:lang w:val="it-IT"/>
              </w:rPr>
            </w:pPr>
          </w:p>
          <w:p w:rsidR="002E03BC" w:rsidRPr="00A92FC2" w:rsidRDefault="002E03BC" w:rsidP="00FA6B5F">
            <w:pPr>
              <w:pStyle w:val="BodyText2"/>
              <w:spacing w:after="0" w:line="240" w:lineRule="auto"/>
              <w:jc w:val="center"/>
              <w:rPr>
                <w:rFonts w:ascii="Times New Roman" w:hAnsi="Times New Roman" w:cs="Times New Roman"/>
                <w:b/>
                <w:i/>
                <w:sz w:val="16"/>
                <w:szCs w:val="16"/>
                <w:lang w:val="it-IT"/>
              </w:rPr>
            </w:pPr>
            <w:r w:rsidRPr="00A92FC2">
              <w:rPr>
                <w:rFonts w:ascii="Times New Roman" w:hAnsi="Times New Roman" w:cs="Times New Roman"/>
                <w:b/>
                <w:i/>
                <w:sz w:val="16"/>
                <w:szCs w:val="16"/>
                <w:lang w:val="it-IT"/>
              </w:rPr>
              <w:t>p-value</w:t>
            </w:r>
          </w:p>
        </w:tc>
      </w:tr>
      <w:tr w:rsidR="002E03BC" w:rsidRPr="00A92FC2" w:rsidTr="002E03BC">
        <w:trPr>
          <w:jc w:val="center"/>
        </w:trPr>
        <w:tc>
          <w:tcPr>
            <w:tcW w:w="412" w:type="dxa"/>
          </w:tcPr>
          <w:p w:rsidR="002E03BC" w:rsidRPr="00A92FC2" w:rsidRDefault="002E03BC" w:rsidP="00FA6B5F">
            <w:pPr>
              <w:pStyle w:val="BodyText2"/>
              <w:spacing w:after="0" w:line="360" w:lineRule="auto"/>
              <w:rPr>
                <w:rFonts w:ascii="Times New Roman" w:hAnsi="Times New Roman" w:cs="Times New Roman"/>
                <w:sz w:val="16"/>
                <w:szCs w:val="16"/>
                <w:lang w:val="id-ID"/>
              </w:rPr>
            </w:pPr>
            <w:r w:rsidRPr="00A92FC2">
              <w:rPr>
                <w:rFonts w:ascii="Times New Roman" w:hAnsi="Times New Roman" w:cs="Times New Roman"/>
                <w:sz w:val="16"/>
                <w:szCs w:val="16"/>
                <w:lang w:val="id-ID"/>
              </w:rPr>
              <w:t>1</w:t>
            </w:r>
          </w:p>
        </w:tc>
        <w:tc>
          <w:tcPr>
            <w:tcW w:w="910" w:type="dxa"/>
          </w:tcPr>
          <w:p w:rsidR="002E03BC" w:rsidRPr="00A92FC2" w:rsidRDefault="002E03BC" w:rsidP="00FA6B5F">
            <w:pPr>
              <w:pStyle w:val="BodyText2"/>
              <w:spacing w:after="0" w:line="276" w:lineRule="auto"/>
              <w:rPr>
                <w:rFonts w:ascii="Times New Roman" w:hAnsi="Times New Roman" w:cs="Times New Roman"/>
                <w:sz w:val="16"/>
                <w:szCs w:val="16"/>
                <w:lang w:val="id-ID"/>
              </w:rPr>
            </w:pPr>
            <w:r w:rsidRPr="00A92FC2">
              <w:rPr>
                <w:rFonts w:ascii="Times New Roman" w:hAnsi="Times New Roman" w:cs="Times New Roman"/>
                <w:sz w:val="16"/>
                <w:szCs w:val="16"/>
                <w:lang w:val="it-IT"/>
              </w:rPr>
              <w:t xml:space="preserve">Sebelum dilakukan </w:t>
            </w:r>
            <w:r w:rsidRPr="00A92FC2">
              <w:rPr>
                <w:rFonts w:ascii="Times New Roman" w:hAnsi="Times New Roman" w:cs="Times New Roman"/>
                <w:sz w:val="16"/>
                <w:szCs w:val="16"/>
                <w:lang w:val="id-ID"/>
              </w:rPr>
              <w:t>Terapi Psikoreligi</w:t>
            </w:r>
          </w:p>
        </w:tc>
        <w:tc>
          <w:tcPr>
            <w:tcW w:w="608" w:type="dxa"/>
          </w:tcPr>
          <w:p w:rsidR="002E03BC" w:rsidRPr="00A92FC2" w:rsidRDefault="002E03BC" w:rsidP="00FA6B5F">
            <w:pPr>
              <w:pStyle w:val="BodyText2"/>
              <w:spacing w:after="0" w:line="36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45,60</w:t>
            </w:r>
          </w:p>
        </w:tc>
        <w:tc>
          <w:tcPr>
            <w:tcW w:w="376" w:type="dxa"/>
          </w:tcPr>
          <w:p w:rsidR="002E03BC" w:rsidRPr="00A92FC2" w:rsidRDefault="002E03BC" w:rsidP="00FA6B5F">
            <w:pPr>
              <w:pStyle w:val="BodyText2"/>
              <w:spacing w:after="0" w:line="36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t-IT"/>
              </w:rPr>
              <w:t>2</w:t>
            </w:r>
            <w:r w:rsidRPr="00A92FC2">
              <w:rPr>
                <w:rFonts w:ascii="Times New Roman" w:hAnsi="Times New Roman" w:cs="Times New Roman"/>
                <w:sz w:val="16"/>
                <w:szCs w:val="16"/>
                <w:lang w:val="id-ID"/>
              </w:rPr>
              <w:t>0</w:t>
            </w:r>
          </w:p>
        </w:tc>
        <w:tc>
          <w:tcPr>
            <w:tcW w:w="590" w:type="dxa"/>
          </w:tcPr>
          <w:p w:rsidR="002E03BC" w:rsidRPr="00A92FC2" w:rsidRDefault="002E03BC" w:rsidP="00FA6B5F">
            <w:pPr>
              <w:pStyle w:val="BodyText2"/>
              <w:spacing w:after="0" w:line="36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.904</w:t>
            </w:r>
          </w:p>
        </w:tc>
        <w:tc>
          <w:tcPr>
            <w:tcW w:w="714" w:type="dxa"/>
          </w:tcPr>
          <w:p w:rsidR="002E03BC" w:rsidRPr="00A92FC2" w:rsidRDefault="002E03BC" w:rsidP="00FA6B5F">
            <w:pPr>
              <w:pStyle w:val="BodyText2"/>
              <w:spacing w:after="0" w:line="36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4.044</w:t>
            </w:r>
          </w:p>
        </w:tc>
        <w:tc>
          <w:tcPr>
            <w:tcW w:w="723" w:type="dxa"/>
            <w:vMerge w:val="restart"/>
          </w:tcPr>
          <w:p w:rsidR="002E03BC" w:rsidRPr="00A92FC2" w:rsidRDefault="002E03BC" w:rsidP="00FA6B5F">
            <w:pPr>
              <w:pStyle w:val="BodyText2"/>
              <w:spacing w:after="0" w:line="360" w:lineRule="auto"/>
              <w:jc w:val="center"/>
              <w:rPr>
                <w:rFonts w:ascii="Times New Roman" w:hAnsi="Times New Roman" w:cs="Times New Roman"/>
                <w:b/>
                <w:sz w:val="16"/>
                <w:szCs w:val="16"/>
                <w:lang w:val="id-ID"/>
              </w:rPr>
            </w:pPr>
            <w:r w:rsidRPr="00A92FC2">
              <w:rPr>
                <w:rFonts w:ascii="Times New Roman" w:hAnsi="Times New Roman" w:cs="Times New Roman"/>
                <w:sz w:val="16"/>
                <w:szCs w:val="16"/>
                <w:lang w:val="it-IT"/>
              </w:rPr>
              <w:t>0,0</w:t>
            </w:r>
            <w:r w:rsidRPr="00A92FC2">
              <w:rPr>
                <w:rFonts w:ascii="Times New Roman" w:hAnsi="Times New Roman" w:cs="Times New Roman"/>
                <w:sz w:val="16"/>
                <w:szCs w:val="16"/>
                <w:lang w:val="id-ID"/>
              </w:rPr>
              <w:t>18</w:t>
            </w:r>
          </w:p>
        </w:tc>
      </w:tr>
      <w:tr w:rsidR="002E03BC" w:rsidRPr="00A92FC2" w:rsidTr="002E03BC">
        <w:trPr>
          <w:jc w:val="center"/>
        </w:trPr>
        <w:tc>
          <w:tcPr>
            <w:tcW w:w="412" w:type="dxa"/>
          </w:tcPr>
          <w:p w:rsidR="002E03BC" w:rsidRPr="00A92FC2" w:rsidRDefault="002E03BC" w:rsidP="00FA6B5F">
            <w:pPr>
              <w:pStyle w:val="BodyText2"/>
              <w:spacing w:after="0" w:line="360" w:lineRule="auto"/>
              <w:rPr>
                <w:rFonts w:ascii="Times New Roman" w:hAnsi="Times New Roman" w:cs="Times New Roman"/>
                <w:sz w:val="16"/>
                <w:szCs w:val="16"/>
                <w:lang w:val="id-ID"/>
              </w:rPr>
            </w:pPr>
            <w:r w:rsidRPr="00A92FC2">
              <w:rPr>
                <w:rFonts w:ascii="Times New Roman" w:hAnsi="Times New Roman" w:cs="Times New Roman"/>
                <w:sz w:val="16"/>
                <w:szCs w:val="16"/>
                <w:lang w:val="id-ID"/>
              </w:rPr>
              <w:t>2</w:t>
            </w:r>
          </w:p>
        </w:tc>
        <w:tc>
          <w:tcPr>
            <w:tcW w:w="910" w:type="dxa"/>
          </w:tcPr>
          <w:p w:rsidR="002E03BC" w:rsidRPr="00A92FC2" w:rsidRDefault="002E03BC" w:rsidP="00FA6B5F">
            <w:pPr>
              <w:pStyle w:val="BodyText2"/>
              <w:spacing w:after="0" w:line="276" w:lineRule="auto"/>
              <w:rPr>
                <w:rFonts w:ascii="Times New Roman" w:hAnsi="Times New Roman" w:cs="Times New Roman"/>
                <w:sz w:val="16"/>
                <w:szCs w:val="16"/>
                <w:lang w:val="it-IT"/>
              </w:rPr>
            </w:pPr>
            <w:r w:rsidRPr="00A92FC2">
              <w:rPr>
                <w:rFonts w:ascii="Times New Roman" w:hAnsi="Times New Roman" w:cs="Times New Roman"/>
                <w:sz w:val="16"/>
                <w:szCs w:val="16"/>
                <w:lang w:val="it-IT"/>
              </w:rPr>
              <w:t>Se</w:t>
            </w:r>
            <w:r w:rsidRPr="00A92FC2">
              <w:rPr>
                <w:rFonts w:ascii="Times New Roman" w:hAnsi="Times New Roman" w:cs="Times New Roman"/>
                <w:sz w:val="16"/>
                <w:szCs w:val="16"/>
                <w:lang w:val="id-ID"/>
              </w:rPr>
              <w:t>telah</w:t>
            </w:r>
            <w:r w:rsidRPr="00A92FC2">
              <w:rPr>
                <w:rFonts w:ascii="Times New Roman" w:hAnsi="Times New Roman" w:cs="Times New Roman"/>
                <w:sz w:val="16"/>
                <w:szCs w:val="16"/>
                <w:lang w:val="it-IT"/>
              </w:rPr>
              <w:t xml:space="preserve"> dilakukan </w:t>
            </w:r>
            <w:r w:rsidRPr="00A92FC2">
              <w:rPr>
                <w:rFonts w:ascii="Times New Roman" w:hAnsi="Times New Roman" w:cs="Times New Roman"/>
                <w:sz w:val="16"/>
                <w:szCs w:val="16"/>
                <w:lang w:val="id-ID"/>
              </w:rPr>
              <w:t>Terapi Psikoreligi</w:t>
            </w:r>
          </w:p>
        </w:tc>
        <w:tc>
          <w:tcPr>
            <w:tcW w:w="608" w:type="dxa"/>
          </w:tcPr>
          <w:p w:rsidR="002E03BC" w:rsidRPr="00A92FC2" w:rsidRDefault="002E03BC" w:rsidP="00FA6B5F">
            <w:pPr>
              <w:pStyle w:val="BodyText2"/>
              <w:spacing w:after="0" w:line="36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43,05</w:t>
            </w:r>
          </w:p>
        </w:tc>
        <w:tc>
          <w:tcPr>
            <w:tcW w:w="376" w:type="dxa"/>
          </w:tcPr>
          <w:p w:rsidR="002E03BC" w:rsidRPr="00A92FC2" w:rsidRDefault="002E03BC" w:rsidP="00FA6B5F">
            <w:pPr>
              <w:pStyle w:val="BodyText2"/>
              <w:spacing w:after="0" w:line="36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t-IT"/>
              </w:rPr>
              <w:t>2</w:t>
            </w:r>
            <w:r w:rsidRPr="00A92FC2">
              <w:rPr>
                <w:rFonts w:ascii="Times New Roman" w:hAnsi="Times New Roman" w:cs="Times New Roman"/>
                <w:sz w:val="16"/>
                <w:szCs w:val="16"/>
                <w:lang w:val="id-ID"/>
              </w:rPr>
              <w:t>0</w:t>
            </w:r>
          </w:p>
        </w:tc>
        <w:tc>
          <w:tcPr>
            <w:tcW w:w="590" w:type="dxa"/>
          </w:tcPr>
          <w:p w:rsidR="002E03BC" w:rsidRPr="00A92FC2" w:rsidRDefault="002E03BC" w:rsidP="00FA6B5F">
            <w:pPr>
              <w:pStyle w:val="BodyText2"/>
              <w:spacing w:after="0" w:line="36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.705</w:t>
            </w:r>
          </w:p>
        </w:tc>
        <w:tc>
          <w:tcPr>
            <w:tcW w:w="714" w:type="dxa"/>
          </w:tcPr>
          <w:p w:rsidR="002E03BC" w:rsidRPr="00A92FC2" w:rsidRDefault="002E03BC" w:rsidP="00FA6B5F">
            <w:pPr>
              <w:pStyle w:val="BodyText2"/>
              <w:spacing w:after="0" w:line="360" w:lineRule="auto"/>
              <w:jc w:val="center"/>
              <w:rPr>
                <w:rFonts w:ascii="Times New Roman" w:hAnsi="Times New Roman" w:cs="Times New Roman"/>
                <w:sz w:val="16"/>
                <w:szCs w:val="16"/>
                <w:lang w:val="id-ID"/>
              </w:rPr>
            </w:pPr>
            <w:r w:rsidRPr="00A92FC2">
              <w:rPr>
                <w:rFonts w:ascii="Times New Roman" w:hAnsi="Times New Roman" w:cs="Times New Roman"/>
                <w:sz w:val="16"/>
                <w:szCs w:val="16"/>
                <w:lang w:val="id-ID"/>
              </w:rPr>
              <w:t>3.154</w:t>
            </w:r>
          </w:p>
        </w:tc>
        <w:tc>
          <w:tcPr>
            <w:tcW w:w="723" w:type="dxa"/>
            <w:vMerge/>
            <w:vAlign w:val="center"/>
          </w:tcPr>
          <w:p w:rsidR="002E03BC" w:rsidRPr="00A92FC2" w:rsidRDefault="002E03BC" w:rsidP="00FA6B5F">
            <w:pPr>
              <w:pStyle w:val="BodyText2"/>
              <w:spacing w:after="0" w:line="360" w:lineRule="auto"/>
              <w:jc w:val="center"/>
              <w:rPr>
                <w:rFonts w:ascii="Times New Roman" w:hAnsi="Times New Roman" w:cs="Times New Roman"/>
                <w:sz w:val="16"/>
                <w:szCs w:val="16"/>
                <w:lang w:val="id-ID"/>
              </w:rPr>
            </w:pPr>
          </w:p>
        </w:tc>
      </w:tr>
    </w:tbl>
    <w:p w:rsidR="0093150F" w:rsidRPr="00A92FC2" w:rsidRDefault="0093150F" w:rsidP="00FD2213">
      <w:pPr>
        <w:spacing w:after="0"/>
        <w:jc w:val="both"/>
        <w:rPr>
          <w:rFonts w:ascii="Times New Roman" w:hAnsi="Times New Roman" w:cs="Times New Roman"/>
          <w:sz w:val="24"/>
          <w:szCs w:val="24"/>
        </w:rPr>
      </w:pPr>
    </w:p>
    <w:p w:rsidR="0093150F" w:rsidRPr="00A92FC2" w:rsidRDefault="0093150F" w:rsidP="0093150F">
      <w:pPr>
        <w:spacing w:after="0"/>
        <w:jc w:val="both"/>
        <w:rPr>
          <w:rFonts w:ascii="Times New Roman" w:hAnsi="Times New Roman" w:cs="Times New Roman"/>
          <w:sz w:val="24"/>
          <w:szCs w:val="24"/>
        </w:rPr>
      </w:pPr>
      <w:r w:rsidRPr="00A92FC2">
        <w:rPr>
          <w:rFonts w:ascii="Times New Roman" w:hAnsi="Times New Roman" w:cs="Times New Roman"/>
          <w:b/>
          <w:sz w:val="24"/>
          <w:szCs w:val="24"/>
        </w:rPr>
        <w:t>PEMBAHASAN</w:t>
      </w:r>
    </w:p>
    <w:p w:rsidR="00FD2213" w:rsidRPr="00A92FC2" w:rsidRDefault="000F79A8" w:rsidP="00FD2213">
      <w:pPr>
        <w:spacing w:after="0" w:line="240" w:lineRule="auto"/>
        <w:jc w:val="both"/>
        <w:rPr>
          <w:rFonts w:ascii="Times New Roman" w:hAnsi="Times New Roman" w:cs="Times New Roman"/>
          <w:b/>
          <w:bCs/>
          <w:sz w:val="24"/>
          <w:szCs w:val="24"/>
          <w:lang w:val="sv-SE"/>
        </w:rPr>
      </w:pPr>
      <w:r w:rsidRPr="00A92FC2">
        <w:rPr>
          <w:rFonts w:ascii="Times New Roman" w:hAnsi="Times New Roman" w:cs="Times New Roman"/>
          <w:b/>
          <w:sz w:val="24"/>
          <w:szCs w:val="24"/>
          <w:lang w:val="id-ID"/>
        </w:rPr>
        <w:t>S</w:t>
      </w:r>
      <w:r w:rsidRPr="00A92FC2">
        <w:rPr>
          <w:rFonts w:ascii="Times New Roman" w:hAnsi="Times New Roman" w:cs="Times New Roman"/>
          <w:b/>
          <w:sz w:val="24"/>
          <w:szCs w:val="24"/>
          <w:lang w:val="sv-SE"/>
        </w:rPr>
        <w:t xml:space="preserve">kor </w:t>
      </w:r>
      <w:r w:rsidRPr="00A92FC2">
        <w:rPr>
          <w:rFonts w:ascii="Times New Roman" w:hAnsi="Times New Roman" w:cs="Times New Roman"/>
          <w:b/>
          <w:sz w:val="24"/>
          <w:szCs w:val="24"/>
          <w:lang w:val="id-ID"/>
        </w:rPr>
        <w:t>Pengendalian Emosional</w:t>
      </w:r>
      <w:r w:rsidRPr="00A92FC2">
        <w:rPr>
          <w:rFonts w:ascii="Times New Roman" w:hAnsi="Times New Roman" w:cs="Times New Roman"/>
          <w:b/>
          <w:bCs/>
          <w:sz w:val="24"/>
          <w:szCs w:val="24"/>
          <w:lang w:val="id-ID"/>
        </w:rPr>
        <w:t xml:space="preserve"> </w:t>
      </w:r>
      <w:r w:rsidRPr="00A92FC2">
        <w:rPr>
          <w:rFonts w:ascii="Times New Roman" w:hAnsi="Times New Roman" w:cs="Times New Roman"/>
          <w:b/>
          <w:bCs/>
          <w:sz w:val="24"/>
          <w:szCs w:val="24"/>
          <w:lang w:val="sv-SE"/>
        </w:rPr>
        <w:t xml:space="preserve">Sebelum Dilakukan </w:t>
      </w:r>
      <w:r w:rsidRPr="00A92FC2">
        <w:rPr>
          <w:rFonts w:ascii="Times New Roman" w:hAnsi="Times New Roman" w:cs="Times New Roman"/>
          <w:b/>
          <w:bCs/>
          <w:sz w:val="24"/>
          <w:szCs w:val="24"/>
          <w:lang w:val="id-ID"/>
        </w:rPr>
        <w:t>Terapi Psikoreligi</w:t>
      </w:r>
      <w:r w:rsidRPr="00A92FC2">
        <w:rPr>
          <w:rFonts w:ascii="Times New Roman" w:hAnsi="Times New Roman" w:cs="Times New Roman"/>
          <w:b/>
          <w:bCs/>
          <w:sz w:val="24"/>
          <w:szCs w:val="24"/>
          <w:lang w:val="sv-SE"/>
        </w:rPr>
        <w:t xml:space="preserve"> (</w:t>
      </w:r>
      <w:r w:rsidRPr="00A92FC2">
        <w:rPr>
          <w:rFonts w:ascii="Times New Roman" w:hAnsi="Times New Roman" w:cs="Times New Roman"/>
          <w:b/>
          <w:bCs/>
          <w:i/>
          <w:iCs/>
          <w:sz w:val="24"/>
          <w:szCs w:val="24"/>
          <w:lang w:val="sv-SE"/>
        </w:rPr>
        <w:t>Pre Test</w:t>
      </w:r>
      <w:r w:rsidRPr="00A92FC2">
        <w:rPr>
          <w:rFonts w:ascii="Times New Roman" w:hAnsi="Times New Roman" w:cs="Times New Roman"/>
          <w:b/>
          <w:bCs/>
          <w:sz w:val="24"/>
          <w:szCs w:val="24"/>
          <w:lang w:val="sv-SE"/>
        </w:rPr>
        <w:t>)</w:t>
      </w:r>
    </w:p>
    <w:p w:rsidR="00ED19EE" w:rsidRPr="009E0DF7" w:rsidRDefault="000F79A8" w:rsidP="000F79A8">
      <w:pPr>
        <w:spacing w:after="0" w:line="240" w:lineRule="auto"/>
        <w:ind w:firstLine="709"/>
        <w:jc w:val="both"/>
        <w:rPr>
          <w:rFonts w:ascii="Times New Roman" w:hAnsi="Times New Roman" w:cs="Times New Roman"/>
          <w:sz w:val="24"/>
          <w:szCs w:val="24"/>
        </w:rPr>
      </w:pPr>
      <w:r w:rsidRPr="00A92FC2">
        <w:rPr>
          <w:rFonts w:ascii="Times New Roman" w:hAnsi="Times New Roman" w:cs="Times New Roman"/>
          <w:sz w:val="24"/>
          <w:szCs w:val="24"/>
          <w:lang w:val="sv-SE"/>
        </w:rPr>
        <w:t xml:space="preserve">Berdasarkan hasil penelitian </w:t>
      </w:r>
      <w:r w:rsidRPr="00A92FC2">
        <w:rPr>
          <w:rFonts w:ascii="Times New Roman" w:hAnsi="Times New Roman" w:cs="Times New Roman"/>
          <w:sz w:val="24"/>
          <w:szCs w:val="24"/>
        </w:rPr>
        <w:t>diketahui</w:t>
      </w:r>
      <w:r w:rsidRPr="00A92FC2">
        <w:rPr>
          <w:rFonts w:ascii="Times New Roman" w:hAnsi="Times New Roman" w:cs="Times New Roman"/>
          <w:sz w:val="24"/>
          <w:szCs w:val="24"/>
          <w:lang w:val="it-IT"/>
        </w:rPr>
        <w:t xml:space="preserve">  </w:t>
      </w:r>
      <w:r w:rsidRPr="00A92FC2">
        <w:rPr>
          <w:rFonts w:ascii="Times New Roman" w:hAnsi="Times New Roman" w:cs="Times New Roman"/>
          <w:sz w:val="24"/>
          <w:szCs w:val="24"/>
          <w:lang w:val="id-ID"/>
        </w:rPr>
        <w:t>pasien lansia</w:t>
      </w:r>
      <w:r w:rsidRPr="00A92FC2">
        <w:rPr>
          <w:rFonts w:ascii="Times New Roman" w:hAnsi="Times New Roman" w:cs="Times New Roman"/>
          <w:sz w:val="24"/>
          <w:szCs w:val="24"/>
          <w:lang w:val="it-IT"/>
        </w:rPr>
        <w:t xml:space="preserve"> </w:t>
      </w:r>
      <w:r w:rsidRPr="00A92FC2">
        <w:rPr>
          <w:rFonts w:ascii="Times New Roman" w:hAnsi="Times New Roman" w:cs="Times New Roman"/>
          <w:sz w:val="24"/>
          <w:szCs w:val="24"/>
          <w:lang w:val="id-ID"/>
        </w:rPr>
        <w:t>sebanyak 12 (60%)</w:t>
      </w:r>
      <w:r w:rsidRPr="00A92FC2">
        <w:rPr>
          <w:rFonts w:ascii="Times New Roman" w:hAnsi="Times New Roman" w:cs="Times New Roman"/>
          <w:sz w:val="24"/>
          <w:szCs w:val="24"/>
          <w:lang w:val="it-IT"/>
        </w:rPr>
        <w:t xml:space="preserve"> </w:t>
      </w:r>
      <w:r w:rsidRPr="00A92FC2">
        <w:rPr>
          <w:rFonts w:ascii="Times New Roman" w:hAnsi="Times New Roman" w:cs="Times New Roman"/>
          <w:i/>
          <w:sz w:val="24"/>
          <w:szCs w:val="24"/>
        </w:rPr>
        <w:t>responden</w:t>
      </w:r>
      <w:r w:rsidRPr="00A92FC2">
        <w:rPr>
          <w:rFonts w:ascii="Times New Roman" w:hAnsi="Times New Roman" w:cs="Times New Roman"/>
          <w:sz w:val="24"/>
          <w:szCs w:val="24"/>
          <w:lang w:val="it-IT"/>
        </w:rPr>
        <w:t xml:space="preserve"> </w:t>
      </w:r>
      <w:r w:rsidRPr="00A92FC2">
        <w:rPr>
          <w:rFonts w:ascii="Times New Roman" w:hAnsi="Times New Roman" w:cs="Times New Roman"/>
          <w:sz w:val="24"/>
          <w:szCs w:val="24"/>
          <w:lang w:val="id-ID"/>
        </w:rPr>
        <w:t>masih mengalami   pengendalian emosional yang kurang baik (frustasi)</w:t>
      </w:r>
      <w:r w:rsidRPr="00A92FC2">
        <w:rPr>
          <w:rFonts w:ascii="Times New Roman" w:hAnsi="Times New Roman" w:cs="Times New Roman"/>
          <w:sz w:val="24"/>
          <w:szCs w:val="24"/>
          <w:lang w:val="it-IT"/>
        </w:rPr>
        <w:t>.</w:t>
      </w:r>
      <w:r w:rsidRPr="00A92FC2">
        <w:rPr>
          <w:rFonts w:ascii="Times New Roman" w:hAnsi="Times New Roman" w:cs="Times New Roman"/>
          <w:color w:val="FF0000"/>
          <w:sz w:val="24"/>
          <w:szCs w:val="24"/>
          <w:lang w:val="sv-SE"/>
        </w:rPr>
        <w:t xml:space="preserve"> </w:t>
      </w:r>
      <w:r w:rsidRPr="00A92FC2">
        <w:rPr>
          <w:rFonts w:ascii="Times New Roman" w:hAnsi="Times New Roman" w:cs="Times New Roman"/>
          <w:sz w:val="24"/>
          <w:szCs w:val="24"/>
          <w:lang w:val="id-ID"/>
        </w:rPr>
        <w:t>Pengendalian</w:t>
      </w:r>
      <w:r w:rsidRPr="00A92FC2">
        <w:rPr>
          <w:rFonts w:ascii="Times New Roman" w:hAnsi="Times New Roman" w:cs="Times New Roman"/>
          <w:sz w:val="24"/>
          <w:szCs w:val="24"/>
        </w:rPr>
        <w:t xml:space="preserve"> emosi adalah suatu </w:t>
      </w:r>
      <w:r w:rsidRPr="00A92FC2">
        <w:rPr>
          <w:rFonts w:ascii="Times New Roman" w:hAnsi="Times New Roman" w:cs="Times New Roman"/>
          <w:sz w:val="24"/>
          <w:szCs w:val="24"/>
          <w:lang w:val="id-ID"/>
        </w:rPr>
        <w:t>tindakan</w:t>
      </w:r>
      <w:r w:rsidRPr="00A92FC2">
        <w:rPr>
          <w:rFonts w:ascii="Times New Roman" w:hAnsi="Times New Roman" w:cs="Times New Roman"/>
          <w:sz w:val="24"/>
          <w:szCs w:val="24"/>
        </w:rPr>
        <w:t xml:space="preserve"> yang khas dari individu yang sedang marah terhadap rangsangan dari luar dan dalam diri individu mencakup perilaku yang </w:t>
      </w:r>
      <w:r w:rsidRPr="00A92FC2">
        <w:rPr>
          <w:rFonts w:ascii="Times New Roman" w:hAnsi="Times New Roman" w:cs="Times New Roman"/>
          <w:sz w:val="24"/>
          <w:szCs w:val="24"/>
        </w:rPr>
        <w:lastRenderedPageBreak/>
        <w:t>meng</w:t>
      </w:r>
      <w:r w:rsidRPr="00A92FC2">
        <w:rPr>
          <w:rFonts w:ascii="Times New Roman" w:hAnsi="Times New Roman" w:cs="Times New Roman"/>
          <w:sz w:val="24"/>
          <w:szCs w:val="24"/>
          <w:lang w:val="id-ID"/>
        </w:rPr>
        <w:t>hindari</w:t>
      </w:r>
      <w:r w:rsidRPr="00A92FC2">
        <w:rPr>
          <w:rFonts w:ascii="Times New Roman" w:hAnsi="Times New Roman" w:cs="Times New Roman"/>
          <w:sz w:val="24"/>
          <w:szCs w:val="24"/>
        </w:rPr>
        <w:t xml:space="preserve"> </w:t>
      </w:r>
      <w:r w:rsidRPr="00A92FC2">
        <w:rPr>
          <w:rFonts w:ascii="Times New Roman" w:hAnsi="Times New Roman" w:cs="Times New Roman"/>
          <w:i/>
          <w:iCs/>
          <w:sz w:val="24"/>
          <w:szCs w:val="24"/>
        </w:rPr>
        <w:t xml:space="preserve">(approach) </w:t>
      </w:r>
      <w:r w:rsidRPr="00A92FC2">
        <w:rPr>
          <w:rFonts w:ascii="Times New Roman" w:hAnsi="Times New Roman" w:cs="Times New Roman"/>
          <w:sz w:val="24"/>
          <w:szCs w:val="24"/>
        </w:rPr>
        <w:t xml:space="preserve">atau menyingkir </w:t>
      </w:r>
      <w:r w:rsidRPr="00A92FC2">
        <w:rPr>
          <w:rFonts w:ascii="Times New Roman" w:hAnsi="Times New Roman" w:cs="Times New Roman"/>
          <w:i/>
          <w:iCs/>
          <w:sz w:val="24"/>
          <w:szCs w:val="24"/>
        </w:rPr>
        <w:t xml:space="preserve">(avoidance) </w:t>
      </w:r>
      <w:r w:rsidRPr="00A92FC2">
        <w:rPr>
          <w:rFonts w:ascii="Times New Roman" w:hAnsi="Times New Roman" w:cs="Times New Roman"/>
          <w:sz w:val="24"/>
          <w:szCs w:val="24"/>
        </w:rPr>
        <w:t>terhadap sesuatu</w:t>
      </w:r>
      <w:r w:rsidRPr="00A92FC2">
        <w:rPr>
          <w:rFonts w:ascii="Times New Roman" w:hAnsi="Times New Roman" w:cs="Times New Roman"/>
          <w:sz w:val="24"/>
          <w:szCs w:val="24"/>
          <w:lang w:val="id-ID"/>
        </w:rPr>
        <w:t xml:space="preserve"> masalah. Pengendalian emosional yang tidak terkontrol pada lansia dapat berakibat pada perilaku kekerasan </w:t>
      </w:r>
      <w:r w:rsidR="009E0DF7">
        <w:rPr>
          <w:rFonts w:ascii="Times New Roman" w:hAnsi="Times New Roman" w:cs="Times New Roman"/>
          <w:sz w:val="24"/>
          <w:szCs w:val="24"/>
          <w:lang w:val="id-ID"/>
        </w:rPr>
        <w:fldChar w:fldCharType="begin" w:fldLock="1"/>
      </w:r>
      <w:r w:rsidR="00745E1F">
        <w:rPr>
          <w:rFonts w:ascii="Times New Roman" w:hAnsi="Times New Roman" w:cs="Times New Roman"/>
          <w:sz w:val="24"/>
          <w:szCs w:val="24"/>
          <w:lang w:val="id-ID"/>
        </w:rPr>
        <w:instrText>ADDIN CSL_CITATION {"citationItems":[{"id":"ITEM-1","itemData":{"ISBN":"1981042920060","abstract":"PERANAN DAN AKTIVITAS PRAMUSAJI DI PAVILION RESTORAN JW MARRIOTT HOTEL SURABAYA (The role and activity of the waiter in the Pavilion Restaurant JW Marriott Hotel Surabaya)","author":[{"dropping-particle":"","family":"Kholifah","given":"","non-dropping-particle":"","parse-names":false,"suffix":""},{"dropping-particle":"","family":"Nur","given":"Siti","non-dropping-particle":"","parse-names":false,"suffix":""},{"dropping-particle":"","family":"Widagdo","given":"Wahyu","non-dropping-particle":"","parse-names":false,"suffix":""}],"id":"ITEM-1","issued":{"date-parts":[["2016"]]},"publisher":"Kementerian Kesehatan Republik Indonesia","publisher-place":"Jakarta Selatan","title":"Keperawatan Keluarga dan Komunitas","type":"book"},"uris":["http://www.mendeley.com/documents/?uuid=a89fa04f-f2a3-4a6f-8e35-106723904756"]}],"mendeley":{"formattedCitation":"(Kholifah et al., 2016)","plainTextFormattedCitation":"(Kholifah et al., 2016)","previouslyFormattedCitation":"(Kholifah et al., 2016)"},"properties":{"noteIndex":0},"schema":"https://github.com/citation-style-language/schema/raw/master/csl-citation.json"}</w:instrText>
      </w:r>
      <w:r w:rsidR="009E0DF7">
        <w:rPr>
          <w:rFonts w:ascii="Times New Roman" w:hAnsi="Times New Roman" w:cs="Times New Roman"/>
          <w:sz w:val="24"/>
          <w:szCs w:val="24"/>
          <w:lang w:val="id-ID"/>
        </w:rPr>
        <w:fldChar w:fldCharType="separate"/>
      </w:r>
      <w:r w:rsidR="009E0DF7" w:rsidRPr="009E0DF7">
        <w:rPr>
          <w:rFonts w:ascii="Times New Roman" w:hAnsi="Times New Roman" w:cs="Times New Roman"/>
          <w:noProof/>
          <w:sz w:val="24"/>
          <w:szCs w:val="24"/>
          <w:lang w:val="id-ID"/>
        </w:rPr>
        <w:t>(Kholifah et al., 2016)</w:t>
      </w:r>
      <w:r w:rsidR="009E0DF7">
        <w:rPr>
          <w:rFonts w:ascii="Times New Roman" w:hAnsi="Times New Roman" w:cs="Times New Roman"/>
          <w:sz w:val="24"/>
          <w:szCs w:val="24"/>
          <w:lang w:val="id-ID"/>
        </w:rPr>
        <w:fldChar w:fldCharType="end"/>
      </w:r>
      <w:r w:rsidR="009E0DF7">
        <w:rPr>
          <w:rFonts w:ascii="Times New Roman" w:hAnsi="Times New Roman" w:cs="Times New Roman"/>
          <w:sz w:val="24"/>
          <w:szCs w:val="24"/>
        </w:rPr>
        <w:t>.</w:t>
      </w:r>
    </w:p>
    <w:p w:rsidR="000F79A8" w:rsidRPr="00745E1F" w:rsidRDefault="000F79A8" w:rsidP="000F79A8">
      <w:pPr>
        <w:spacing w:after="0" w:line="240" w:lineRule="auto"/>
        <w:ind w:firstLine="709"/>
        <w:jc w:val="both"/>
        <w:rPr>
          <w:rFonts w:ascii="Times New Roman" w:hAnsi="Times New Roman" w:cs="Times New Roman"/>
          <w:sz w:val="24"/>
          <w:szCs w:val="24"/>
        </w:rPr>
      </w:pPr>
      <w:r w:rsidRPr="00A92FC2">
        <w:rPr>
          <w:rFonts w:ascii="Times New Roman" w:hAnsi="Times New Roman" w:cs="Times New Roman"/>
          <w:sz w:val="24"/>
          <w:szCs w:val="24"/>
          <w:lang w:val="id-ID"/>
        </w:rPr>
        <w:t>Kebangkitan emosi pertama kali muncul akibat adanya stimulus atau sebuah peristiwa, yang bisa netral, positif, ataupun negatif. Stimulus tersebut kemudian ditangkap oleh reseptor melalui otak.  Reseptor menginterpretasikan kejadian tersebut sesuai dengan kondisi pengalaman dan kebiasaan individu dalam mempersepsikan sebuah kejadian. Interpretasi yang dibuat kemudian memunculkan perubahan secara internal dalam tubuh. Perubahan tersebut misalnya napas tersengal, mata memerah, keluar air mata, dada menjadi sesak, perubahan raut wajah, intonasi suara, cara menat</w:t>
      </w:r>
      <w:r w:rsidR="00745E1F">
        <w:rPr>
          <w:rFonts w:ascii="Times New Roman" w:hAnsi="Times New Roman" w:cs="Times New Roman"/>
          <w:sz w:val="24"/>
          <w:szCs w:val="24"/>
          <w:lang w:val="id-ID"/>
        </w:rPr>
        <w:t xml:space="preserve">ap dan perubahan tekanan darah </w:t>
      </w:r>
      <w:r w:rsidR="00745E1F">
        <w:rPr>
          <w:rFonts w:ascii="Times New Roman" w:hAnsi="Times New Roman" w:cs="Times New Roman"/>
          <w:sz w:val="24"/>
          <w:szCs w:val="24"/>
          <w:lang w:val="id-ID"/>
        </w:rPr>
        <w:fldChar w:fldCharType="begin" w:fldLock="1"/>
      </w:r>
      <w:r w:rsidR="009E2473">
        <w:rPr>
          <w:rFonts w:ascii="Times New Roman" w:hAnsi="Times New Roman" w:cs="Times New Roman"/>
          <w:sz w:val="24"/>
          <w:szCs w:val="24"/>
          <w:lang w:val="id-ID"/>
        </w:rPr>
        <w:instrText>ADDIN CSL_CITATION {"citationItems":[{"id":"ITEM-1","itemData":{"author":[{"dropping-particle":"","family":"Maurus","given":"","non-dropping-particle":"","parse-names":false,"suffix":""}],"container-title":"Bright Publisher","id":"ITEM-1","issued":{"date-parts":[["2014"]]},"publisher":"Bright Publisher","publisher-place":"Yogyakarta","title":"Mengembangkan Emosi Positif","type":"book"},"uris":["http://www.mendeley.com/documents/?uuid=5e7803c2-6c71-4581-9fd2-3d023b337bcc"]}],"mendeley":{"formattedCitation":"(Maurus, 2014)","plainTextFormattedCitation":"(Maurus, 2014)","previouslyFormattedCitation":"(Maurus, 2014)"},"properties":{"noteIndex":0},"schema":"https://github.com/citation-style-language/schema/raw/master/csl-citation.json"}</w:instrText>
      </w:r>
      <w:r w:rsidR="00745E1F">
        <w:rPr>
          <w:rFonts w:ascii="Times New Roman" w:hAnsi="Times New Roman" w:cs="Times New Roman"/>
          <w:sz w:val="24"/>
          <w:szCs w:val="24"/>
          <w:lang w:val="id-ID"/>
        </w:rPr>
        <w:fldChar w:fldCharType="separate"/>
      </w:r>
      <w:r w:rsidR="00745E1F" w:rsidRPr="00745E1F">
        <w:rPr>
          <w:rFonts w:ascii="Times New Roman" w:hAnsi="Times New Roman" w:cs="Times New Roman"/>
          <w:noProof/>
          <w:sz w:val="24"/>
          <w:szCs w:val="24"/>
          <w:lang w:val="id-ID"/>
        </w:rPr>
        <w:t>(Maurus, 2014)</w:t>
      </w:r>
      <w:r w:rsidR="00745E1F">
        <w:rPr>
          <w:rFonts w:ascii="Times New Roman" w:hAnsi="Times New Roman" w:cs="Times New Roman"/>
          <w:sz w:val="24"/>
          <w:szCs w:val="24"/>
          <w:lang w:val="id-ID"/>
        </w:rPr>
        <w:fldChar w:fldCharType="end"/>
      </w:r>
      <w:r w:rsidR="00745E1F">
        <w:rPr>
          <w:rFonts w:ascii="Times New Roman" w:hAnsi="Times New Roman" w:cs="Times New Roman"/>
          <w:sz w:val="24"/>
          <w:szCs w:val="24"/>
        </w:rPr>
        <w:t>.</w:t>
      </w:r>
    </w:p>
    <w:p w:rsidR="00F93610" w:rsidRDefault="000F79A8" w:rsidP="009E2473">
      <w:pPr>
        <w:spacing w:after="0" w:line="240" w:lineRule="auto"/>
        <w:ind w:firstLine="709"/>
        <w:jc w:val="both"/>
        <w:rPr>
          <w:rFonts w:ascii="Times New Roman" w:hAnsi="Times New Roman" w:cs="Times New Roman"/>
          <w:sz w:val="24"/>
          <w:szCs w:val="24"/>
        </w:rPr>
      </w:pPr>
      <w:r w:rsidRPr="00A92FC2">
        <w:rPr>
          <w:rFonts w:ascii="Times New Roman" w:hAnsi="Times New Roman" w:cs="Times New Roman"/>
          <w:sz w:val="24"/>
          <w:szCs w:val="24"/>
          <w:lang w:val="id-ID"/>
        </w:rPr>
        <w:t xml:space="preserve">Individu yang tidak mampu mengekspresikan perasaannya maka individu akan marah pada dirinya. Frustasi dirasakan sebagai ancaman yang menimbulkan kecemasan sehingga individu merasa harga dirinya terganggu. Konflik juga merupakan ancaman bagi individu yang dapat mencetuskan perilaku agresif. Perilaku destrukstif juga dapat disebabkan oleh kegagalan mendapatkan eksistensi akibat kondisi sosial yang tidak sejalan dengan niat dan alasan individu </w:t>
      </w:r>
      <w:r w:rsidR="00F93610">
        <w:rPr>
          <w:rFonts w:ascii="Times New Roman" w:hAnsi="Times New Roman" w:cs="Times New Roman"/>
          <w:sz w:val="24"/>
          <w:szCs w:val="24"/>
          <w:lang w:val="id-ID"/>
        </w:rPr>
        <w:fldChar w:fldCharType="begin" w:fldLock="1"/>
      </w:r>
      <w:r w:rsidR="00A76A16">
        <w:rPr>
          <w:rFonts w:ascii="Times New Roman" w:hAnsi="Times New Roman" w:cs="Times New Roman"/>
          <w:sz w:val="24"/>
          <w:szCs w:val="24"/>
          <w:lang w:val="id-ID"/>
        </w:rPr>
        <w:instrText>ADDIN CSL_CITATION {"citationItems":[{"id":"ITEM-1","itemData":{"author":[{"dropping-particle":"","family":"Dalami","given":"Ermawati","non-dropping-particle":"","parse-names":false,"suffix":""}],"edition":"2","id":"ITEM-1","issued":{"date-parts":[["2014"]]},"publisher":"Trans Info Media","publisher-place":"Jakarta","title":"Asuhan Keperawatan Klien dengan Gangguan Jiwa","type":"book"},"uris":["http://www.mendeley.com/documents/?uuid=0e012c76-72c7-4d0a-a79c-a0d0a2810009"]}],"mendeley":{"formattedCitation":"(Dalami, 2014)","plainTextFormattedCitation":"(Dalami, 2014)","previouslyFormattedCitation":"(Dalami, 2014)"},"properties":{"noteIndex":0},"schema":"https://github.com/citation-style-language/schema/raw/master/csl-citation.json"}</w:instrText>
      </w:r>
      <w:r w:rsidR="00F93610">
        <w:rPr>
          <w:rFonts w:ascii="Times New Roman" w:hAnsi="Times New Roman" w:cs="Times New Roman"/>
          <w:sz w:val="24"/>
          <w:szCs w:val="24"/>
          <w:lang w:val="id-ID"/>
        </w:rPr>
        <w:fldChar w:fldCharType="separate"/>
      </w:r>
      <w:r w:rsidR="00F93610" w:rsidRPr="00F93610">
        <w:rPr>
          <w:rFonts w:ascii="Times New Roman" w:hAnsi="Times New Roman" w:cs="Times New Roman"/>
          <w:noProof/>
          <w:sz w:val="24"/>
          <w:szCs w:val="24"/>
          <w:lang w:val="id-ID"/>
        </w:rPr>
        <w:t>(Dalami, 2014)</w:t>
      </w:r>
      <w:r w:rsidR="00F93610">
        <w:rPr>
          <w:rFonts w:ascii="Times New Roman" w:hAnsi="Times New Roman" w:cs="Times New Roman"/>
          <w:sz w:val="24"/>
          <w:szCs w:val="24"/>
          <w:lang w:val="id-ID"/>
        </w:rPr>
        <w:fldChar w:fldCharType="end"/>
      </w:r>
      <w:r w:rsidR="00F93610">
        <w:rPr>
          <w:rFonts w:ascii="Times New Roman" w:hAnsi="Times New Roman" w:cs="Times New Roman"/>
          <w:sz w:val="24"/>
          <w:szCs w:val="24"/>
        </w:rPr>
        <w:t>.</w:t>
      </w:r>
    </w:p>
    <w:p w:rsidR="001E55D6" w:rsidRPr="00B97E30" w:rsidRDefault="00AA571D" w:rsidP="00A76A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0F79A8" w:rsidRPr="00A92FC2">
        <w:rPr>
          <w:rFonts w:ascii="Times New Roman" w:hAnsi="Times New Roman" w:cs="Times New Roman"/>
          <w:sz w:val="24"/>
          <w:szCs w:val="24"/>
          <w:lang w:val="id-ID"/>
        </w:rPr>
        <w:t xml:space="preserve">erlu adanya suatu program terapi yang dapat menyelesaikan masalah pasien sehingga masalah pasien dapat diatasi. Salah satu terapi yang dapat diterapkan oleh perawat adalah terapi psikoreligi. Metode terapi psikoreligi merupakan salah satu cara untuk membantu mengontrol pengendalian emosional. Secara </w:t>
      </w:r>
      <w:r w:rsidR="000F79A8" w:rsidRPr="00A92FC2">
        <w:rPr>
          <w:rFonts w:ascii="Times New Roman" w:hAnsi="Times New Roman" w:cs="Times New Roman"/>
          <w:sz w:val="24"/>
          <w:szCs w:val="24"/>
          <w:lang w:val="id-ID"/>
        </w:rPr>
        <w:lastRenderedPageBreak/>
        <w:t>keseluruhan terapi psikoreligi dapat berpengaruh</w:t>
      </w:r>
      <w:r w:rsidR="00DA58E8">
        <w:rPr>
          <w:rFonts w:ascii="Times New Roman" w:hAnsi="Times New Roman" w:cs="Times New Roman"/>
          <w:sz w:val="24"/>
          <w:szCs w:val="24"/>
          <w:lang w:val="id-ID"/>
        </w:rPr>
        <w:t xml:space="preserve"> secara fisik maupun psikologis</w:t>
      </w:r>
      <w:r w:rsidR="00194BB8">
        <w:rPr>
          <w:rFonts w:ascii="Times New Roman" w:hAnsi="Times New Roman" w:cs="Times New Roman"/>
          <w:sz w:val="24"/>
          <w:szCs w:val="24"/>
        </w:rPr>
        <w:t xml:space="preserve"> </w:t>
      </w:r>
      <w:r w:rsidR="00A76A16">
        <w:rPr>
          <w:rFonts w:ascii="Times New Roman" w:hAnsi="Times New Roman" w:cs="Times New Roman"/>
          <w:sz w:val="24"/>
          <w:szCs w:val="24"/>
        </w:rPr>
        <w:fldChar w:fldCharType="begin" w:fldLock="1"/>
      </w:r>
      <w:r w:rsidR="00B97E30">
        <w:rPr>
          <w:rFonts w:ascii="Times New Roman" w:hAnsi="Times New Roman" w:cs="Times New Roman"/>
          <w:sz w:val="24"/>
          <w:szCs w:val="24"/>
        </w:rPr>
        <w:instrText>ADDIN CSL_CITATION {"citationItems":[{"id":"ITEM-1","itemData":{"author":[{"dropping-particle":"","family":"Arifin","given":"","non-dropping-particle":"","parse-names":false,"suffix":""}],"id":"ITEM-1","issued":{"date-parts":[["2013"]]},"publisher":"Kawan Pustaka","publisher-place":"Jakarta","title":"Kumpulan Doa Pilihan Sehari – hari","type":"book"},"uris":["http://www.mendeley.com/documents/?uuid=77acca6b-488f-4839-8fcd-5c9f95802dbf"]}],"mendeley":{"formattedCitation":"(Arifin, 2013)","plainTextFormattedCitation":"(Arifin, 2013)","previouslyFormattedCitation":"(Arifin, 2013)"},"properties":{"noteIndex":0},"schema":"https://github.com/citation-style-language/schema/raw/master/csl-citation.json"}</w:instrText>
      </w:r>
      <w:r w:rsidR="00A76A16">
        <w:rPr>
          <w:rFonts w:ascii="Times New Roman" w:hAnsi="Times New Roman" w:cs="Times New Roman"/>
          <w:sz w:val="24"/>
          <w:szCs w:val="24"/>
        </w:rPr>
        <w:fldChar w:fldCharType="separate"/>
      </w:r>
      <w:r w:rsidR="00A76A16" w:rsidRPr="00A76A16">
        <w:rPr>
          <w:rFonts w:ascii="Times New Roman" w:hAnsi="Times New Roman" w:cs="Times New Roman"/>
          <w:noProof/>
          <w:sz w:val="24"/>
          <w:szCs w:val="24"/>
        </w:rPr>
        <w:t>(Arifin, 2013)</w:t>
      </w:r>
      <w:r w:rsidR="00A76A16">
        <w:rPr>
          <w:rFonts w:ascii="Times New Roman" w:hAnsi="Times New Roman" w:cs="Times New Roman"/>
          <w:sz w:val="24"/>
          <w:szCs w:val="24"/>
        </w:rPr>
        <w:fldChar w:fldCharType="end"/>
      </w:r>
      <w:r w:rsidR="00A76A16">
        <w:rPr>
          <w:rFonts w:ascii="Times New Roman" w:hAnsi="Times New Roman" w:cs="Times New Roman"/>
          <w:sz w:val="24"/>
          <w:szCs w:val="24"/>
        </w:rPr>
        <w:t xml:space="preserve">. </w:t>
      </w:r>
      <w:r w:rsidR="000F79A8" w:rsidRPr="00A92FC2">
        <w:rPr>
          <w:rFonts w:ascii="Times New Roman" w:hAnsi="Times New Roman" w:cs="Times New Roman"/>
          <w:sz w:val="24"/>
          <w:szCs w:val="24"/>
          <w:lang w:val="id-ID"/>
        </w:rPr>
        <w:t>Terapi psikoreligi tidak kalah pentingnya dengan psikoterapi psikiatrik, karena doa mengandung unsur spiritual/kerohanian yang dapat membangkitkan rasa percaya diri dan rasa optimisme (harapan kesembuhan). Dua hal ini, yaitu rasa percaya diri (self confident) dan optimisme, merupakan dua hal yang amat esensial bagi penyembuhan suatu penyakit disamping obat-obatan dan tindakan medis yang diberikan</w:t>
      </w:r>
      <w:r w:rsidR="00B97E30">
        <w:rPr>
          <w:rFonts w:ascii="Times New Roman" w:hAnsi="Times New Roman" w:cs="Times New Roman"/>
          <w:sz w:val="24"/>
          <w:szCs w:val="24"/>
        </w:rPr>
        <w:t xml:space="preserve"> </w:t>
      </w:r>
      <w:r w:rsidR="00B97E30">
        <w:rPr>
          <w:rFonts w:ascii="Times New Roman" w:hAnsi="Times New Roman" w:cs="Times New Roman"/>
          <w:sz w:val="24"/>
          <w:szCs w:val="24"/>
        </w:rPr>
        <w:fldChar w:fldCharType="begin" w:fldLock="1"/>
      </w:r>
      <w:r w:rsidR="00344D2A">
        <w:rPr>
          <w:rFonts w:ascii="Times New Roman" w:hAnsi="Times New Roman" w:cs="Times New Roman"/>
          <w:sz w:val="24"/>
          <w:szCs w:val="24"/>
        </w:rPr>
        <w:instrText>ADDIN CSL_CITATION {"citationItems":[{"id":"ITEM-1","itemData":{"ISBN":"1130424103","author":[{"dropping-particle":"","family":"Yosef","given":"","non-dropping-particle":"","parse-names":false,"suffix":""}],"edition":"7","id":"ITEM-1","issued":{"date-parts":[["2016"]]},"publisher":"PT. Refika Aditama","publisher-place":"Bandung","title":"Buku Ajar Keperawatan Jiwa","type":"book"},"uris":["http://www.mendeley.com/documents/?uuid=e0575a89-7f40-4675-a575-015bd8033a69"]}],"mendeley":{"formattedCitation":"(Yosef, 2016)","plainTextFormattedCitation":"(Yosef, 2016)","previouslyFormattedCitation":"(Yosef, 2016)"},"properties":{"noteIndex":0},"schema":"https://github.com/citation-style-language/schema/raw/master/csl-citation.json"}</w:instrText>
      </w:r>
      <w:r w:rsidR="00B97E30">
        <w:rPr>
          <w:rFonts w:ascii="Times New Roman" w:hAnsi="Times New Roman" w:cs="Times New Roman"/>
          <w:sz w:val="24"/>
          <w:szCs w:val="24"/>
        </w:rPr>
        <w:fldChar w:fldCharType="separate"/>
      </w:r>
      <w:r w:rsidR="00B97E30" w:rsidRPr="00B97E30">
        <w:rPr>
          <w:rFonts w:ascii="Times New Roman" w:hAnsi="Times New Roman" w:cs="Times New Roman"/>
          <w:noProof/>
          <w:sz w:val="24"/>
          <w:szCs w:val="24"/>
        </w:rPr>
        <w:t>(Yosef, 2016)</w:t>
      </w:r>
      <w:r w:rsidR="00B97E30">
        <w:rPr>
          <w:rFonts w:ascii="Times New Roman" w:hAnsi="Times New Roman" w:cs="Times New Roman"/>
          <w:sz w:val="24"/>
          <w:szCs w:val="24"/>
        </w:rPr>
        <w:fldChar w:fldCharType="end"/>
      </w:r>
      <w:r w:rsidR="00B97E30">
        <w:rPr>
          <w:rFonts w:ascii="Times New Roman" w:hAnsi="Times New Roman" w:cs="Times New Roman"/>
          <w:sz w:val="24"/>
          <w:szCs w:val="24"/>
        </w:rPr>
        <w:t>.</w:t>
      </w:r>
    </w:p>
    <w:p w:rsidR="002C5D05" w:rsidRPr="00B97E30" w:rsidRDefault="002C5D05" w:rsidP="002C5D05">
      <w:pPr>
        <w:spacing w:after="0" w:line="240" w:lineRule="auto"/>
        <w:jc w:val="both"/>
        <w:rPr>
          <w:rFonts w:ascii="Times New Roman" w:hAnsi="Times New Roman" w:cs="Times New Roman"/>
          <w:sz w:val="24"/>
          <w:szCs w:val="24"/>
        </w:rPr>
      </w:pPr>
    </w:p>
    <w:p w:rsidR="002C5D05" w:rsidRPr="00A92FC2" w:rsidRDefault="002C5D05" w:rsidP="002C5D05">
      <w:pPr>
        <w:pStyle w:val="BodyText2"/>
        <w:spacing w:after="0" w:line="240" w:lineRule="auto"/>
        <w:jc w:val="both"/>
        <w:rPr>
          <w:rFonts w:ascii="Times New Roman" w:hAnsi="Times New Roman" w:cs="Times New Roman"/>
          <w:b/>
          <w:bCs/>
          <w:sz w:val="24"/>
          <w:szCs w:val="24"/>
          <w:lang w:val="sv-SE"/>
        </w:rPr>
      </w:pPr>
      <w:r w:rsidRPr="00A92FC2">
        <w:rPr>
          <w:rFonts w:ascii="Times New Roman" w:hAnsi="Times New Roman" w:cs="Times New Roman"/>
          <w:b/>
          <w:sz w:val="24"/>
          <w:szCs w:val="24"/>
          <w:lang w:val="id-ID"/>
        </w:rPr>
        <w:t>S</w:t>
      </w:r>
      <w:r w:rsidRPr="00A92FC2">
        <w:rPr>
          <w:rFonts w:ascii="Times New Roman" w:hAnsi="Times New Roman" w:cs="Times New Roman"/>
          <w:b/>
          <w:sz w:val="24"/>
          <w:szCs w:val="24"/>
          <w:lang w:val="sv-SE"/>
        </w:rPr>
        <w:t xml:space="preserve">kor </w:t>
      </w:r>
      <w:r w:rsidRPr="00A92FC2">
        <w:rPr>
          <w:rFonts w:ascii="Times New Roman" w:hAnsi="Times New Roman" w:cs="Times New Roman"/>
          <w:b/>
          <w:sz w:val="24"/>
          <w:szCs w:val="24"/>
          <w:lang w:val="id-ID"/>
        </w:rPr>
        <w:t>Pengendalian Emosional</w:t>
      </w:r>
      <w:r w:rsidRPr="00A92FC2">
        <w:rPr>
          <w:rFonts w:ascii="Times New Roman" w:hAnsi="Times New Roman" w:cs="Times New Roman"/>
          <w:b/>
          <w:bCs/>
          <w:sz w:val="24"/>
          <w:szCs w:val="24"/>
          <w:lang w:val="id-ID"/>
        </w:rPr>
        <w:t xml:space="preserve"> </w:t>
      </w:r>
      <w:r w:rsidRPr="00A92FC2">
        <w:rPr>
          <w:rFonts w:ascii="Times New Roman" w:hAnsi="Times New Roman" w:cs="Times New Roman"/>
          <w:b/>
          <w:bCs/>
          <w:sz w:val="24"/>
          <w:szCs w:val="24"/>
          <w:lang w:val="sv-SE"/>
        </w:rPr>
        <w:t>Se</w:t>
      </w:r>
      <w:r w:rsidRPr="00A92FC2">
        <w:rPr>
          <w:rFonts w:ascii="Times New Roman" w:hAnsi="Times New Roman" w:cs="Times New Roman"/>
          <w:b/>
          <w:bCs/>
          <w:sz w:val="24"/>
          <w:szCs w:val="24"/>
          <w:lang w:val="id-ID"/>
        </w:rPr>
        <w:t>telah</w:t>
      </w:r>
      <w:r w:rsidRPr="00A92FC2">
        <w:rPr>
          <w:rFonts w:ascii="Times New Roman" w:hAnsi="Times New Roman" w:cs="Times New Roman"/>
          <w:b/>
          <w:bCs/>
          <w:sz w:val="24"/>
          <w:szCs w:val="24"/>
          <w:lang w:val="sv-SE"/>
        </w:rPr>
        <w:t xml:space="preserve"> Dilakukan </w:t>
      </w:r>
      <w:r w:rsidRPr="00A92FC2">
        <w:rPr>
          <w:rFonts w:ascii="Times New Roman" w:hAnsi="Times New Roman" w:cs="Times New Roman"/>
          <w:b/>
          <w:bCs/>
          <w:sz w:val="24"/>
          <w:szCs w:val="24"/>
          <w:lang w:val="id-ID"/>
        </w:rPr>
        <w:t>Terapi Psikoreligi</w:t>
      </w:r>
      <w:r w:rsidRPr="00A92FC2">
        <w:rPr>
          <w:rFonts w:ascii="Times New Roman" w:hAnsi="Times New Roman" w:cs="Times New Roman"/>
          <w:b/>
          <w:bCs/>
          <w:sz w:val="24"/>
          <w:szCs w:val="24"/>
          <w:lang w:val="sv-SE"/>
        </w:rPr>
        <w:t xml:space="preserve"> (</w:t>
      </w:r>
      <w:r w:rsidRPr="00A92FC2">
        <w:rPr>
          <w:rFonts w:ascii="Times New Roman" w:hAnsi="Times New Roman" w:cs="Times New Roman"/>
          <w:b/>
          <w:bCs/>
          <w:i/>
          <w:iCs/>
          <w:sz w:val="24"/>
          <w:szCs w:val="24"/>
          <w:lang w:val="sv-SE"/>
        </w:rPr>
        <w:t>P</w:t>
      </w:r>
      <w:r w:rsidRPr="00A92FC2">
        <w:rPr>
          <w:rFonts w:ascii="Times New Roman" w:hAnsi="Times New Roman" w:cs="Times New Roman"/>
          <w:b/>
          <w:bCs/>
          <w:i/>
          <w:iCs/>
          <w:sz w:val="24"/>
          <w:szCs w:val="24"/>
          <w:lang w:val="id-ID"/>
        </w:rPr>
        <w:t>ost</w:t>
      </w:r>
      <w:r w:rsidRPr="00A92FC2">
        <w:rPr>
          <w:rFonts w:ascii="Times New Roman" w:hAnsi="Times New Roman" w:cs="Times New Roman"/>
          <w:b/>
          <w:bCs/>
          <w:i/>
          <w:iCs/>
          <w:sz w:val="24"/>
          <w:szCs w:val="24"/>
          <w:lang w:val="sv-SE"/>
        </w:rPr>
        <w:t xml:space="preserve"> Test</w:t>
      </w:r>
      <w:r w:rsidRPr="00A92FC2">
        <w:rPr>
          <w:rFonts w:ascii="Times New Roman" w:hAnsi="Times New Roman" w:cs="Times New Roman"/>
          <w:b/>
          <w:bCs/>
          <w:sz w:val="24"/>
          <w:szCs w:val="24"/>
          <w:lang w:val="sv-SE"/>
        </w:rPr>
        <w:t>)</w:t>
      </w:r>
    </w:p>
    <w:p w:rsidR="003367D6" w:rsidRPr="00A92FC2" w:rsidRDefault="003367D6" w:rsidP="003367D6">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lang w:val="sv-SE"/>
        </w:rPr>
        <w:t xml:space="preserve">Berdasarkan hasil penelitian </w:t>
      </w:r>
      <w:r w:rsidRPr="00A92FC2">
        <w:rPr>
          <w:rFonts w:ascii="Times New Roman" w:hAnsi="Times New Roman" w:cs="Times New Roman"/>
          <w:sz w:val="24"/>
          <w:szCs w:val="24"/>
        </w:rPr>
        <w:t>diketahui</w:t>
      </w:r>
      <w:r w:rsidRPr="00A92FC2">
        <w:rPr>
          <w:rFonts w:ascii="Times New Roman" w:hAnsi="Times New Roman" w:cs="Times New Roman"/>
          <w:sz w:val="24"/>
          <w:szCs w:val="24"/>
          <w:lang w:val="it-IT"/>
        </w:rPr>
        <w:t xml:space="preserve"> bahwa pada</w:t>
      </w:r>
      <w:r w:rsidRPr="00A92FC2">
        <w:rPr>
          <w:rFonts w:ascii="Times New Roman" w:hAnsi="Times New Roman" w:cs="Times New Roman"/>
          <w:sz w:val="24"/>
          <w:szCs w:val="24"/>
          <w:lang w:val="id-ID"/>
        </w:rPr>
        <w:t xml:space="preserve"> lansia</w:t>
      </w:r>
      <w:r w:rsidRPr="00A92FC2">
        <w:rPr>
          <w:rFonts w:ascii="Times New Roman" w:hAnsi="Times New Roman" w:cs="Times New Roman"/>
          <w:sz w:val="24"/>
          <w:szCs w:val="24"/>
          <w:lang w:val="it-IT"/>
        </w:rPr>
        <w:t xml:space="preserve"> </w:t>
      </w:r>
      <w:r w:rsidRPr="00A92FC2">
        <w:rPr>
          <w:rFonts w:ascii="Times New Roman" w:hAnsi="Times New Roman" w:cs="Times New Roman"/>
          <w:sz w:val="24"/>
          <w:szCs w:val="24"/>
          <w:lang w:val="id-ID"/>
        </w:rPr>
        <w:t xml:space="preserve">dengan perilaku kekerasan </w:t>
      </w:r>
      <w:r w:rsidRPr="00A92FC2">
        <w:rPr>
          <w:rFonts w:ascii="Times New Roman" w:hAnsi="Times New Roman" w:cs="Times New Roman"/>
          <w:sz w:val="24"/>
          <w:szCs w:val="24"/>
          <w:lang w:val="it-IT"/>
        </w:rPr>
        <w:t>se</w:t>
      </w:r>
      <w:r w:rsidRPr="00A92FC2">
        <w:rPr>
          <w:rFonts w:ascii="Times New Roman" w:hAnsi="Times New Roman" w:cs="Times New Roman"/>
          <w:sz w:val="24"/>
          <w:szCs w:val="24"/>
          <w:lang w:val="id-ID"/>
        </w:rPr>
        <w:t>telah</w:t>
      </w:r>
      <w:r w:rsidRPr="00A92FC2">
        <w:rPr>
          <w:rFonts w:ascii="Times New Roman" w:hAnsi="Times New Roman" w:cs="Times New Roman"/>
          <w:sz w:val="24"/>
          <w:szCs w:val="24"/>
          <w:lang w:val="it-IT"/>
        </w:rPr>
        <w:t xml:space="preserve"> dilakukan terapi psikoreligi </w:t>
      </w:r>
      <w:r w:rsidRPr="00A92FC2">
        <w:rPr>
          <w:rFonts w:ascii="Times New Roman" w:hAnsi="Times New Roman" w:cs="Times New Roman"/>
          <w:sz w:val="24"/>
          <w:szCs w:val="24"/>
          <w:lang w:val="id-ID"/>
        </w:rPr>
        <w:t>s</w:t>
      </w:r>
      <w:r w:rsidRPr="00A92FC2">
        <w:rPr>
          <w:rFonts w:ascii="Times New Roman" w:hAnsi="Times New Roman" w:cs="Times New Roman"/>
          <w:sz w:val="24"/>
          <w:szCs w:val="24"/>
          <w:lang w:val="sv-SE"/>
        </w:rPr>
        <w:t xml:space="preserve">kor </w:t>
      </w:r>
      <w:r w:rsidRPr="00A92FC2">
        <w:rPr>
          <w:rFonts w:ascii="Times New Roman" w:hAnsi="Times New Roman" w:cs="Times New Roman"/>
          <w:sz w:val="24"/>
          <w:szCs w:val="24"/>
          <w:lang w:val="id-ID"/>
        </w:rPr>
        <w:t>pengendalian emosional</w:t>
      </w:r>
      <w:r w:rsidRPr="00A92FC2">
        <w:rPr>
          <w:rFonts w:ascii="Times New Roman" w:hAnsi="Times New Roman" w:cs="Times New Roman"/>
          <w:bCs/>
          <w:sz w:val="24"/>
          <w:szCs w:val="24"/>
          <w:lang w:val="id-ID"/>
        </w:rPr>
        <w:t xml:space="preserve"> </w:t>
      </w:r>
      <w:r w:rsidRPr="00A92FC2">
        <w:rPr>
          <w:rFonts w:ascii="Times New Roman" w:hAnsi="Times New Roman" w:cs="Times New Roman"/>
          <w:sz w:val="24"/>
          <w:szCs w:val="24"/>
          <w:lang w:val="id-ID"/>
        </w:rPr>
        <w:t>rata-rata 43,05</w:t>
      </w:r>
      <w:r w:rsidRPr="00A92FC2">
        <w:rPr>
          <w:rFonts w:ascii="Times New Roman" w:hAnsi="Times New Roman" w:cs="Times New Roman"/>
          <w:sz w:val="24"/>
          <w:szCs w:val="24"/>
          <w:lang w:val="it-IT"/>
        </w:rPr>
        <w:t xml:space="preserve">, </w:t>
      </w:r>
      <w:r w:rsidRPr="00A92FC2">
        <w:rPr>
          <w:rFonts w:ascii="Times New Roman" w:hAnsi="Times New Roman" w:cs="Times New Roman"/>
          <w:sz w:val="24"/>
          <w:szCs w:val="24"/>
          <w:lang w:val="id-ID"/>
        </w:rPr>
        <w:t>s</w:t>
      </w:r>
      <w:r w:rsidRPr="00A92FC2">
        <w:rPr>
          <w:rFonts w:ascii="Times New Roman" w:hAnsi="Times New Roman" w:cs="Times New Roman"/>
          <w:sz w:val="24"/>
          <w:szCs w:val="24"/>
          <w:lang w:val="sv-SE"/>
        </w:rPr>
        <w:t xml:space="preserve">kor </w:t>
      </w:r>
      <w:r w:rsidRPr="00A92FC2">
        <w:rPr>
          <w:rFonts w:ascii="Times New Roman" w:hAnsi="Times New Roman" w:cs="Times New Roman"/>
          <w:sz w:val="24"/>
          <w:szCs w:val="24"/>
          <w:lang w:val="id-ID"/>
        </w:rPr>
        <w:t>pengendalian emosional</w:t>
      </w:r>
      <w:r w:rsidRPr="00A92FC2">
        <w:rPr>
          <w:rFonts w:ascii="Times New Roman" w:hAnsi="Times New Roman" w:cs="Times New Roman"/>
          <w:bCs/>
          <w:sz w:val="24"/>
          <w:szCs w:val="24"/>
          <w:lang w:val="id-ID"/>
        </w:rPr>
        <w:t xml:space="preserve"> </w:t>
      </w:r>
      <w:r w:rsidRPr="00A92FC2">
        <w:rPr>
          <w:rFonts w:ascii="Times New Roman" w:hAnsi="Times New Roman" w:cs="Times New Roman"/>
          <w:sz w:val="24"/>
          <w:szCs w:val="24"/>
          <w:lang w:val="id-ID"/>
        </w:rPr>
        <w:t>maksimal 51</w:t>
      </w:r>
      <w:r w:rsidRPr="00A92FC2">
        <w:rPr>
          <w:rFonts w:ascii="Times New Roman" w:hAnsi="Times New Roman" w:cs="Times New Roman"/>
          <w:sz w:val="24"/>
          <w:szCs w:val="24"/>
          <w:lang w:val="it-IT"/>
        </w:rPr>
        <w:t xml:space="preserve">, </w:t>
      </w:r>
      <w:r w:rsidRPr="00A92FC2">
        <w:rPr>
          <w:rFonts w:ascii="Times New Roman" w:hAnsi="Times New Roman" w:cs="Times New Roman"/>
          <w:sz w:val="24"/>
          <w:szCs w:val="24"/>
          <w:lang w:val="id-ID"/>
        </w:rPr>
        <w:t>s</w:t>
      </w:r>
      <w:r w:rsidRPr="00A92FC2">
        <w:rPr>
          <w:rFonts w:ascii="Times New Roman" w:hAnsi="Times New Roman" w:cs="Times New Roman"/>
          <w:sz w:val="24"/>
          <w:szCs w:val="24"/>
          <w:lang w:val="sv-SE"/>
        </w:rPr>
        <w:t xml:space="preserve">kor </w:t>
      </w:r>
      <w:r w:rsidRPr="00A92FC2">
        <w:rPr>
          <w:rFonts w:ascii="Times New Roman" w:hAnsi="Times New Roman" w:cs="Times New Roman"/>
          <w:sz w:val="24"/>
          <w:szCs w:val="24"/>
          <w:lang w:val="id-ID"/>
        </w:rPr>
        <w:t>pengendalian emosional</w:t>
      </w:r>
      <w:r w:rsidRPr="00A92FC2">
        <w:rPr>
          <w:rFonts w:ascii="Times New Roman" w:hAnsi="Times New Roman" w:cs="Times New Roman"/>
          <w:bCs/>
          <w:sz w:val="24"/>
          <w:szCs w:val="24"/>
          <w:lang w:val="id-ID"/>
        </w:rPr>
        <w:t xml:space="preserve"> </w:t>
      </w:r>
      <w:r w:rsidRPr="00A92FC2">
        <w:rPr>
          <w:rFonts w:ascii="Times New Roman" w:hAnsi="Times New Roman" w:cs="Times New Roman"/>
          <w:sz w:val="24"/>
          <w:szCs w:val="24"/>
          <w:lang w:val="id-ID"/>
        </w:rPr>
        <w:t>minimal 39</w:t>
      </w:r>
      <w:r w:rsidRPr="00A92FC2">
        <w:rPr>
          <w:rFonts w:ascii="Times New Roman" w:hAnsi="Times New Roman" w:cs="Times New Roman"/>
          <w:sz w:val="24"/>
          <w:szCs w:val="24"/>
          <w:lang w:val="it-IT"/>
        </w:rPr>
        <w:t>.</w:t>
      </w:r>
      <w:r w:rsidRPr="00A92FC2">
        <w:rPr>
          <w:rFonts w:ascii="Times New Roman" w:hAnsi="Times New Roman" w:cs="Times New Roman"/>
          <w:sz w:val="24"/>
          <w:szCs w:val="24"/>
          <w:lang w:val="id-ID"/>
        </w:rPr>
        <w:t xml:space="preserve"> </w:t>
      </w:r>
      <w:r w:rsidRPr="00A92FC2">
        <w:rPr>
          <w:rFonts w:ascii="Times New Roman" w:hAnsi="Times New Roman" w:cs="Times New Roman"/>
          <w:sz w:val="24"/>
          <w:szCs w:val="24"/>
          <w:lang w:val="sv-SE"/>
        </w:rPr>
        <w:t xml:space="preserve">Hal </w:t>
      </w:r>
      <w:r w:rsidRPr="00A92FC2">
        <w:rPr>
          <w:rFonts w:ascii="Times New Roman" w:hAnsi="Times New Roman" w:cs="Times New Roman"/>
          <w:sz w:val="24"/>
          <w:szCs w:val="24"/>
          <w:lang w:val="id-ID"/>
        </w:rPr>
        <w:t>ini menunjukkan adanya manfaat pelaksanaan terapi psikoreligi terhadap pengendalian emosional pada pasien lansia.</w:t>
      </w:r>
    </w:p>
    <w:p w:rsidR="003367D6" w:rsidRPr="00A92FC2" w:rsidRDefault="003367D6" w:rsidP="003367D6">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lang w:val="id-ID"/>
        </w:rPr>
        <w:t xml:space="preserve">Meskipun setelah dilakukan terapi psikoreligi, sebanyak 4 (20%) orang responden masih mengalami masalah pengendalian emosional. Berdasarkan hasil evaluasi pelaksanaan terapi yang peneliti lakukan dimana peneliti ikut dalam pelaksanaan terapi ini, penyebab responden masih mengalami  pengendalian emosional dikarenakan kurang konsentrasi responden dalam mengikuti terapi yang diberikan, serta dipengaruhi oleh mekanisme koping responden dalam mengatasi masalah penyakitnya, sehingga hal ini dapat mempengaruhi manfaat terapi psikoreligi terhadap kemampuan pengendalian emosional.   </w:t>
      </w:r>
    </w:p>
    <w:p w:rsidR="003367D6" w:rsidRPr="00344D2A" w:rsidRDefault="003367D6" w:rsidP="003367D6">
      <w:pPr>
        <w:spacing w:after="0" w:line="240" w:lineRule="auto"/>
        <w:ind w:firstLine="709"/>
        <w:jc w:val="both"/>
        <w:rPr>
          <w:rFonts w:ascii="Times New Roman" w:hAnsi="Times New Roman" w:cs="Times New Roman"/>
          <w:sz w:val="24"/>
          <w:szCs w:val="24"/>
        </w:rPr>
      </w:pPr>
      <w:r w:rsidRPr="00A92FC2">
        <w:rPr>
          <w:rFonts w:ascii="Times New Roman" w:hAnsi="Times New Roman" w:cs="Times New Roman"/>
          <w:sz w:val="24"/>
          <w:szCs w:val="24"/>
          <w:lang w:val="id-ID"/>
        </w:rPr>
        <w:lastRenderedPageBreak/>
        <w:t>Pasien lansia dianjurkan sedapat mungkin menghindari sikap tegang dan berlatih agar dapat bersikap sabar, ikhlas dan mensyukuri segala hal yang mampu di capai untuk mengatasi secara langsung masalah-masalah yang menjadi sumber emosi. Memecahkan masalah pada dasarnya jauh lebih baik mengendalikan emosi yang terkait dengan masalah tersebut. Dari pada takut menghadapi masalah tertentu, lebih baik kita belajar dengan sungguh- sungguh agar</w:t>
      </w:r>
      <w:r w:rsidR="00344D2A">
        <w:rPr>
          <w:rFonts w:ascii="Times New Roman" w:hAnsi="Times New Roman" w:cs="Times New Roman"/>
          <w:sz w:val="24"/>
          <w:szCs w:val="24"/>
          <w:lang w:val="id-ID"/>
        </w:rPr>
        <w:t xml:space="preserve"> benar-benar menguasai masalah </w:t>
      </w:r>
      <w:r w:rsidR="00344D2A">
        <w:rPr>
          <w:rFonts w:ascii="Times New Roman" w:hAnsi="Times New Roman" w:cs="Times New Roman"/>
          <w:sz w:val="24"/>
          <w:szCs w:val="24"/>
          <w:lang w:val="id-ID"/>
        </w:rPr>
        <w:fldChar w:fldCharType="begin" w:fldLock="1"/>
      </w:r>
      <w:r w:rsidR="00344D2A">
        <w:rPr>
          <w:rFonts w:ascii="Times New Roman" w:hAnsi="Times New Roman" w:cs="Times New Roman"/>
          <w:sz w:val="24"/>
          <w:szCs w:val="24"/>
          <w:lang w:val="id-ID"/>
        </w:rPr>
        <w:instrText>ADDIN CSL_CITATION {"citationItems":[{"id":"ITEM-1","itemData":{"author":[{"dropping-particle":"","family":"Maurus","given":"","non-dropping-particle":"","parse-names":false,"suffix":""}],"container-title":"Bright Publisher","id":"ITEM-1","issued":{"date-parts":[["2014"]]},"publisher":"Bright Publisher","publisher-place":"Yogyakarta","title":"Mengembangkan Emosi Positif","type":"book"},"uris":["http://www.mendeley.com/documents/?uuid=5e7803c2-6c71-4581-9fd2-3d023b337bcc"]}],"mendeley":{"formattedCitation":"(Maurus, 2014)","plainTextFormattedCitation":"(Maurus, 2014)","previouslyFormattedCitation":"(Maurus, 2014)"},"properties":{"noteIndex":0},"schema":"https://github.com/citation-style-language/schema/raw/master/csl-citation.json"}</w:instrText>
      </w:r>
      <w:r w:rsidR="00344D2A">
        <w:rPr>
          <w:rFonts w:ascii="Times New Roman" w:hAnsi="Times New Roman" w:cs="Times New Roman"/>
          <w:sz w:val="24"/>
          <w:szCs w:val="24"/>
          <w:lang w:val="id-ID"/>
        </w:rPr>
        <w:fldChar w:fldCharType="separate"/>
      </w:r>
      <w:r w:rsidR="00344D2A" w:rsidRPr="00344D2A">
        <w:rPr>
          <w:rFonts w:ascii="Times New Roman" w:hAnsi="Times New Roman" w:cs="Times New Roman"/>
          <w:noProof/>
          <w:sz w:val="24"/>
          <w:szCs w:val="24"/>
          <w:lang w:val="id-ID"/>
        </w:rPr>
        <w:t>(Maurus, 2014)</w:t>
      </w:r>
      <w:r w:rsidR="00344D2A">
        <w:rPr>
          <w:rFonts w:ascii="Times New Roman" w:hAnsi="Times New Roman" w:cs="Times New Roman"/>
          <w:sz w:val="24"/>
          <w:szCs w:val="24"/>
          <w:lang w:val="id-ID"/>
        </w:rPr>
        <w:fldChar w:fldCharType="end"/>
      </w:r>
      <w:r w:rsidR="00344D2A">
        <w:rPr>
          <w:rFonts w:ascii="Times New Roman" w:hAnsi="Times New Roman" w:cs="Times New Roman"/>
          <w:sz w:val="24"/>
          <w:szCs w:val="24"/>
        </w:rPr>
        <w:t>.</w:t>
      </w:r>
    </w:p>
    <w:p w:rsidR="003367D6" w:rsidRPr="00A92FC2" w:rsidRDefault="003367D6" w:rsidP="003367D6">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lang w:val="id-ID"/>
        </w:rPr>
        <w:t>Selama penelitian dilakukan peneliti lebih mempererat hubungan saling percaya (trust) dengan  responden dengan cara memperkenalkan diri dan membuat kontrak kegiatan terapi agar responden tidak malu melaksanakan terapi psikoreligi dengan peneliti, sehingga peneliti bisa membantu pasien mengajarkan  terapi psikoreligi yang baik dan benar pada pasien.</w:t>
      </w:r>
    </w:p>
    <w:p w:rsidR="003367D6" w:rsidRPr="00A92FC2" w:rsidRDefault="003367D6" w:rsidP="003367D6">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lang w:val="id-ID"/>
        </w:rPr>
        <w:t>Bagi lansia yang belum menunjukkan respon sama sekali atau kurang dapat mengendalikan emosional, maka yang diperlukan pendekatan yang lebih intensif secara individual terlebih dahulu dengan cara mengidentifikasi penyebab tidak focus dalam latihan, mengidentifikasi faktor – faktor lain yang menyebabkan terapi psikoreligi tidak berhasil.</w:t>
      </w:r>
    </w:p>
    <w:p w:rsidR="003367D6" w:rsidRPr="00344D2A" w:rsidRDefault="003367D6" w:rsidP="00344D2A">
      <w:pPr>
        <w:spacing w:after="0" w:line="240" w:lineRule="auto"/>
        <w:ind w:firstLine="709"/>
        <w:jc w:val="both"/>
        <w:rPr>
          <w:rFonts w:ascii="Times New Roman" w:hAnsi="Times New Roman" w:cs="Times New Roman"/>
          <w:sz w:val="24"/>
          <w:szCs w:val="24"/>
        </w:rPr>
      </w:pPr>
      <w:r w:rsidRPr="00A92FC2">
        <w:rPr>
          <w:rFonts w:ascii="Times New Roman" w:hAnsi="Times New Roman" w:cs="Times New Roman"/>
          <w:sz w:val="24"/>
          <w:szCs w:val="24"/>
          <w:lang w:val="id-ID"/>
        </w:rPr>
        <w:t xml:space="preserve">Menurut penelitian </w:t>
      </w:r>
      <w:r w:rsidR="00344D2A">
        <w:rPr>
          <w:rFonts w:ascii="Times New Roman" w:hAnsi="Times New Roman" w:cs="Times New Roman"/>
          <w:sz w:val="24"/>
          <w:szCs w:val="24"/>
          <w:lang w:val="id-ID"/>
        </w:rPr>
        <w:fldChar w:fldCharType="begin" w:fldLock="1"/>
      </w:r>
      <w:r w:rsidR="00344D2A">
        <w:rPr>
          <w:rFonts w:ascii="Times New Roman" w:hAnsi="Times New Roman" w:cs="Times New Roman"/>
          <w:sz w:val="24"/>
          <w:szCs w:val="24"/>
          <w:lang w:val="id-ID"/>
        </w:rPr>
        <w:instrText>ADDIN CSL_CITATION {"citationItems":[{"id":"ITEM-1","itemData":{"author":[{"dropping-particle":"","family":"Fanada","given":"Meri","non-dropping-particle":"","parse-names":false,"suffix":""}],"container-title":"Jurnal Ners","id":"ITEM-1","issue":"1","issued":{"date-parts":[["2012"]]},"page":"124-131","title":"Perawat Dalam Penerapan Therapi Psikoreligius untuk. Menurunkan Tingkat Stres pada Pasien Halusinasi Pendengaran","type":"article-journal","volume":"1"},"uris":["http://www.mendeley.com/documents/?uuid=d4c74710-180f-417f-9d0e-11458632d29a"]}],"mendeley":{"formattedCitation":"(Fanada, 2012)","manualFormatting":"Fanada (2012)","plainTextFormattedCitation":"(Fanada, 2012)","previouslyFormattedCitation":"(Fanada, 2012)"},"properties":{"noteIndex":0},"schema":"https://github.com/citation-style-language/schema/raw/master/csl-citation.json"}</w:instrText>
      </w:r>
      <w:r w:rsidR="00344D2A">
        <w:rPr>
          <w:rFonts w:ascii="Times New Roman" w:hAnsi="Times New Roman" w:cs="Times New Roman"/>
          <w:sz w:val="24"/>
          <w:szCs w:val="24"/>
          <w:lang w:val="id-ID"/>
        </w:rPr>
        <w:fldChar w:fldCharType="separate"/>
      </w:r>
      <w:r w:rsidR="00344D2A">
        <w:rPr>
          <w:rFonts w:ascii="Times New Roman" w:hAnsi="Times New Roman" w:cs="Times New Roman"/>
          <w:noProof/>
          <w:sz w:val="24"/>
          <w:szCs w:val="24"/>
          <w:lang w:val="id-ID"/>
        </w:rPr>
        <w:t>Fanada</w:t>
      </w:r>
      <w:r w:rsidR="00344D2A">
        <w:rPr>
          <w:rFonts w:ascii="Times New Roman" w:hAnsi="Times New Roman" w:cs="Times New Roman"/>
          <w:noProof/>
          <w:sz w:val="24"/>
          <w:szCs w:val="24"/>
        </w:rPr>
        <w:t xml:space="preserve"> (</w:t>
      </w:r>
      <w:r w:rsidR="00344D2A" w:rsidRPr="00344D2A">
        <w:rPr>
          <w:rFonts w:ascii="Times New Roman" w:hAnsi="Times New Roman" w:cs="Times New Roman"/>
          <w:noProof/>
          <w:sz w:val="24"/>
          <w:szCs w:val="24"/>
          <w:lang w:val="id-ID"/>
        </w:rPr>
        <w:t>2012)</w:t>
      </w:r>
      <w:r w:rsidR="00344D2A">
        <w:rPr>
          <w:rFonts w:ascii="Times New Roman" w:hAnsi="Times New Roman" w:cs="Times New Roman"/>
          <w:sz w:val="24"/>
          <w:szCs w:val="24"/>
          <w:lang w:val="id-ID"/>
        </w:rPr>
        <w:fldChar w:fldCharType="end"/>
      </w:r>
      <w:r w:rsidR="00344D2A">
        <w:rPr>
          <w:rFonts w:ascii="Times New Roman" w:hAnsi="Times New Roman" w:cs="Times New Roman"/>
          <w:sz w:val="24"/>
          <w:szCs w:val="24"/>
        </w:rPr>
        <w:t xml:space="preserve"> </w:t>
      </w:r>
      <w:r w:rsidRPr="00A92FC2">
        <w:rPr>
          <w:rFonts w:ascii="Times New Roman" w:hAnsi="Times New Roman" w:cs="Times New Roman"/>
          <w:sz w:val="24"/>
          <w:szCs w:val="24"/>
          <w:lang w:val="id-ID"/>
        </w:rPr>
        <w:t>menyatakan bahwa terapi psikoreligi dengan melakukan shalat secara rutin dan disertai perasaan ikhlas serta tidak terpaksa, seseorang akan memiliki respon imun yang baik serta besar kemungkinan terhindar dari penyakit infeksi dan kanker bahkan penyakit kejiwaan. Secara medis, shalat yang demikian menyebabkan seseorang memiliki ketahanan (mekanisme koping) tubuh yang baik</w:t>
      </w:r>
    </w:p>
    <w:p w:rsidR="003367D6" w:rsidRPr="00A92FC2" w:rsidRDefault="003367D6" w:rsidP="003367D6">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lang w:val="id-ID"/>
        </w:rPr>
        <w:lastRenderedPageBreak/>
        <w:t>Dampak yang ditimbulkan dari banyak tekanan psikologis pada lansia dapat merugikan secara fisik dan psikologis lansia, maka pada masalah kurangnya pengendalian emosional diperlukan intervensi keperawatan secara holistik, komprehensif dan paripurna. Terapi keperawatan yang dapat diberikan pada pasien dapat dalam bentuk terapi psikoreligi. Terapi ini bermanfaat untuk memberikan rasa nyaman, menurunkan stres, mengontrol pengendalian emosional dan melepaskan tekanan emosional yang dialami, sehingga keadaan psikologis pada pasien lansia dapat dikendalikan.</w:t>
      </w:r>
    </w:p>
    <w:p w:rsidR="003367D6" w:rsidRPr="00A92FC2" w:rsidRDefault="003367D6" w:rsidP="003367D6">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lang w:val="id-ID"/>
        </w:rPr>
        <w:t>Respons pasien terhadap terapi psikoreligi dapat membuat kehidupan pasien menjadi tenang dan rileks. Aktivitas yang dilakukan pasien dalam terapi psikoreligi berupa berdoa, berzikir dan berpikir positif, sehingga responden diharapkan setelah dilakukan terapi dapat terjadi perubahan pengendalian emosional, dari pengendalian emosional yang kurang baik menjadi pengendalian emosional yang baik (normal).</w:t>
      </w:r>
    </w:p>
    <w:p w:rsidR="003D1BD5" w:rsidRPr="00A92FC2" w:rsidRDefault="003D1BD5" w:rsidP="003D1BD5">
      <w:pPr>
        <w:spacing w:after="0" w:line="240" w:lineRule="auto"/>
        <w:jc w:val="both"/>
        <w:rPr>
          <w:rFonts w:ascii="Times New Roman" w:hAnsi="Times New Roman" w:cs="Times New Roman"/>
          <w:sz w:val="24"/>
          <w:szCs w:val="24"/>
        </w:rPr>
      </w:pPr>
    </w:p>
    <w:p w:rsidR="003D1BD5" w:rsidRPr="00A92FC2" w:rsidRDefault="003D1BD5" w:rsidP="003D1BD5">
      <w:pPr>
        <w:pStyle w:val="BodyText2"/>
        <w:spacing w:after="0" w:line="240" w:lineRule="auto"/>
        <w:jc w:val="both"/>
        <w:rPr>
          <w:rFonts w:ascii="Times New Roman" w:hAnsi="Times New Roman" w:cs="Times New Roman"/>
          <w:b/>
          <w:sz w:val="24"/>
          <w:szCs w:val="24"/>
          <w:lang w:val="it-IT"/>
        </w:rPr>
      </w:pPr>
      <w:r w:rsidRPr="00A92FC2">
        <w:rPr>
          <w:rFonts w:ascii="Times New Roman" w:hAnsi="Times New Roman" w:cs="Times New Roman"/>
          <w:b/>
          <w:sz w:val="24"/>
          <w:szCs w:val="24"/>
          <w:lang w:val="id-ID"/>
        </w:rPr>
        <w:t>Perbedaan</w:t>
      </w:r>
      <w:r w:rsidRPr="00A92FC2">
        <w:rPr>
          <w:rFonts w:ascii="Times New Roman" w:hAnsi="Times New Roman" w:cs="Times New Roman"/>
          <w:b/>
          <w:sz w:val="24"/>
          <w:szCs w:val="24"/>
          <w:lang w:val="it-IT"/>
        </w:rPr>
        <w:t xml:space="preserve"> </w:t>
      </w:r>
      <w:r w:rsidRPr="00A92FC2">
        <w:rPr>
          <w:rFonts w:ascii="Times New Roman" w:hAnsi="Times New Roman" w:cs="Times New Roman"/>
          <w:b/>
          <w:sz w:val="24"/>
          <w:szCs w:val="24"/>
          <w:lang w:val="id-ID"/>
        </w:rPr>
        <w:t xml:space="preserve">Skor Pengendalian Emosional Terhadap </w:t>
      </w:r>
      <w:r w:rsidRPr="00A92FC2">
        <w:rPr>
          <w:rFonts w:ascii="Times New Roman" w:hAnsi="Times New Roman" w:cs="Times New Roman"/>
          <w:b/>
          <w:bCs/>
          <w:sz w:val="24"/>
          <w:szCs w:val="24"/>
          <w:lang w:val="id-ID"/>
        </w:rPr>
        <w:t>Terapi Psikoreligi</w:t>
      </w:r>
      <w:r w:rsidRPr="00A92FC2">
        <w:rPr>
          <w:rFonts w:ascii="Times New Roman" w:hAnsi="Times New Roman" w:cs="Times New Roman"/>
          <w:b/>
          <w:sz w:val="24"/>
          <w:szCs w:val="24"/>
          <w:lang w:val="id-ID"/>
        </w:rPr>
        <w:t xml:space="preserve"> </w:t>
      </w:r>
    </w:p>
    <w:p w:rsidR="003D1BD5" w:rsidRPr="00A92FC2" w:rsidRDefault="003D1BD5" w:rsidP="003D1BD5">
      <w:pPr>
        <w:spacing w:after="0" w:line="240" w:lineRule="auto"/>
        <w:jc w:val="both"/>
        <w:rPr>
          <w:rFonts w:ascii="Times New Roman" w:hAnsi="Times New Roman" w:cs="Times New Roman"/>
          <w:sz w:val="24"/>
          <w:szCs w:val="24"/>
        </w:rPr>
      </w:pPr>
    </w:p>
    <w:p w:rsidR="00446022" w:rsidRPr="00A92FC2" w:rsidRDefault="00446022" w:rsidP="00446022">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lang w:val="it-IT"/>
        </w:rPr>
        <w:t xml:space="preserve">Hasil penelitian </w:t>
      </w:r>
      <w:r w:rsidRPr="00A92FC2">
        <w:rPr>
          <w:rFonts w:ascii="Times New Roman" w:hAnsi="Times New Roman" w:cs="Times New Roman"/>
          <w:sz w:val="24"/>
          <w:szCs w:val="24"/>
          <w:lang w:val="sv-SE"/>
        </w:rPr>
        <w:t>menunjukkan</w:t>
      </w:r>
      <w:r w:rsidRPr="00A92FC2">
        <w:rPr>
          <w:rFonts w:ascii="Times New Roman" w:hAnsi="Times New Roman" w:cs="Times New Roman"/>
          <w:sz w:val="24"/>
          <w:szCs w:val="24"/>
          <w:lang w:val="it-IT"/>
        </w:rPr>
        <w:t xml:space="preserve"> </w:t>
      </w:r>
      <w:r w:rsidRPr="00A92FC2">
        <w:rPr>
          <w:rFonts w:ascii="Times New Roman" w:hAnsi="Times New Roman" w:cs="Times New Roman"/>
          <w:sz w:val="24"/>
          <w:szCs w:val="24"/>
          <w:lang w:val="id-ID"/>
        </w:rPr>
        <w:t>bahwa terapi psikoreligi berpengaruh yang signifikan terhadap pengendalian emosional pada lansia dengan nilai p-value = 0,018 (p &lt; 0,05).  Hasil uji terapi menunjukkan bahwa terapi psikoreligi berpengaruh dalam menurunkan skor pengendalian emosional menjadi normal pada pasien lansia yang mengalami tekanan psikologis.</w:t>
      </w:r>
    </w:p>
    <w:p w:rsidR="00446022" w:rsidRPr="00A92FC2" w:rsidRDefault="00446022" w:rsidP="00446022">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lang w:val="id-ID"/>
        </w:rPr>
        <w:t xml:space="preserve">Berdasarkan hasil penelitian, pada pasien lansia terdapat 3 (tiga) responden mengalami skor pengendalian emosional tetap, 2 (dua) responden mengalami kenaikan skor pengendalian </w:t>
      </w:r>
      <w:r w:rsidRPr="00A92FC2">
        <w:rPr>
          <w:rFonts w:ascii="Times New Roman" w:hAnsi="Times New Roman" w:cs="Times New Roman"/>
          <w:sz w:val="24"/>
          <w:szCs w:val="24"/>
          <w:lang w:val="id-ID"/>
        </w:rPr>
        <w:lastRenderedPageBreak/>
        <w:t>emosional namun dalam rentang normal, dan terdapat 3 (tiga) responden yang mengalami kenaikan skor pengendalian emosional. Hal ini disebabkan karena responden belum mencoba terapi psikoreligi secara maksimal.</w:t>
      </w:r>
    </w:p>
    <w:p w:rsidR="00446022" w:rsidRPr="00A92FC2" w:rsidRDefault="00446022" w:rsidP="00446022">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lang w:val="id-ID"/>
        </w:rPr>
        <w:t>Berdasarkan hasil penelitian, ada responden yang mampu  mengendalikan  emosional dengan baik dan ada juga yang sulit untuk  mengendalikan  emosional. Hal ini dapat disebabkan oleh tingkat penerimaan stimulus yang diberikan serta tingkat konsentrasi responden saat terapi dilaksanakan karena hal tersebut dapat mempengaruhi kemampuan responden  dalam mengendalikan  emosional.</w:t>
      </w:r>
    </w:p>
    <w:p w:rsidR="00344D2A" w:rsidRDefault="00446022" w:rsidP="00446022">
      <w:pPr>
        <w:spacing w:after="0" w:line="240" w:lineRule="auto"/>
        <w:ind w:firstLine="709"/>
        <w:jc w:val="both"/>
        <w:rPr>
          <w:rFonts w:ascii="Times New Roman" w:hAnsi="Times New Roman" w:cs="Times New Roman"/>
          <w:sz w:val="24"/>
          <w:szCs w:val="24"/>
        </w:rPr>
      </w:pPr>
      <w:r w:rsidRPr="00A92FC2">
        <w:rPr>
          <w:rFonts w:ascii="Times New Roman" w:hAnsi="Times New Roman" w:cs="Times New Roman"/>
          <w:sz w:val="24"/>
          <w:szCs w:val="24"/>
          <w:lang w:val="id-ID"/>
        </w:rPr>
        <w:t>Untuk mengatasi masalah lansia dalam mengendalikan  emosional, maka diperlukan intervensi perawat, salah sat</w:t>
      </w:r>
      <w:r w:rsidR="00344D2A">
        <w:rPr>
          <w:rFonts w:ascii="Times New Roman" w:hAnsi="Times New Roman" w:cs="Times New Roman"/>
          <w:sz w:val="24"/>
          <w:szCs w:val="24"/>
          <w:lang w:val="id-ID"/>
        </w:rPr>
        <w:t>unya dengan terapi psikoreligi.</w:t>
      </w:r>
      <w:r w:rsidR="00344D2A">
        <w:rPr>
          <w:rFonts w:ascii="Times New Roman" w:hAnsi="Times New Roman" w:cs="Times New Roman"/>
          <w:sz w:val="24"/>
          <w:szCs w:val="24"/>
        </w:rPr>
        <w:t xml:space="preserve"> </w:t>
      </w:r>
    </w:p>
    <w:p w:rsidR="00446022" w:rsidRPr="00344D2A" w:rsidRDefault="00344D2A" w:rsidP="00344D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{"citationItems":[{"id":"ITEM-1","itemData":{"author":[{"dropping-particle":"","family":"Hawari","given":"","non-dropping-particle":"","parse-names":false,"suffix":""}],"id":"ITEM-1","issued":{"date-parts":[["2010"]]},"publisher":"Dana Bhakti Prima Yasa","publisher-place":"Yogyakarta","title":"Ilmu Kedokteran Jiwa dan Kesehatan","type":"book"},"uris":["http://www.mendeley.com/documents/?uuid=2fde04a7-0228-4a58-aec6-84cc3373cfbf"]}],"mendeley":{"formattedCitation":"(Hawari, 2010)","manualFormatting":"Hawari (2010)","plainTextFormattedCitation":"(Hawari, 2010)","previouslyFormattedCitation":"(Hawari, 2010)"},"properties":{"noteIndex":0},"schema":"https://github.com/citation-style-language/schema/raw/master/csl-citation.json"}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Hawari (</w:t>
      </w:r>
      <w:r w:rsidRPr="00344D2A">
        <w:rPr>
          <w:rFonts w:ascii="Times New Roman" w:hAnsi="Times New Roman" w:cs="Times New Roman"/>
          <w:noProof/>
          <w:sz w:val="24"/>
          <w:szCs w:val="24"/>
        </w:rPr>
        <w:t>2010)</w:t>
      </w:r>
      <w:r>
        <w:rPr>
          <w:rFonts w:ascii="Times New Roman" w:hAnsi="Times New Roman" w:cs="Times New Roman"/>
          <w:sz w:val="24"/>
          <w:szCs w:val="24"/>
        </w:rPr>
        <w:fldChar w:fldCharType="end"/>
      </w:r>
      <w:r>
        <w:rPr>
          <w:rFonts w:ascii="Times New Roman" w:hAnsi="Times New Roman" w:cs="Times New Roman"/>
          <w:sz w:val="24"/>
          <w:szCs w:val="24"/>
        </w:rPr>
        <w:t xml:space="preserve"> menjelaskan </w:t>
      </w:r>
      <w:r w:rsidR="00446022" w:rsidRPr="00A92FC2">
        <w:rPr>
          <w:rFonts w:ascii="Times New Roman" w:hAnsi="Times New Roman" w:cs="Times New Roman"/>
          <w:sz w:val="24"/>
          <w:szCs w:val="24"/>
          <w:lang w:val="id-ID"/>
        </w:rPr>
        <w:t>bahwa pelaksanaan terapi psikoreligius berbentuk berbagai ritual keagamaan, yang dalam agama Islam seperti melaksanakan shalat, puasa, berdoa, berdzikir, membaca shalawat, mengaji (membaca dan mempelajari isi kandungan Al Quran), siraman ruhani dan membaca buku-buku keagamaan yang berkaitan dengan agama.</w:t>
      </w:r>
    </w:p>
    <w:p w:rsidR="00446022" w:rsidRPr="00A92FC2" w:rsidRDefault="00446022" w:rsidP="00446022">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lang w:val="id-ID"/>
        </w:rPr>
        <w:t>Untuk memaksimalkan keadaan emosional lansia dalam mengahadapi permasalahan, peneliti memberikan saran dan menganjurkan perawat puskesmas untuk melaksanakan terapi psikoreligi secara berkesinambungan berguna untuk membantu lansia mengendalikan emosional yang dialami pasien dan membantu pasien untuk mengontrol emosinya, yang pada akhirnya dapat membantu pasien mengatasi masalah yang sedang mereka hadapi.</w:t>
      </w:r>
    </w:p>
    <w:p w:rsidR="00446022" w:rsidRPr="00A92FC2" w:rsidRDefault="00446022" w:rsidP="00446022">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lang w:val="id-ID"/>
        </w:rPr>
        <w:t xml:space="preserve">Untuk tercapainya tujuan keperawatan tersebut, maka perlu meningkatkan kemampuan perawat </w:t>
      </w:r>
      <w:r w:rsidRPr="00A92FC2">
        <w:rPr>
          <w:rFonts w:ascii="Times New Roman" w:hAnsi="Times New Roman" w:cs="Times New Roman"/>
          <w:sz w:val="24"/>
          <w:szCs w:val="24"/>
          <w:lang w:val="id-ID"/>
        </w:rPr>
        <w:lastRenderedPageBreak/>
        <w:t>untuk memenuhi kebutuhan pasien dalam mengendalikan emosional sangat diperlukan. Hal ini perlu adanya perhatian dari  berbagai pihak, khususnya penanggung jawab keperawatan poli jiwa yang ada di puskesmas untuk mengadakan tindakan yang dapat meningkatkan kemampuan perawat dalam memberikan terapi psikoreligi. Salah satu tindakan yang dapat dilakukan dengan mengadakan pelatihan terapi psikoreligi kepada perawat dan mengadakan peralatan terapi psikoreligi yang dapat digunakan oleh lansia.</w:t>
      </w:r>
    </w:p>
    <w:p w:rsidR="0008563C" w:rsidRPr="00A92FC2" w:rsidRDefault="0008563C" w:rsidP="0008563C">
      <w:pPr>
        <w:spacing w:after="0"/>
        <w:jc w:val="both"/>
        <w:rPr>
          <w:rFonts w:ascii="Times New Roman" w:hAnsi="Times New Roman" w:cs="Times New Roman"/>
          <w:b/>
          <w:bCs/>
          <w:sz w:val="24"/>
          <w:szCs w:val="24"/>
        </w:rPr>
      </w:pPr>
    </w:p>
    <w:p w:rsidR="00A8458B" w:rsidRPr="00A92FC2" w:rsidRDefault="00324432" w:rsidP="004548AB">
      <w:pPr>
        <w:spacing w:after="0"/>
        <w:rPr>
          <w:rFonts w:ascii="Times New Roman" w:hAnsi="Times New Roman" w:cs="Times New Roman"/>
          <w:b/>
          <w:bCs/>
          <w:sz w:val="24"/>
          <w:szCs w:val="24"/>
        </w:rPr>
      </w:pPr>
      <w:r w:rsidRPr="00A92FC2">
        <w:rPr>
          <w:rFonts w:ascii="Times New Roman" w:hAnsi="Times New Roman" w:cs="Times New Roman"/>
          <w:b/>
          <w:bCs/>
          <w:sz w:val="24"/>
          <w:szCs w:val="24"/>
        </w:rPr>
        <w:t>SIMPULAN</w:t>
      </w:r>
    </w:p>
    <w:p w:rsidR="00B93504" w:rsidRPr="00A92FC2" w:rsidRDefault="00506596" w:rsidP="004548AB">
      <w:pPr>
        <w:spacing w:after="0"/>
        <w:ind w:firstLine="720"/>
        <w:jc w:val="both"/>
        <w:rPr>
          <w:rFonts w:ascii="Times New Roman" w:hAnsi="Times New Roman" w:cs="Times New Roman"/>
          <w:sz w:val="24"/>
          <w:szCs w:val="24"/>
          <w:lang w:eastAsia="id-ID"/>
        </w:rPr>
      </w:pPr>
      <w:r w:rsidRPr="00A92FC2">
        <w:rPr>
          <w:rFonts w:ascii="Times New Roman" w:hAnsi="Times New Roman" w:cs="Times New Roman"/>
          <w:sz w:val="24"/>
          <w:szCs w:val="24"/>
        </w:rPr>
        <w:t xml:space="preserve">Berdasarkan hasil penelitian yang telah dilakukan </w:t>
      </w:r>
      <w:r w:rsidR="00B8268E" w:rsidRPr="00A92FC2">
        <w:rPr>
          <w:rFonts w:ascii="Times New Roman" w:hAnsi="Times New Roman" w:cs="Times New Roman"/>
          <w:sz w:val="24"/>
          <w:szCs w:val="24"/>
        </w:rPr>
        <w:t xml:space="preserve">didapatkan </w:t>
      </w:r>
      <w:r w:rsidR="00B8268E" w:rsidRPr="00A92FC2">
        <w:rPr>
          <w:rFonts w:ascii="Times New Roman" w:hAnsi="Times New Roman" w:cs="Times New Roman"/>
          <w:sz w:val="24"/>
          <w:szCs w:val="24"/>
          <w:lang w:eastAsia="id-ID"/>
        </w:rPr>
        <w:t xml:space="preserve">ada </w:t>
      </w:r>
      <w:r w:rsidR="00B8268E" w:rsidRPr="00A92FC2">
        <w:rPr>
          <w:rFonts w:ascii="Times New Roman" w:hAnsi="Times New Roman" w:cs="Times New Roman"/>
          <w:sz w:val="24"/>
          <w:szCs w:val="24"/>
        </w:rPr>
        <w:t>perbedaan</w:t>
      </w:r>
      <w:r w:rsidR="00B8268E" w:rsidRPr="00A92FC2">
        <w:rPr>
          <w:rFonts w:ascii="Times New Roman" w:hAnsi="Times New Roman" w:cs="Times New Roman"/>
          <w:sz w:val="24"/>
          <w:szCs w:val="24"/>
          <w:lang w:eastAsia="id-ID"/>
        </w:rPr>
        <w:t xml:space="preserve"> yang bermakna antara </w:t>
      </w:r>
      <w:r w:rsidR="00B93504" w:rsidRPr="00A92FC2">
        <w:rPr>
          <w:rFonts w:ascii="Times New Roman" w:hAnsi="Times New Roman" w:cs="Times New Roman"/>
          <w:sz w:val="24"/>
          <w:szCs w:val="24"/>
          <w:lang w:eastAsia="id-ID"/>
        </w:rPr>
        <w:t xml:space="preserve">respon emosional lansia sebelum dan sesudah dilakukan terapi psikoreligi dengan hasil </w:t>
      </w:r>
    </w:p>
    <w:p w:rsidR="00A8458B" w:rsidRPr="00A92FC2" w:rsidRDefault="00B8268E" w:rsidP="00B93504">
      <w:pPr>
        <w:spacing w:after="0"/>
        <w:jc w:val="both"/>
        <w:rPr>
          <w:rFonts w:ascii="Times New Roman" w:hAnsi="Times New Roman" w:cs="Times New Roman"/>
          <w:sz w:val="24"/>
          <w:szCs w:val="24"/>
        </w:rPr>
      </w:pPr>
      <w:r w:rsidRPr="00A92FC2">
        <w:rPr>
          <w:rFonts w:ascii="Times New Roman" w:hAnsi="Times New Roman" w:cs="Times New Roman"/>
          <w:i/>
          <w:iCs/>
          <w:sz w:val="24"/>
          <w:szCs w:val="24"/>
          <w:lang w:eastAsia="id-ID"/>
        </w:rPr>
        <w:t>p value</w:t>
      </w:r>
      <w:r w:rsidR="00B93504" w:rsidRPr="00A92FC2">
        <w:rPr>
          <w:rFonts w:ascii="Times New Roman" w:hAnsi="Times New Roman" w:cs="Times New Roman"/>
          <w:i/>
          <w:iCs/>
          <w:sz w:val="24"/>
          <w:szCs w:val="24"/>
          <w:lang w:eastAsia="id-ID"/>
        </w:rPr>
        <w:t xml:space="preserve"> </w:t>
      </w:r>
      <w:r w:rsidR="00B93504" w:rsidRPr="00A92FC2">
        <w:rPr>
          <w:rFonts w:ascii="Times New Roman" w:hAnsi="Times New Roman" w:cs="Times New Roman"/>
          <w:sz w:val="24"/>
          <w:szCs w:val="24"/>
          <w:lang w:val="it-IT"/>
        </w:rPr>
        <w:t>0,0</w:t>
      </w:r>
      <w:r w:rsidR="00B93504" w:rsidRPr="00A92FC2">
        <w:rPr>
          <w:rFonts w:ascii="Times New Roman" w:hAnsi="Times New Roman" w:cs="Times New Roman"/>
          <w:sz w:val="24"/>
          <w:szCs w:val="24"/>
          <w:lang w:val="id-ID"/>
        </w:rPr>
        <w:t>18</w:t>
      </w:r>
      <w:r w:rsidRPr="00A92FC2">
        <w:rPr>
          <w:rFonts w:ascii="Times New Roman" w:hAnsi="Times New Roman" w:cs="Times New Roman"/>
          <w:i/>
          <w:iCs/>
          <w:sz w:val="24"/>
          <w:szCs w:val="24"/>
          <w:lang w:eastAsia="id-ID"/>
        </w:rPr>
        <w:t xml:space="preserve"> </w:t>
      </w:r>
      <w:r w:rsidRPr="00A92FC2">
        <w:rPr>
          <w:rFonts w:ascii="Times New Roman" w:hAnsi="Times New Roman" w:cs="Times New Roman"/>
          <w:sz w:val="24"/>
          <w:szCs w:val="24"/>
          <w:lang w:eastAsia="id-ID"/>
        </w:rPr>
        <w:t xml:space="preserve">Jadi, ada pengaruh yang signifikan dengan adanya </w:t>
      </w:r>
      <w:r w:rsidR="00B93504" w:rsidRPr="00A92FC2">
        <w:rPr>
          <w:rFonts w:ascii="Times New Roman" w:hAnsi="Times New Roman" w:cs="Times New Roman"/>
          <w:sz w:val="24"/>
          <w:szCs w:val="24"/>
          <w:lang w:eastAsia="id-ID"/>
        </w:rPr>
        <w:t xml:space="preserve">pemberian terapi psikoreligi pada pengendalian emosional lansia. </w:t>
      </w:r>
    </w:p>
    <w:p w:rsidR="005316BE" w:rsidRPr="00A92FC2" w:rsidRDefault="005316BE" w:rsidP="004548AB">
      <w:pPr>
        <w:spacing w:after="0"/>
        <w:ind w:firstLine="720"/>
        <w:jc w:val="both"/>
        <w:rPr>
          <w:rFonts w:ascii="Times New Roman" w:hAnsi="Times New Roman" w:cs="Times New Roman"/>
          <w:sz w:val="24"/>
          <w:szCs w:val="24"/>
        </w:rPr>
      </w:pPr>
    </w:p>
    <w:p w:rsidR="00A8458B" w:rsidRPr="00A92FC2" w:rsidRDefault="00A8458B" w:rsidP="004548AB">
      <w:pPr>
        <w:spacing w:after="0"/>
        <w:rPr>
          <w:rFonts w:ascii="Times New Roman" w:hAnsi="Times New Roman" w:cs="Times New Roman"/>
          <w:b/>
          <w:sz w:val="24"/>
          <w:szCs w:val="24"/>
        </w:rPr>
      </w:pPr>
      <w:r w:rsidRPr="00A92FC2">
        <w:rPr>
          <w:rFonts w:ascii="Times New Roman" w:hAnsi="Times New Roman" w:cs="Times New Roman"/>
          <w:b/>
          <w:sz w:val="24"/>
          <w:szCs w:val="24"/>
        </w:rPr>
        <w:t>SARAN</w:t>
      </w:r>
    </w:p>
    <w:p w:rsidR="00B93504" w:rsidRPr="00A92FC2" w:rsidRDefault="00B8268E" w:rsidP="00B93504">
      <w:pPr>
        <w:spacing w:after="0" w:line="240" w:lineRule="auto"/>
        <w:ind w:firstLine="709"/>
        <w:jc w:val="both"/>
        <w:rPr>
          <w:rFonts w:ascii="Times New Roman" w:hAnsi="Times New Roman" w:cs="Times New Roman"/>
          <w:sz w:val="24"/>
          <w:szCs w:val="24"/>
          <w:lang w:val="id-ID"/>
        </w:rPr>
      </w:pPr>
      <w:r w:rsidRPr="00A92FC2">
        <w:rPr>
          <w:rFonts w:ascii="Times New Roman" w:hAnsi="Times New Roman" w:cs="Times New Roman"/>
          <w:sz w:val="24"/>
          <w:szCs w:val="24"/>
        </w:rPr>
        <w:t xml:space="preserve">Diharapkan petugas </w:t>
      </w:r>
      <w:r w:rsidR="00B93504" w:rsidRPr="00A92FC2">
        <w:rPr>
          <w:rFonts w:ascii="Times New Roman" w:hAnsi="Times New Roman" w:cs="Times New Roman"/>
          <w:sz w:val="24"/>
          <w:szCs w:val="24"/>
        </w:rPr>
        <w:t xml:space="preserve">puskesmas yang bekerja dibidang keperawatan jiwa </w:t>
      </w:r>
      <w:r w:rsidR="00B93504" w:rsidRPr="00A92FC2">
        <w:rPr>
          <w:rFonts w:ascii="Times New Roman" w:hAnsi="Times New Roman" w:cs="Times New Roman"/>
          <w:sz w:val="24"/>
          <w:szCs w:val="24"/>
          <w:lang w:val="id-ID"/>
        </w:rPr>
        <w:t xml:space="preserve">untuk mengadakan </w:t>
      </w:r>
      <w:r w:rsidR="007E058D" w:rsidRPr="00A92FC2">
        <w:rPr>
          <w:rFonts w:ascii="Times New Roman" w:hAnsi="Times New Roman" w:cs="Times New Roman"/>
          <w:sz w:val="24"/>
          <w:szCs w:val="24"/>
        </w:rPr>
        <w:t>kegiatan</w:t>
      </w:r>
      <w:r w:rsidR="00B93504" w:rsidRPr="00A92FC2">
        <w:rPr>
          <w:rFonts w:ascii="Times New Roman" w:hAnsi="Times New Roman" w:cs="Times New Roman"/>
          <w:sz w:val="24"/>
          <w:szCs w:val="24"/>
          <w:lang w:val="id-ID"/>
        </w:rPr>
        <w:t xml:space="preserve"> yang dapat meningkatkan kemampuan perawat dalam memberikan terapi psikoreligi. Salah satu tindakan yang dapat dilakukan dengan mengadakan pelatihan terapi psikoreligi kepada perawat dan mengadakan peralatan terapi psikoreligi yang dapat digunakan oleh lansia.</w:t>
      </w:r>
    </w:p>
    <w:p w:rsidR="00A8458B" w:rsidRPr="00A92FC2" w:rsidRDefault="00A8458B" w:rsidP="004548AB">
      <w:pPr>
        <w:spacing w:after="0"/>
        <w:ind w:firstLine="709"/>
        <w:jc w:val="both"/>
        <w:rPr>
          <w:rFonts w:ascii="Times New Roman" w:hAnsi="Times New Roman" w:cs="Times New Roman"/>
          <w:sz w:val="24"/>
          <w:szCs w:val="24"/>
          <w:lang w:eastAsia="id-ID"/>
        </w:rPr>
      </w:pPr>
      <w:r w:rsidRPr="00A92FC2">
        <w:rPr>
          <w:rFonts w:ascii="Times New Roman" w:hAnsi="Times New Roman" w:cs="Times New Roman"/>
          <w:sz w:val="24"/>
          <w:szCs w:val="24"/>
          <w:lang w:eastAsia="id-ID"/>
        </w:rPr>
        <w:t>.</w:t>
      </w:r>
    </w:p>
    <w:p w:rsidR="00D24615" w:rsidRPr="00A92FC2" w:rsidRDefault="00D24615" w:rsidP="00D24615">
      <w:pPr>
        <w:spacing w:after="0"/>
        <w:jc w:val="both"/>
        <w:rPr>
          <w:rFonts w:ascii="Times New Roman" w:hAnsi="Times New Roman" w:cs="Times New Roman"/>
          <w:b/>
          <w:sz w:val="24"/>
          <w:szCs w:val="24"/>
          <w:lang w:eastAsia="id-ID"/>
        </w:rPr>
      </w:pPr>
      <w:r w:rsidRPr="00A92FC2">
        <w:rPr>
          <w:rFonts w:ascii="Times New Roman" w:hAnsi="Times New Roman" w:cs="Times New Roman"/>
          <w:b/>
          <w:sz w:val="24"/>
          <w:szCs w:val="24"/>
          <w:lang w:eastAsia="id-ID"/>
        </w:rPr>
        <w:t>UCAPAN TERIMAKASIH</w:t>
      </w:r>
    </w:p>
    <w:p w:rsidR="00D4033F" w:rsidRPr="00A92FC2" w:rsidRDefault="00FB04FD" w:rsidP="00FB04FD">
      <w:pPr>
        <w:tabs>
          <w:tab w:val="right" w:pos="142"/>
        </w:tabs>
        <w:jc w:val="both"/>
        <w:rPr>
          <w:rFonts w:ascii="Times New Roman" w:hAnsi="Times New Roman" w:cs="Times New Roman"/>
          <w:sz w:val="24"/>
          <w:szCs w:val="24"/>
        </w:rPr>
      </w:pPr>
      <w:r w:rsidRPr="00A92FC2">
        <w:rPr>
          <w:rFonts w:ascii="Times New Roman" w:hAnsi="Times New Roman" w:cs="Times New Roman"/>
          <w:sz w:val="24"/>
          <w:szCs w:val="24"/>
        </w:rPr>
        <w:t xml:space="preserve">Terimakasih yang tak terhingga kepada Sekolah Tinggi Ilmu Kesehatan Baiturrahim Jambi yang memberikan kemudahan dalam pelaksanaan penelitian ini. Selain itu penulis juga </w:t>
      </w:r>
      <w:r w:rsidRPr="00A92FC2">
        <w:rPr>
          <w:rFonts w:ascii="Times New Roman" w:hAnsi="Times New Roman" w:cs="Times New Roman"/>
          <w:sz w:val="24"/>
          <w:szCs w:val="24"/>
        </w:rPr>
        <w:lastRenderedPageBreak/>
        <w:t xml:space="preserve">mengucapkan terimaksih kepada UPTD Puskesmas </w:t>
      </w:r>
      <w:r w:rsidR="007E058D" w:rsidRPr="00A92FC2">
        <w:rPr>
          <w:rFonts w:ascii="Times New Roman" w:hAnsi="Times New Roman" w:cs="Times New Roman"/>
          <w:sz w:val="24"/>
          <w:szCs w:val="24"/>
        </w:rPr>
        <w:t xml:space="preserve">Putri Ayu </w:t>
      </w:r>
      <w:r w:rsidRPr="00A92FC2">
        <w:rPr>
          <w:rFonts w:ascii="Times New Roman" w:hAnsi="Times New Roman" w:cs="Times New Roman"/>
          <w:sz w:val="24"/>
          <w:szCs w:val="24"/>
        </w:rPr>
        <w:t>Kota Jambi</w:t>
      </w:r>
      <w:r w:rsidR="00094781" w:rsidRPr="00A92FC2">
        <w:rPr>
          <w:rFonts w:ascii="Times New Roman" w:hAnsi="Times New Roman" w:cs="Times New Roman"/>
          <w:sz w:val="24"/>
          <w:szCs w:val="24"/>
        </w:rPr>
        <w:t xml:space="preserve">, </w:t>
      </w:r>
      <w:r w:rsidR="007E058D" w:rsidRPr="00A92FC2">
        <w:rPr>
          <w:rFonts w:ascii="Times New Roman" w:hAnsi="Times New Roman" w:cs="Times New Roman"/>
          <w:sz w:val="24"/>
          <w:szCs w:val="24"/>
        </w:rPr>
        <w:t>Bapak Kelurahan Legok</w:t>
      </w:r>
      <w:r w:rsidR="00094781" w:rsidRPr="00A92FC2">
        <w:rPr>
          <w:rFonts w:ascii="Times New Roman" w:hAnsi="Times New Roman" w:cs="Times New Roman"/>
          <w:sz w:val="24"/>
          <w:szCs w:val="24"/>
        </w:rPr>
        <w:t>, R</w:t>
      </w:r>
      <w:bookmarkStart w:id="0" w:name="_GoBack"/>
      <w:bookmarkEnd w:id="0"/>
      <w:r w:rsidR="00094781" w:rsidRPr="00A92FC2">
        <w:rPr>
          <w:rFonts w:ascii="Times New Roman" w:hAnsi="Times New Roman" w:cs="Times New Roman"/>
          <w:sz w:val="24"/>
          <w:szCs w:val="24"/>
        </w:rPr>
        <w:t>T 17 Kelurahan Legok</w:t>
      </w:r>
      <w:r w:rsidR="007E058D" w:rsidRPr="00A92FC2">
        <w:rPr>
          <w:rFonts w:ascii="Times New Roman" w:hAnsi="Times New Roman" w:cs="Times New Roman"/>
          <w:sz w:val="24"/>
          <w:szCs w:val="24"/>
        </w:rPr>
        <w:t xml:space="preserve"> </w:t>
      </w:r>
      <w:r w:rsidRPr="00A92FC2">
        <w:rPr>
          <w:rFonts w:ascii="Times New Roman" w:hAnsi="Times New Roman" w:cs="Times New Roman"/>
          <w:sz w:val="24"/>
          <w:szCs w:val="24"/>
        </w:rPr>
        <w:t xml:space="preserve">karena telah dengan senang hati menerima dan membantu penelitian ini sehingga kegiatan ini bisa terlaksana dan berjalan lancar. </w:t>
      </w:r>
    </w:p>
    <w:p w:rsidR="00A8458B" w:rsidRPr="00A92FC2" w:rsidRDefault="00A8458B" w:rsidP="00D4033F">
      <w:pPr>
        <w:spacing w:after="0" w:line="240" w:lineRule="auto"/>
        <w:rPr>
          <w:rFonts w:ascii="Times New Roman" w:hAnsi="Times New Roman" w:cs="Times New Roman"/>
          <w:b/>
          <w:sz w:val="24"/>
          <w:szCs w:val="24"/>
        </w:rPr>
      </w:pPr>
      <w:r w:rsidRPr="00A92FC2">
        <w:rPr>
          <w:rFonts w:ascii="Times New Roman" w:hAnsi="Times New Roman" w:cs="Times New Roman"/>
          <w:b/>
          <w:sz w:val="24"/>
          <w:szCs w:val="24"/>
        </w:rPr>
        <w:t>DAFTAR PUSTAKA</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344D2A">
        <w:rPr>
          <w:rFonts w:ascii="Times New Roman" w:hAnsi="Times New Roman" w:cs="Times New Roman"/>
          <w:noProof/>
          <w:sz w:val="24"/>
          <w:szCs w:val="24"/>
        </w:rPr>
        <w:t xml:space="preserve">Arifin. (2013). </w:t>
      </w:r>
      <w:r w:rsidRPr="00344D2A">
        <w:rPr>
          <w:rFonts w:ascii="Times New Roman" w:hAnsi="Times New Roman" w:cs="Times New Roman"/>
          <w:i/>
          <w:iCs/>
          <w:noProof/>
          <w:sz w:val="24"/>
          <w:szCs w:val="24"/>
        </w:rPr>
        <w:t>Kumpulan Doa Pilihan Sehari – hari</w:t>
      </w:r>
      <w:r w:rsidRPr="00344D2A">
        <w:rPr>
          <w:rFonts w:ascii="Times New Roman" w:hAnsi="Times New Roman" w:cs="Times New Roman"/>
          <w:noProof/>
          <w:sz w:val="24"/>
          <w:szCs w:val="24"/>
        </w:rPr>
        <w:t>. Kawan Pustaka.</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4D2A">
        <w:rPr>
          <w:rFonts w:ascii="Times New Roman" w:hAnsi="Times New Roman" w:cs="Times New Roman"/>
          <w:noProof/>
          <w:sz w:val="24"/>
          <w:szCs w:val="24"/>
        </w:rPr>
        <w:t xml:space="preserve">Dalami, E. (2014). </w:t>
      </w:r>
      <w:r w:rsidRPr="00344D2A">
        <w:rPr>
          <w:rFonts w:ascii="Times New Roman" w:hAnsi="Times New Roman" w:cs="Times New Roman"/>
          <w:i/>
          <w:iCs/>
          <w:noProof/>
          <w:sz w:val="24"/>
          <w:szCs w:val="24"/>
        </w:rPr>
        <w:t>Asuhan Keperawatan Klien dengan Gangguan Jiwa</w:t>
      </w:r>
      <w:r w:rsidRPr="00344D2A">
        <w:rPr>
          <w:rFonts w:ascii="Times New Roman" w:hAnsi="Times New Roman" w:cs="Times New Roman"/>
          <w:noProof/>
          <w:sz w:val="24"/>
          <w:szCs w:val="24"/>
        </w:rPr>
        <w:t xml:space="preserve"> (2nd ed.). Trans Info Media.</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4D2A">
        <w:rPr>
          <w:rFonts w:ascii="Times New Roman" w:hAnsi="Times New Roman" w:cs="Times New Roman"/>
          <w:noProof/>
          <w:sz w:val="24"/>
          <w:szCs w:val="24"/>
        </w:rPr>
        <w:t xml:space="preserve">Ekasari. (2018). Meningkatkan Kualitas Hidup Lansia, Konsep dan Berbagai Intervensi. In </w:t>
      </w:r>
      <w:r w:rsidRPr="00344D2A">
        <w:rPr>
          <w:rFonts w:ascii="Times New Roman" w:hAnsi="Times New Roman" w:cs="Times New Roman"/>
          <w:i/>
          <w:iCs/>
          <w:noProof/>
          <w:sz w:val="24"/>
          <w:szCs w:val="24"/>
        </w:rPr>
        <w:t>Wineka Media</w:t>
      </w:r>
      <w:r w:rsidRPr="00344D2A">
        <w:rPr>
          <w:rFonts w:ascii="Times New Roman" w:hAnsi="Times New Roman" w:cs="Times New Roman"/>
          <w:noProof/>
          <w:sz w:val="24"/>
          <w:szCs w:val="24"/>
        </w:rPr>
        <w:t>.</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4D2A">
        <w:rPr>
          <w:rFonts w:ascii="Times New Roman" w:hAnsi="Times New Roman" w:cs="Times New Roman"/>
          <w:noProof/>
          <w:sz w:val="24"/>
          <w:szCs w:val="24"/>
        </w:rPr>
        <w:t xml:space="preserve">Fanada, M. (2012). Perawat Dalam Penerapan Therapi Psikoreligius untuk. Menurunkan Tingkat Stres pada Pasien Halusinasi Pendengaran. </w:t>
      </w:r>
      <w:r w:rsidRPr="00344D2A">
        <w:rPr>
          <w:rFonts w:ascii="Times New Roman" w:hAnsi="Times New Roman" w:cs="Times New Roman"/>
          <w:i/>
          <w:iCs/>
          <w:noProof/>
          <w:sz w:val="24"/>
          <w:szCs w:val="24"/>
        </w:rPr>
        <w:t>Jurnal Ners</w:t>
      </w:r>
      <w:r w:rsidRPr="00344D2A">
        <w:rPr>
          <w:rFonts w:ascii="Times New Roman" w:hAnsi="Times New Roman" w:cs="Times New Roman"/>
          <w:noProof/>
          <w:sz w:val="24"/>
          <w:szCs w:val="24"/>
        </w:rPr>
        <w:t xml:space="preserve">, </w:t>
      </w:r>
      <w:r w:rsidRPr="00344D2A">
        <w:rPr>
          <w:rFonts w:ascii="Times New Roman" w:hAnsi="Times New Roman" w:cs="Times New Roman"/>
          <w:i/>
          <w:iCs/>
          <w:noProof/>
          <w:sz w:val="24"/>
          <w:szCs w:val="24"/>
        </w:rPr>
        <w:t>1</w:t>
      </w:r>
      <w:r w:rsidRPr="00344D2A">
        <w:rPr>
          <w:rFonts w:ascii="Times New Roman" w:hAnsi="Times New Roman" w:cs="Times New Roman"/>
          <w:noProof/>
          <w:sz w:val="24"/>
          <w:szCs w:val="24"/>
        </w:rPr>
        <w:t>(1), 124–131.</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4D2A">
        <w:rPr>
          <w:rFonts w:ascii="Times New Roman" w:hAnsi="Times New Roman" w:cs="Times New Roman"/>
          <w:noProof/>
          <w:sz w:val="24"/>
          <w:szCs w:val="24"/>
        </w:rPr>
        <w:t xml:space="preserve">Hawari. (2010). </w:t>
      </w:r>
      <w:r w:rsidRPr="00344D2A">
        <w:rPr>
          <w:rFonts w:ascii="Times New Roman" w:hAnsi="Times New Roman" w:cs="Times New Roman"/>
          <w:i/>
          <w:iCs/>
          <w:noProof/>
          <w:sz w:val="24"/>
          <w:szCs w:val="24"/>
        </w:rPr>
        <w:t>Ilmu Kedokteran Jiwa dan Kesehatan</w:t>
      </w:r>
      <w:r w:rsidRPr="00344D2A">
        <w:rPr>
          <w:rFonts w:ascii="Times New Roman" w:hAnsi="Times New Roman" w:cs="Times New Roman"/>
          <w:noProof/>
          <w:sz w:val="24"/>
          <w:szCs w:val="24"/>
        </w:rPr>
        <w:t>. Dana Bhakti Prima Yasa.</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4D2A">
        <w:rPr>
          <w:rFonts w:ascii="Times New Roman" w:hAnsi="Times New Roman" w:cs="Times New Roman"/>
          <w:noProof/>
          <w:sz w:val="24"/>
          <w:szCs w:val="24"/>
        </w:rPr>
        <w:t xml:space="preserve">Kemenkes RI. (2017). </w:t>
      </w:r>
      <w:r w:rsidRPr="00344D2A">
        <w:rPr>
          <w:rFonts w:ascii="Times New Roman" w:hAnsi="Times New Roman" w:cs="Times New Roman"/>
          <w:i/>
          <w:iCs/>
          <w:noProof/>
          <w:sz w:val="24"/>
          <w:szCs w:val="24"/>
        </w:rPr>
        <w:t>Riset Kesehatan Dasar 2017</w:t>
      </w:r>
      <w:r w:rsidRPr="00344D2A">
        <w:rPr>
          <w:rFonts w:ascii="Times New Roman" w:hAnsi="Times New Roman" w:cs="Times New Roman"/>
          <w:noProof/>
          <w:sz w:val="24"/>
          <w:szCs w:val="24"/>
        </w:rPr>
        <w:t>. Badan Pembangan dan Penelitian Kesehatan.</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4D2A">
        <w:rPr>
          <w:rFonts w:ascii="Times New Roman" w:hAnsi="Times New Roman" w:cs="Times New Roman"/>
          <w:noProof/>
          <w:sz w:val="24"/>
          <w:szCs w:val="24"/>
        </w:rPr>
        <w:t xml:space="preserve">Kholifah, Nur, S., &amp; Widagdo, W. (2016). </w:t>
      </w:r>
      <w:r w:rsidRPr="00344D2A">
        <w:rPr>
          <w:rFonts w:ascii="Times New Roman" w:hAnsi="Times New Roman" w:cs="Times New Roman"/>
          <w:i/>
          <w:iCs/>
          <w:noProof/>
          <w:sz w:val="24"/>
          <w:szCs w:val="24"/>
        </w:rPr>
        <w:t>Keperawatan Keluarga dan Komunitas</w:t>
      </w:r>
      <w:r w:rsidRPr="00344D2A">
        <w:rPr>
          <w:rFonts w:ascii="Times New Roman" w:hAnsi="Times New Roman" w:cs="Times New Roman"/>
          <w:noProof/>
          <w:sz w:val="24"/>
          <w:szCs w:val="24"/>
        </w:rPr>
        <w:t>. Kementerian Kesehatan Republik Indonesia.</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4D2A">
        <w:rPr>
          <w:rFonts w:ascii="Times New Roman" w:hAnsi="Times New Roman" w:cs="Times New Roman"/>
          <w:noProof/>
          <w:sz w:val="24"/>
          <w:szCs w:val="24"/>
        </w:rPr>
        <w:t xml:space="preserve">Maurus. (2014). Mengembangkan Emosi Positif. In </w:t>
      </w:r>
      <w:r w:rsidRPr="00344D2A">
        <w:rPr>
          <w:rFonts w:ascii="Times New Roman" w:hAnsi="Times New Roman" w:cs="Times New Roman"/>
          <w:i/>
          <w:iCs/>
          <w:noProof/>
          <w:sz w:val="24"/>
          <w:szCs w:val="24"/>
        </w:rPr>
        <w:t>Bright Publisher</w:t>
      </w:r>
      <w:r w:rsidRPr="00344D2A">
        <w:rPr>
          <w:rFonts w:ascii="Times New Roman" w:hAnsi="Times New Roman" w:cs="Times New Roman"/>
          <w:noProof/>
          <w:sz w:val="24"/>
          <w:szCs w:val="24"/>
        </w:rPr>
        <w:t>. Bright Publisher.</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4D2A">
        <w:rPr>
          <w:rFonts w:ascii="Times New Roman" w:hAnsi="Times New Roman" w:cs="Times New Roman"/>
          <w:noProof/>
          <w:sz w:val="24"/>
          <w:szCs w:val="24"/>
        </w:rPr>
        <w:t xml:space="preserve">Stuart. (2008). </w:t>
      </w:r>
      <w:r w:rsidRPr="00344D2A">
        <w:rPr>
          <w:rFonts w:ascii="Times New Roman" w:hAnsi="Times New Roman" w:cs="Times New Roman"/>
          <w:i/>
          <w:iCs/>
          <w:noProof/>
          <w:sz w:val="24"/>
          <w:szCs w:val="24"/>
        </w:rPr>
        <w:t>Buku Saku Keperawatan Jiwa</w:t>
      </w:r>
      <w:r w:rsidRPr="00344D2A">
        <w:rPr>
          <w:rFonts w:ascii="Times New Roman" w:hAnsi="Times New Roman" w:cs="Times New Roman"/>
          <w:noProof/>
          <w:sz w:val="24"/>
          <w:szCs w:val="24"/>
        </w:rPr>
        <w:t>. EGC.</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4D2A">
        <w:rPr>
          <w:rFonts w:ascii="Times New Roman" w:hAnsi="Times New Roman" w:cs="Times New Roman"/>
          <w:noProof/>
          <w:sz w:val="24"/>
          <w:szCs w:val="24"/>
        </w:rPr>
        <w:t xml:space="preserve">Videbeck. (2008). </w:t>
      </w:r>
      <w:r w:rsidRPr="00344D2A">
        <w:rPr>
          <w:rFonts w:ascii="Times New Roman" w:hAnsi="Times New Roman" w:cs="Times New Roman"/>
          <w:i/>
          <w:iCs/>
          <w:noProof/>
          <w:sz w:val="24"/>
          <w:szCs w:val="24"/>
        </w:rPr>
        <w:t>Buku Ajaran Keperawatan Jiwa</w:t>
      </w:r>
      <w:r w:rsidRPr="00344D2A">
        <w:rPr>
          <w:rFonts w:ascii="Times New Roman" w:hAnsi="Times New Roman" w:cs="Times New Roman"/>
          <w:noProof/>
          <w:sz w:val="24"/>
          <w:szCs w:val="24"/>
        </w:rPr>
        <w:t>. EGC.</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4D2A">
        <w:rPr>
          <w:rFonts w:ascii="Times New Roman" w:hAnsi="Times New Roman" w:cs="Times New Roman"/>
          <w:noProof/>
          <w:sz w:val="24"/>
          <w:szCs w:val="24"/>
        </w:rPr>
        <w:t xml:space="preserve">World Health Organization. (2015). </w:t>
      </w:r>
      <w:r w:rsidRPr="00344D2A">
        <w:rPr>
          <w:rFonts w:ascii="Times New Roman" w:hAnsi="Times New Roman" w:cs="Times New Roman"/>
          <w:i/>
          <w:iCs/>
          <w:noProof/>
          <w:sz w:val="24"/>
          <w:szCs w:val="24"/>
        </w:rPr>
        <w:t>World Population Ageing</w:t>
      </w:r>
      <w:r w:rsidRPr="00344D2A">
        <w:rPr>
          <w:rFonts w:ascii="Times New Roman" w:hAnsi="Times New Roman" w:cs="Times New Roman"/>
          <w:noProof/>
          <w:sz w:val="24"/>
          <w:szCs w:val="24"/>
        </w:rPr>
        <w:t>.</w:t>
      </w:r>
    </w:p>
    <w:p w:rsidR="00344D2A" w:rsidRPr="00344D2A" w:rsidRDefault="00344D2A" w:rsidP="00344D2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44D2A">
        <w:rPr>
          <w:rFonts w:ascii="Times New Roman" w:hAnsi="Times New Roman" w:cs="Times New Roman"/>
          <w:noProof/>
          <w:sz w:val="24"/>
          <w:szCs w:val="24"/>
        </w:rPr>
        <w:t xml:space="preserve">Yosef. (2016). </w:t>
      </w:r>
      <w:r w:rsidRPr="00344D2A">
        <w:rPr>
          <w:rFonts w:ascii="Times New Roman" w:hAnsi="Times New Roman" w:cs="Times New Roman"/>
          <w:i/>
          <w:iCs/>
          <w:noProof/>
          <w:sz w:val="24"/>
          <w:szCs w:val="24"/>
        </w:rPr>
        <w:t>Buku Ajar Keperawatan Jiwa</w:t>
      </w:r>
      <w:r w:rsidRPr="00344D2A">
        <w:rPr>
          <w:rFonts w:ascii="Times New Roman" w:hAnsi="Times New Roman" w:cs="Times New Roman"/>
          <w:noProof/>
          <w:sz w:val="24"/>
          <w:szCs w:val="24"/>
        </w:rPr>
        <w:t xml:space="preserve"> (7th ed.). PT. Refika Aditama.</w:t>
      </w:r>
    </w:p>
    <w:p w:rsidR="001453D6" w:rsidRPr="00A92FC2" w:rsidRDefault="00344D2A" w:rsidP="00344D2A">
      <w:pPr>
        <w:tabs>
          <w:tab w:val="left" w:pos="42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1453D6" w:rsidRPr="00A92FC2" w:rsidSect="00BD061B">
      <w:pgSz w:w="11906" w:h="16838" w:code="9"/>
      <w:pgMar w:top="1701" w:right="1418" w:bottom="1701" w:left="2155" w:header="709" w:footer="709" w:gutter="0"/>
      <w:cols w:num="2" w:space="45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690" w:rsidRDefault="007A4690" w:rsidP="00A353BE">
      <w:pPr>
        <w:spacing w:after="0" w:line="240" w:lineRule="auto"/>
      </w:pPr>
      <w:r>
        <w:separator/>
      </w:r>
    </w:p>
  </w:endnote>
  <w:endnote w:type="continuationSeparator" w:id="0">
    <w:p w:rsidR="007A4690" w:rsidRDefault="007A4690" w:rsidP="00A3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23860"/>
      <w:docPartObj>
        <w:docPartGallery w:val="Page Numbers (Bottom of Page)"/>
        <w:docPartUnique/>
      </w:docPartObj>
    </w:sdtPr>
    <w:sdtEndPr/>
    <w:sdtContent>
      <w:p w:rsidR="00C6352C" w:rsidRDefault="00C6352C">
        <w:pPr>
          <w:pStyle w:val="Footer"/>
          <w:jc w:val="right"/>
        </w:pPr>
        <w:r w:rsidRPr="00C6352C">
          <w:rPr>
            <w:rFonts w:ascii="Times New Roman" w:hAnsi="Times New Roman" w:cs="Times New Roman"/>
            <w:sz w:val="24"/>
            <w:szCs w:val="24"/>
          </w:rPr>
          <w:fldChar w:fldCharType="begin"/>
        </w:r>
        <w:r w:rsidRPr="00C6352C">
          <w:rPr>
            <w:rFonts w:ascii="Times New Roman" w:hAnsi="Times New Roman" w:cs="Times New Roman"/>
            <w:sz w:val="24"/>
            <w:szCs w:val="24"/>
          </w:rPr>
          <w:instrText xml:space="preserve"> PAGE   \* MERGEFORMAT </w:instrText>
        </w:r>
        <w:r w:rsidRPr="00C6352C">
          <w:rPr>
            <w:rFonts w:ascii="Times New Roman" w:hAnsi="Times New Roman" w:cs="Times New Roman"/>
            <w:sz w:val="24"/>
            <w:szCs w:val="24"/>
          </w:rPr>
          <w:fldChar w:fldCharType="separate"/>
        </w:r>
        <w:r w:rsidR="00282250">
          <w:rPr>
            <w:rFonts w:ascii="Times New Roman" w:hAnsi="Times New Roman" w:cs="Times New Roman"/>
            <w:noProof/>
            <w:sz w:val="24"/>
            <w:szCs w:val="24"/>
          </w:rPr>
          <w:t>7</w:t>
        </w:r>
        <w:r w:rsidRPr="00C6352C">
          <w:rPr>
            <w:rFonts w:ascii="Times New Roman" w:hAnsi="Times New Roman" w:cs="Times New Roman"/>
            <w:sz w:val="24"/>
            <w:szCs w:val="24"/>
          </w:rPr>
          <w:fldChar w:fldCharType="end"/>
        </w:r>
      </w:p>
    </w:sdtContent>
  </w:sdt>
  <w:p w:rsidR="00C6352C" w:rsidRDefault="00C63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690" w:rsidRDefault="007A4690" w:rsidP="00A353BE">
      <w:pPr>
        <w:spacing w:after="0" w:line="240" w:lineRule="auto"/>
      </w:pPr>
      <w:r>
        <w:separator/>
      </w:r>
    </w:p>
  </w:footnote>
  <w:footnote w:type="continuationSeparator" w:id="0">
    <w:p w:rsidR="007A4690" w:rsidRDefault="007A4690" w:rsidP="00A35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1E1" w:rsidRDefault="00D001E1" w:rsidP="00D001E1">
    <w:pPr>
      <w:pStyle w:val="NormalWeb"/>
      <w:spacing w:before="0" w:beforeAutospacing="0" w:after="0" w:afterAutospacing="0"/>
      <w:jc w:val="right"/>
      <w:rPr>
        <w:color w:val="000000"/>
        <w:sz w:val="20"/>
        <w:szCs w:val="20"/>
      </w:rPr>
    </w:pPr>
    <w:r>
      <w:rPr>
        <w:color w:val="000000"/>
        <w:sz w:val="20"/>
        <w:szCs w:val="20"/>
      </w:rPr>
      <w:t>          </w:t>
    </w:r>
    <w:r>
      <w:rPr>
        <w:rStyle w:val="apple-tab-span"/>
        <w:color w:val="000000"/>
        <w:sz w:val="20"/>
        <w:szCs w:val="20"/>
      </w:rPr>
      <w:tab/>
    </w:r>
    <w:r>
      <w:rPr>
        <w:rStyle w:val="apple-tab-span"/>
        <w:color w:val="000000"/>
        <w:sz w:val="20"/>
        <w:szCs w:val="20"/>
      </w:rPr>
      <w:tab/>
    </w:r>
    <w:r>
      <w:rPr>
        <w:color w:val="000000"/>
        <w:sz w:val="20"/>
        <w:szCs w:val="20"/>
      </w:rPr>
      <w:t xml:space="preserve">   p-ISSN: 2302-8416</w:t>
    </w:r>
  </w:p>
  <w:p w:rsidR="00D001E1" w:rsidRDefault="00D001E1" w:rsidP="00D001E1">
    <w:pPr>
      <w:pStyle w:val="NormalWeb"/>
      <w:spacing w:before="0" w:beforeAutospacing="0" w:after="0" w:afterAutospacing="0"/>
      <w:jc w:val="right"/>
      <w:rPr>
        <w:color w:val="000000"/>
        <w:sz w:val="20"/>
        <w:szCs w:val="20"/>
      </w:rPr>
    </w:pPr>
    <w:r>
      <w:rPr>
        <w:color w:val="000000"/>
        <w:sz w:val="20"/>
        <w:szCs w:val="20"/>
      </w:rPr>
      <w:t xml:space="preserve">     e-ISSN: 2654-2552</w:t>
    </w:r>
  </w:p>
  <w:p w:rsidR="00D001E1" w:rsidRDefault="00D001E1" w:rsidP="00D001E1">
    <w:pPr>
      <w:pStyle w:val="NormalWeb"/>
      <w:spacing w:before="0" w:beforeAutospacing="0" w:after="0" w:afterAutospacing="0"/>
    </w:pPr>
    <w:r>
      <w:t> </w:t>
    </w:r>
    <w:r>
      <w:rPr>
        <w:rFonts w:ascii="Bookman Old Style" w:hAnsi="Bookman Old Style"/>
        <w:b/>
        <w:bCs/>
        <w:color w:val="000000"/>
        <w:sz w:val="22"/>
        <w:szCs w:val="22"/>
      </w:rPr>
      <w:t>Jurnal Akademika Baiturrahim Jambi (JABJ), Maret 2022, 11 (1): 01-13</w:t>
    </w:r>
  </w:p>
  <w:p w:rsidR="00D001E1" w:rsidRDefault="00D001E1" w:rsidP="00D001E1">
    <w:pPr>
      <w:pStyle w:val="NormalWeb"/>
      <w:spacing w:before="0" w:beforeAutospacing="0" w:after="0" w:afterAutospacing="0"/>
      <w:jc w:val="center"/>
    </w:pPr>
    <w:r>
      <w:rPr>
        <w:i/>
        <w:iCs/>
        <w:color w:val="000000"/>
        <w:sz w:val="20"/>
        <w:szCs w:val="20"/>
      </w:rPr>
      <w:t xml:space="preserve">Available Online  </w:t>
    </w:r>
    <w:hyperlink r:id="rId1" w:history="1">
      <w:r>
        <w:rPr>
          <w:rStyle w:val="Hyperlink"/>
          <w:i/>
          <w:iCs/>
          <w:color w:val="0563C1"/>
          <w:sz w:val="20"/>
          <w:szCs w:val="20"/>
        </w:rPr>
        <w:t>http://jab.stikba.ac.id/index.php/jab</w:t>
      </w:r>
    </w:hyperlink>
  </w:p>
  <w:p w:rsidR="00D001E1" w:rsidRPr="00D001E1" w:rsidRDefault="00D001E1" w:rsidP="00D001E1">
    <w:pPr>
      <w:pStyle w:val="NormalWeb"/>
      <w:spacing w:before="0" w:beforeAutospacing="0" w:after="0" w:afterAutospacing="0"/>
      <w:jc w:val="center"/>
    </w:pPr>
    <w:r>
      <w:rPr>
        <w:i/>
        <w:iCs/>
        <w:color w:val="333333"/>
        <w:sz w:val="20"/>
        <w:szCs w:val="20"/>
        <w:shd w:val="clear" w:color="auto" w:fill="FFFFFF"/>
      </w:rPr>
      <w:t xml:space="preserve">DOI : </w:t>
    </w:r>
    <w:r>
      <w:rPr>
        <w:color w:val="333333"/>
        <w:sz w:val="20"/>
        <w:szCs w:val="20"/>
        <w:shd w:val="clear" w:color="auto" w:fill="FFFFFF"/>
      </w:rPr>
      <w:t>10.36565/jab.v10i2.306</w:t>
    </w:r>
    <w:r>
      <w:rPr>
        <w:i/>
        <w:iCs/>
        <w:color w:val="333333"/>
        <w:sz w:val="20"/>
        <w:szCs w:val="20"/>
        <w:shd w:val="clear" w:color="auto" w:fill="FFFFFF"/>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6F4"/>
    <w:multiLevelType w:val="multilevel"/>
    <w:tmpl w:val="816A29F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686CA9"/>
    <w:multiLevelType w:val="hybridMultilevel"/>
    <w:tmpl w:val="C41ABC20"/>
    <w:lvl w:ilvl="0" w:tplc="A40CC9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F4644"/>
    <w:multiLevelType w:val="hybridMultilevel"/>
    <w:tmpl w:val="BC92A082"/>
    <w:lvl w:ilvl="0" w:tplc="B950A2C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E460E9B"/>
    <w:multiLevelType w:val="hybridMultilevel"/>
    <w:tmpl w:val="820A3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62DF9"/>
    <w:multiLevelType w:val="hybridMultilevel"/>
    <w:tmpl w:val="37367294"/>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D73D5A"/>
    <w:multiLevelType w:val="hybridMultilevel"/>
    <w:tmpl w:val="4AFAD576"/>
    <w:lvl w:ilvl="0" w:tplc="0421000B">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6">
    <w:nsid w:val="33DD5752"/>
    <w:multiLevelType w:val="hybridMultilevel"/>
    <w:tmpl w:val="FD3EBB1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210001">
      <w:start w:val="1"/>
      <w:numFmt w:val="bullet"/>
      <w:lvlText w:val=""/>
      <w:lvlJc w:val="left"/>
      <w:pPr>
        <w:ind w:left="3240" w:hanging="360"/>
      </w:pPr>
      <w:rPr>
        <w:rFonts w:ascii="Symbol" w:hAnsi="Symbol" w:hint="default"/>
        <w:b w:val="0"/>
      </w:rPr>
    </w:lvl>
    <w:lvl w:ilvl="4" w:tplc="04090019">
      <w:start w:val="1"/>
      <w:numFmt w:val="lowerLetter"/>
      <w:lvlText w:val="%5."/>
      <w:lvlJc w:val="left"/>
      <w:pPr>
        <w:ind w:left="3960" w:hanging="360"/>
      </w:pPr>
    </w:lvl>
    <w:lvl w:ilvl="5" w:tplc="04210001">
      <w:start w:val="1"/>
      <w:numFmt w:val="bullet"/>
      <w:lvlText w:val=""/>
      <w:lvlJc w:val="left"/>
      <w:pPr>
        <w:ind w:left="4860" w:hanging="360"/>
      </w:pPr>
      <w:rPr>
        <w:rFonts w:ascii="Symbol" w:hAnsi="Symbo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F12877"/>
    <w:multiLevelType w:val="hybridMultilevel"/>
    <w:tmpl w:val="942613A6"/>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C07BDB"/>
    <w:multiLevelType w:val="hybridMultilevel"/>
    <w:tmpl w:val="97B687C6"/>
    <w:lvl w:ilvl="0" w:tplc="0421000B">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100C9C"/>
    <w:multiLevelType w:val="hybridMultilevel"/>
    <w:tmpl w:val="30B8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130081"/>
    <w:multiLevelType w:val="multilevel"/>
    <w:tmpl w:val="420E852E"/>
    <w:lvl w:ilvl="0">
      <w:start w:val="1"/>
      <w:numFmt w:val="decimal"/>
      <w:lvlText w:val="%1."/>
      <w:lvlJc w:val="left"/>
      <w:pPr>
        <w:ind w:left="1354" w:hanging="360"/>
      </w:pPr>
      <w:rPr>
        <w:rFonts w:hint="default"/>
      </w:rPr>
    </w:lvl>
    <w:lvl w:ilvl="1">
      <w:start w:val="4"/>
      <w:numFmt w:val="decimal"/>
      <w:isLgl/>
      <w:lvlText w:val="%1.%2."/>
      <w:lvlJc w:val="left"/>
      <w:pPr>
        <w:ind w:left="1354"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794" w:hanging="1800"/>
      </w:pPr>
      <w:rPr>
        <w:rFonts w:hint="default"/>
      </w:rPr>
    </w:lvl>
  </w:abstractNum>
  <w:abstractNum w:abstractNumId="11">
    <w:nsid w:val="46476120"/>
    <w:multiLevelType w:val="hybridMultilevel"/>
    <w:tmpl w:val="A32A1B34"/>
    <w:lvl w:ilvl="0" w:tplc="AFB41E9C">
      <w:start w:val="1"/>
      <w:numFmt w:val="lowerLetter"/>
      <w:lvlText w:val="%1."/>
      <w:lvlJc w:val="left"/>
      <w:pPr>
        <w:ind w:left="360"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477D3E9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6D278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BFC495B"/>
    <w:multiLevelType w:val="hybridMultilevel"/>
    <w:tmpl w:val="E57A3214"/>
    <w:lvl w:ilvl="0" w:tplc="9E28066A">
      <w:start w:val="1"/>
      <w:numFmt w:val="decimal"/>
      <w:lvlText w:val="%1."/>
      <w:lvlJc w:val="left"/>
      <w:pPr>
        <w:ind w:left="36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9350DB1"/>
    <w:multiLevelType w:val="hybridMultilevel"/>
    <w:tmpl w:val="8976EBC6"/>
    <w:lvl w:ilvl="0" w:tplc="0410283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59E454FE"/>
    <w:multiLevelType w:val="multilevel"/>
    <w:tmpl w:val="9280C03A"/>
    <w:lvl w:ilvl="0">
      <w:start w:val="3"/>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5EF76E51"/>
    <w:multiLevelType w:val="multilevel"/>
    <w:tmpl w:val="B09CD2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A75D99"/>
    <w:multiLevelType w:val="hybridMultilevel"/>
    <w:tmpl w:val="6E74D89E"/>
    <w:lvl w:ilvl="0" w:tplc="6D3AA596">
      <w:start w:val="1"/>
      <w:numFmt w:val="decimal"/>
      <w:lvlText w:val="%1."/>
      <w:lvlJc w:val="left"/>
      <w:pPr>
        <w:tabs>
          <w:tab w:val="num" w:pos="255"/>
        </w:tabs>
        <w:ind w:left="255" w:hanging="975"/>
      </w:pPr>
      <w:rPr>
        <w:rFonts w:hint="default"/>
      </w:rPr>
    </w:lvl>
    <w:lvl w:ilvl="1" w:tplc="860ACA82">
      <w:start w:val="1"/>
      <w:numFmt w:val="lowerLetter"/>
      <w:lvlText w:val="%2."/>
      <w:lvlJc w:val="left"/>
      <w:pPr>
        <w:tabs>
          <w:tab w:val="num" w:pos="360"/>
        </w:tabs>
        <w:ind w:left="360" w:hanging="360"/>
      </w:pPr>
      <w:rPr>
        <w:rFonts w:hint="default"/>
      </w:rPr>
    </w:lvl>
    <w:lvl w:ilvl="2" w:tplc="04090001">
      <w:start w:val="1"/>
      <w:numFmt w:val="bullet"/>
      <w:lvlText w:val=""/>
      <w:lvlJc w:val="left"/>
      <w:pPr>
        <w:tabs>
          <w:tab w:val="num" w:pos="1260"/>
        </w:tabs>
        <w:ind w:left="1260" w:hanging="360"/>
      </w:pPr>
      <w:rPr>
        <w:rFonts w:ascii="Symbol" w:hAnsi="Symbol"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nsid w:val="61570F12"/>
    <w:multiLevelType w:val="hybridMultilevel"/>
    <w:tmpl w:val="8558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1551C"/>
    <w:multiLevelType w:val="hybridMultilevel"/>
    <w:tmpl w:val="F3905F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D1170A3"/>
    <w:multiLevelType w:val="hybridMultilevel"/>
    <w:tmpl w:val="702A7CF0"/>
    <w:lvl w:ilvl="0" w:tplc="F2485FA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763F22B9"/>
    <w:multiLevelType w:val="hybridMultilevel"/>
    <w:tmpl w:val="B13A9768"/>
    <w:lvl w:ilvl="0" w:tplc="09D0B47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7B7103BD"/>
    <w:multiLevelType w:val="multilevel"/>
    <w:tmpl w:val="49FA672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7C1802F5"/>
    <w:multiLevelType w:val="hybridMultilevel"/>
    <w:tmpl w:val="5D8C5F8A"/>
    <w:lvl w:ilvl="0" w:tplc="09C2B3D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17"/>
  </w:num>
  <w:num w:numId="3">
    <w:abstractNumId w:val="8"/>
  </w:num>
  <w:num w:numId="4">
    <w:abstractNumId w:val="11"/>
  </w:num>
  <w:num w:numId="5">
    <w:abstractNumId w:val="10"/>
  </w:num>
  <w:num w:numId="6">
    <w:abstractNumId w:val="21"/>
  </w:num>
  <w:num w:numId="7">
    <w:abstractNumId w:val="0"/>
  </w:num>
  <w:num w:numId="8">
    <w:abstractNumId w:val="5"/>
  </w:num>
  <w:num w:numId="9">
    <w:abstractNumId w:val="23"/>
  </w:num>
  <w:num w:numId="10">
    <w:abstractNumId w:val="7"/>
  </w:num>
  <w:num w:numId="11">
    <w:abstractNumId w:val="16"/>
  </w:num>
  <w:num w:numId="12">
    <w:abstractNumId w:val="18"/>
  </w:num>
  <w:num w:numId="13">
    <w:abstractNumId w:val="22"/>
  </w:num>
  <w:num w:numId="14">
    <w:abstractNumId w:val="14"/>
  </w:num>
  <w:num w:numId="15">
    <w:abstractNumId w:val="9"/>
  </w:num>
  <w:num w:numId="16">
    <w:abstractNumId w:val="3"/>
  </w:num>
  <w:num w:numId="17">
    <w:abstractNumId w:val="24"/>
  </w:num>
  <w:num w:numId="18">
    <w:abstractNumId w:val="2"/>
  </w:num>
  <w:num w:numId="19">
    <w:abstractNumId w:val="15"/>
  </w:num>
  <w:num w:numId="20">
    <w:abstractNumId w:val="19"/>
  </w:num>
  <w:num w:numId="21">
    <w:abstractNumId w:val="20"/>
  </w:num>
  <w:num w:numId="22">
    <w:abstractNumId w:val="4"/>
  </w:num>
  <w:num w:numId="23">
    <w:abstractNumId w:val="1"/>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22"/>
    <w:rsid w:val="0001570E"/>
    <w:rsid w:val="000364D9"/>
    <w:rsid w:val="000424D4"/>
    <w:rsid w:val="00046BAB"/>
    <w:rsid w:val="000578F5"/>
    <w:rsid w:val="000663B8"/>
    <w:rsid w:val="00071BA0"/>
    <w:rsid w:val="00071E4F"/>
    <w:rsid w:val="00081062"/>
    <w:rsid w:val="0008270F"/>
    <w:rsid w:val="0008563C"/>
    <w:rsid w:val="00091870"/>
    <w:rsid w:val="00094781"/>
    <w:rsid w:val="000A26D6"/>
    <w:rsid w:val="000C76B9"/>
    <w:rsid w:val="000D6C8E"/>
    <w:rsid w:val="000F5B07"/>
    <w:rsid w:val="000F6120"/>
    <w:rsid w:val="000F79A8"/>
    <w:rsid w:val="001010ED"/>
    <w:rsid w:val="0012766D"/>
    <w:rsid w:val="00141C7D"/>
    <w:rsid w:val="001453D6"/>
    <w:rsid w:val="001460F9"/>
    <w:rsid w:val="00153A5C"/>
    <w:rsid w:val="00155DFB"/>
    <w:rsid w:val="001662A9"/>
    <w:rsid w:val="00175E8F"/>
    <w:rsid w:val="00194BB8"/>
    <w:rsid w:val="001A06F7"/>
    <w:rsid w:val="001B306A"/>
    <w:rsid w:val="001B78C3"/>
    <w:rsid w:val="001E2A44"/>
    <w:rsid w:val="001E55D6"/>
    <w:rsid w:val="001F32C0"/>
    <w:rsid w:val="0020181B"/>
    <w:rsid w:val="002078C7"/>
    <w:rsid w:val="00211288"/>
    <w:rsid w:val="002119EC"/>
    <w:rsid w:val="00233962"/>
    <w:rsid w:val="002423E8"/>
    <w:rsid w:val="00244DE4"/>
    <w:rsid w:val="002455BF"/>
    <w:rsid w:val="002502E0"/>
    <w:rsid w:val="0025239A"/>
    <w:rsid w:val="0025291E"/>
    <w:rsid w:val="0026148D"/>
    <w:rsid w:val="002620A3"/>
    <w:rsid w:val="0026515C"/>
    <w:rsid w:val="00266C91"/>
    <w:rsid w:val="00274984"/>
    <w:rsid w:val="00274EF6"/>
    <w:rsid w:val="002821C7"/>
    <w:rsid w:val="00282250"/>
    <w:rsid w:val="00283834"/>
    <w:rsid w:val="002930B5"/>
    <w:rsid w:val="002A15DC"/>
    <w:rsid w:val="002A42B0"/>
    <w:rsid w:val="002B2746"/>
    <w:rsid w:val="002C4B4D"/>
    <w:rsid w:val="002C5D05"/>
    <w:rsid w:val="002D06CF"/>
    <w:rsid w:val="002E03BC"/>
    <w:rsid w:val="002E098F"/>
    <w:rsid w:val="002E3CE2"/>
    <w:rsid w:val="002E4049"/>
    <w:rsid w:val="002F0527"/>
    <w:rsid w:val="002F5D80"/>
    <w:rsid w:val="002F7DBF"/>
    <w:rsid w:val="003117B5"/>
    <w:rsid w:val="00316FE4"/>
    <w:rsid w:val="00317A3F"/>
    <w:rsid w:val="00317C9A"/>
    <w:rsid w:val="00324432"/>
    <w:rsid w:val="003367D6"/>
    <w:rsid w:val="00344D2A"/>
    <w:rsid w:val="0035277E"/>
    <w:rsid w:val="0035389F"/>
    <w:rsid w:val="00370764"/>
    <w:rsid w:val="003770AE"/>
    <w:rsid w:val="00377E5B"/>
    <w:rsid w:val="00383662"/>
    <w:rsid w:val="0038558B"/>
    <w:rsid w:val="003B1AB8"/>
    <w:rsid w:val="003B235B"/>
    <w:rsid w:val="003B578F"/>
    <w:rsid w:val="003B5B8C"/>
    <w:rsid w:val="003B5DED"/>
    <w:rsid w:val="003C389E"/>
    <w:rsid w:val="003D1BD5"/>
    <w:rsid w:val="003E7B93"/>
    <w:rsid w:val="003F0109"/>
    <w:rsid w:val="003F5547"/>
    <w:rsid w:val="00407B94"/>
    <w:rsid w:val="00413BFF"/>
    <w:rsid w:val="00425674"/>
    <w:rsid w:val="00425960"/>
    <w:rsid w:val="00434677"/>
    <w:rsid w:val="0044169B"/>
    <w:rsid w:val="00441F98"/>
    <w:rsid w:val="00444AEB"/>
    <w:rsid w:val="00446022"/>
    <w:rsid w:val="004548AB"/>
    <w:rsid w:val="00474F9E"/>
    <w:rsid w:val="00494E4F"/>
    <w:rsid w:val="004A05B5"/>
    <w:rsid w:val="004A601C"/>
    <w:rsid w:val="004A7FC8"/>
    <w:rsid w:val="004B36D7"/>
    <w:rsid w:val="004B39FB"/>
    <w:rsid w:val="004C3EC8"/>
    <w:rsid w:val="00500733"/>
    <w:rsid w:val="00500910"/>
    <w:rsid w:val="005020A6"/>
    <w:rsid w:val="005040A4"/>
    <w:rsid w:val="00506596"/>
    <w:rsid w:val="00517B3A"/>
    <w:rsid w:val="00523653"/>
    <w:rsid w:val="00524CEF"/>
    <w:rsid w:val="00525E3E"/>
    <w:rsid w:val="005316BE"/>
    <w:rsid w:val="00534D05"/>
    <w:rsid w:val="00546985"/>
    <w:rsid w:val="0055505D"/>
    <w:rsid w:val="00560075"/>
    <w:rsid w:val="00566621"/>
    <w:rsid w:val="005741A0"/>
    <w:rsid w:val="00581ABB"/>
    <w:rsid w:val="005937E4"/>
    <w:rsid w:val="005A74CB"/>
    <w:rsid w:val="005B0E08"/>
    <w:rsid w:val="005C1522"/>
    <w:rsid w:val="005C388B"/>
    <w:rsid w:val="005E0F27"/>
    <w:rsid w:val="005F1CFC"/>
    <w:rsid w:val="005F348A"/>
    <w:rsid w:val="00605D33"/>
    <w:rsid w:val="006100D1"/>
    <w:rsid w:val="00634447"/>
    <w:rsid w:val="006410B6"/>
    <w:rsid w:val="00643B6B"/>
    <w:rsid w:val="00645114"/>
    <w:rsid w:val="00653D83"/>
    <w:rsid w:val="006605A9"/>
    <w:rsid w:val="0066325D"/>
    <w:rsid w:val="00676067"/>
    <w:rsid w:val="00680889"/>
    <w:rsid w:val="006908B2"/>
    <w:rsid w:val="006A12C1"/>
    <w:rsid w:val="006A6740"/>
    <w:rsid w:val="006C015F"/>
    <w:rsid w:val="006C0770"/>
    <w:rsid w:val="006C5863"/>
    <w:rsid w:val="006C6DC0"/>
    <w:rsid w:val="006D42C3"/>
    <w:rsid w:val="006D54F2"/>
    <w:rsid w:val="006E1675"/>
    <w:rsid w:val="006E2089"/>
    <w:rsid w:val="006F0ADC"/>
    <w:rsid w:val="006F7CAB"/>
    <w:rsid w:val="00700211"/>
    <w:rsid w:val="00701AEE"/>
    <w:rsid w:val="00711657"/>
    <w:rsid w:val="00711B6C"/>
    <w:rsid w:val="0072770B"/>
    <w:rsid w:val="00727C07"/>
    <w:rsid w:val="007341FC"/>
    <w:rsid w:val="00745E1F"/>
    <w:rsid w:val="00750BD7"/>
    <w:rsid w:val="007573E3"/>
    <w:rsid w:val="007643F2"/>
    <w:rsid w:val="00771B80"/>
    <w:rsid w:val="00772AEE"/>
    <w:rsid w:val="007821FD"/>
    <w:rsid w:val="0078236F"/>
    <w:rsid w:val="0078634C"/>
    <w:rsid w:val="007916C2"/>
    <w:rsid w:val="007A4690"/>
    <w:rsid w:val="007A6A6A"/>
    <w:rsid w:val="007C21FF"/>
    <w:rsid w:val="007C23A1"/>
    <w:rsid w:val="007C2D68"/>
    <w:rsid w:val="007C508E"/>
    <w:rsid w:val="007C79D4"/>
    <w:rsid w:val="007D0877"/>
    <w:rsid w:val="007D5D54"/>
    <w:rsid w:val="007D7C8D"/>
    <w:rsid w:val="007E058D"/>
    <w:rsid w:val="007E1F00"/>
    <w:rsid w:val="007E7049"/>
    <w:rsid w:val="007E7D32"/>
    <w:rsid w:val="007F28A4"/>
    <w:rsid w:val="007F5035"/>
    <w:rsid w:val="007F55BC"/>
    <w:rsid w:val="008008F7"/>
    <w:rsid w:val="00830765"/>
    <w:rsid w:val="0083119A"/>
    <w:rsid w:val="008618CE"/>
    <w:rsid w:val="00863BED"/>
    <w:rsid w:val="00866E52"/>
    <w:rsid w:val="00884FE4"/>
    <w:rsid w:val="00886FDA"/>
    <w:rsid w:val="008870A6"/>
    <w:rsid w:val="00887303"/>
    <w:rsid w:val="008956EE"/>
    <w:rsid w:val="008A2D43"/>
    <w:rsid w:val="008A5A62"/>
    <w:rsid w:val="008D130E"/>
    <w:rsid w:val="008D4F01"/>
    <w:rsid w:val="008D6B89"/>
    <w:rsid w:val="008E3630"/>
    <w:rsid w:val="008F01A7"/>
    <w:rsid w:val="008F6838"/>
    <w:rsid w:val="00913097"/>
    <w:rsid w:val="00920121"/>
    <w:rsid w:val="00920FAE"/>
    <w:rsid w:val="0093150F"/>
    <w:rsid w:val="009358EC"/>
    <w:rsid w:val="00941FA1"/>
    <w:rsid w:val="00952B74"/>
    <w:rsid w:val="00952E2D"/>
    <w:rsid w:val="00957FF4"/>
    <w:rsid w:val="00962C0B"/>
    <w:rsid w:val="00975A7D"/>
    <w:rsid w:val="009A753B"/>
    <w:rsid w:val="009B1091"/>
    <w:rsid w:val="009B28AB"/>
    <w:rsid w:val="009B2F21"/>
    <w:rsid w:val="009B5E9C"/>
    <w:rsid w:val="009B78EB"/>
    <w:rsid w:val="009C399A"/>
    <w:rsid w:val="009C73B6"/>
    <w:rsid w:val="009D0FF3"/>
    <w:rsid w:val="009D32B5"/>
    <w:rsid w:val="009D6944"/>
    <w:rsid w:val="009D7F0A"/>
    <w:rsid w:val="009E0DF7"/>
    <w:rsid w:val="009E2473"/>
    <w:rsid w:val="00A01160"/>
    <w:rsid w:val="00A01772"/>
    <w:rsid w:val="00A04B85"/>
    <w:rsid w:val="00A0596D"/>
    <w:rsid w:val="00A1142A"/>
    <w:rsid w:val="00A13421"/>
    <w:rsid w:val="00A13FF9"/>
    <w:rsid w:val="00A27FA2"/>
    <w:rsid w:val="00A324FD"/>
    <w:rsid w:val="00A353BE"/>
    <w:rsid w:val="00A37E04"/>
    <w:rsid w:val="00A510AC"/>
    <w:rsid w:val="00A53467"/>
    <w:rsid w:val="00A54629"/>
    <w:rsid w:val="00A56F9A"/>
    <w:rsid w:val="00A76A16"/>
    <w:rsid w:val="00A81FF9"/>
    <w:rsid w:val="00A8402C"/>
    <w:rsid w:val="00A8458B"/>
    <w:rsid w:val="00A85CFA"/>
    <w:rsid w:val="00A90232"/>
    <w:rsid w:val="00A92FC2"/>
    <w:rsid w:val="00AA0ADB"/>
    <w:rsid w:val="00AA1ABE"/>
    <w:rsid w:val="00AA571D"/>
    <w:rsid w:val="00AB636F"/>
    <w:rsid w:val="00AC2E78"/>
    <w:rsid w:val="00AD6BDD"/>
    <w:rsid w:val="00AE318D"/>
    <w:rsid w:val="00AE4AE1"/>
    <w:rsid w:val="00AF2A5D"/>
    <w:rsid w:val="00AF7224"/>
    <w:rsid w:val="00B01D6F"/>
    <w:rsid w:val="00B12BAC"/>
    <w:rsid w:val="00B220F3"/>
    <w:rsid w:val="00B24CDC"/>
    <w:rsid w:val="00B327B7"/>
    <w:rsid w:val="00B378A5"/>
    <w:rsid w:val="00B46F2A"/>
    <w:rsid w:val="00B505F8"/>
    <w:rsid w:val="00B56D1E"/>
    <w:rsid w:val="00B57D41"/>
    <w:rsid w:val="00B62932"/>
    <w:rsid w:val="00B66AA4"/>
    <w:rsid w:val="00B81FC1"/>
    <w:rsid w:val="00B8268E"/>
    <w:rsid w:val="00B84371"/>
    <w:rsid w:val="00B93504"/>
    <w:rsid w:val="00B97E30"/>
    <w:rsid w:val="00BB41B8"/>
    <w:rsid w:val="00BB70D9"/>
    <w:rsid w:val="00BD061B"/>
    <w:rsid w:val="00BD3B06"/>
    <w:rsid w:val="00BE40CF"/>
    <w:rsid w:val="00BE7368"/>
    <w:rsid w:val="00BF38AA"/>
    <w:rsid w:val="00C00ADE"/>
    <w:rsid w:val="00C0552D"/>
    <w:rsid w:val="00C3130C"/>
    <w:rsid w:val="00C360BB"/>
    <w:rsid w:val="00C63429"/>
    <w:rsid w:val="00C6352C"/>
    <w:rsid w:val="00C71310"/>
    <w:rsid w:val="00C74E89"/>
    <w:rsid w:val="00C76920"/>
    <w:rsid w:val="00C80ACB"/>
    <w:rsid w:val="00C8697C"/>
    <w:rsid w:val="00CA03FC"/>
    <w:rsid w:val="00CA5545"/>
    <w:rsid w:val="00CB2C97"/>
    <w:rsid w:val="00CB465C"/>
    <w:rsid w:val="00CB6AC7"/>
    <w:rsid w:val="00CB72D3"/>
    <w:rsid w:val="00CB77A2"/>
    <w:rsid w:val="00CB7F3E"/>
    <w:rsid w:val="00CC17D9"/>
    <w:rsid w:val="00CC5D3A"/>
    <w:rsid w:val="00CC7BDB"/>
    <w:rsid w:val="00CD57F8"/>
    <w:rsid w:val="00CD7318"/>
    <w:rsid w:val="00CE0011"/>
    <w:rsid w:val="00CE0654"/>
    <w:rsid w:val="00D001E1"/>
    <w:rsid w:val="00D03B12"/>
    <w:rsid w:val="00D04A09"/>
    <w:rsid w:val="00D144AD"/>
    <w:rsid w:val="00D1500C"/>
    <w:rsid w:val="00D15FA8"/>
    <w:rsid w:val="00D24615"/>
    <w:rsid w:val="00D30013"/>
    <w:rsid w:val="00D32C2D"/>
    <w:rsid w:val="00D4033F"/>
    <w:rsid w:val="00D61F25"/>
    <w:rsid w:val="00D760CA"/>
    <w:rsid w:val="00D76E2C"/>
    <w:rsid w:val="00D824BD"/>
    <w:rsid w:val="00D940BC"/>
    <w:rsid w:val="00DA1DC7"/>
    <w:rsid w:val="00DA4DDA"/>
    <w:rsid w:val="00DA58E8"/>
    <w:rsid w:val="00DA71AD"/>
    <w:rsid w:val="00DE0083"/>
    <w:rsid w:val="00DE0BA6"/>
    <w:rsid w:val="00DF3AEC"/>
    <w:rsid w:val="00E0127E"/>
    <w:rsid w:val="00E1548A"/>
    <w:rsid w:val="00E2016F"/>
    <w:rsid w:val="00E25396"/>
    <w:rsid w:val="00E327F4"/>
    <w:rsid w:val="00E3511E"/>
    <w:rsid w:val="00E363D7"/>
    <w:rsid w:val="00E37A3C"/>
    <w:rsid w:val="00E41B2C"/>
    <w:rsid w:val="00E43B92"/>
    <w:rsid w:val="00E97BF0"/>
    <w:rsid w:val="00EB3066"/>
    <w:rsid w:val="00EC0B64"/>
    <w:rsid w:val="00EC21EA"/>
    <w:rsid w:val="00ED19EE"/>
    <w:rsid w:val="00ED21F3"/>
    <w:rsid w:val="00ED2A78"/>
    <w:rsid w:val="00ED7DB6"/>
    <w:rsid w:val="00EF5C4B"/>
    <w:rsid w:val="00F0167A"/>
    <w:rsid w:val="00F03F41"/>
    <w:rsid w:val="00F170CE"/>
    <w:rsid w:val="00F17F8D"/>
    <w:rsid w:val="00F23C15"/>
    <w:rsid w:val="00F355D6"/>
    <w:rsid w:val="00F36AD9"/>
    <w:rsid w:val="00F4094A"/>
    <w:rsid w:val="00F42C97"/>
    <w:rsid w:val="00F52B37"/>
    <w:rsid w:val="00F66D08"/>
    <w:rsid w:val="00F7025B"/>
    <w:rsid w:val="00F7348D"/>
    <w:rsid w:val="00F77055"/>
    <w:rsid w:val="00F90347"/>
    <w:rsid w:val="00F93610"/>
    <w:rsid w:val="00FA378C"/>
    <w:rsid w:val="00FA48C9"/>
    <w:rsid w:val="00FB04FD"/>
    <w:rsid w:val="00FB1742"/>
    <w:rsid w:val="00FB76EB"/>
    <w:rsid w:val="00FC3BF5"/>
    <w:rsid w:val="00FC59D5"/>
    <w:rsid w:val="00FC78DA"/>
    <w:rsid w:val="00FD2213"/>
    <w:rsid w:val="00FE5836"/>
    <w:rsid w:val="00FF00F6"/>
    <w:rsid w:val="00FF1ED3"/>
    <w:rsid w:val="00FF5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8458B"/>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8458B"/>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52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C1522"/>
    <w:rPr>
      <w:color w:val="808080"/>
    </w:rPr>
  </w:style>
  <w:style w:type="paragraph" w:styleId="BalloonText">
    <w:name w:val="Balloon Text"/>
    <w:basedOn w:val="Normal"/>
    <w:link w:val="BalloonTextChar"/>
    <w:uiPriority w:val="99"/>
    <w:semiHidden/>
    <w:unhideWhenUsed/>
    <w:rsid w:val="005C1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522"/>
    <w:rPr>
      <w:rFonts w:ascii="Tahoma" w:hAnsi="Tahoma" w:cs="Tahoma"/>
      <w:sz w:val="16"/>
      <w:szCs w:val="16"/>
    </w:rPr>
  </w:style>
  <w:style w:type="character" w:customStyle="1" w:styleId="hps">
    <w:name w:val="hps"/>
    <w:basedOn w:val="DefaultParagraphFont"/>
    <w:rsid w:val="005F348A"/>
  </w:style>
  <w:style w:type="character" w:customStyle="1" w:styleId="citation">
    <w:name w:val="citation"/>
    <w:basedOn w:val="DefaultParagraphFont"/>
    <w:rsid w:val="005F348A"/>
  </w:style>
  <w:style w:type="character" w:styleId="Hyperlink">
    <w:name w:val="Hyperlink"/>
    <w:basedOn w:val="DefaultParagraphFont"/>
    <w:uiPriority w:val="99"/>
    <w:unhideWhenUsed/>
    <w:rsid w:val="002620A3"/>
    <w:rPr>
      <w:color w:val="0000FF" w:themeColor="hyperlink"/>
      <w:u w:val="single"/>
    </w:rPr>
  </w:style>
  <w:style w:type="paragraph" w:styleId="ListParagraph">
    <w:name w:val="List Paragraph"/>
    <w:aliases w:val="awal,List Paragraph2"/>
    <w:basedOn w:val="Normal"/>
    <w:link w:val="ListParagraphChar"/>
    <w:uiPriority w:val="34"/>
    <w:qFormat/>
    <w:rsid w:val="002620A3"/>
    <w:pPr>
      <w:ind w:left="720"/>
      <w:contextualSpacing/>
    </w:pPr>
  </w:style>
  <w:style w:type="table" w:styleId="TableGrid">
    <w:name w:val="Table Grid"/>
    <w:basedOn w:val="TableNormal"/>
    <w:uiPriority w:val="59"/>
    <w:rsid w:val="007643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9">
    <w:name w:val="CM9"/>
    <w:basedOn w:val="Normal"/>
    <w:next w:val="Normal"/>
    <w:uiPriority w:val="99"/>
    <w:rsid w:val="007C23A1"/>
    <w:pPr>
      <w:widowControl w:val="0"/>
      <w:autoSpaceDE w:val="0"/>
      <w:autoSpaceDN w:val="0"/>
      <w:adjustRightInd w:val="0"/>
      <w:spacing w:after="0" w:line="240" w:lineRule="auto"/>
    </w:pPr>
    <w:rPr>
      <w:rFonts w:ascii="Times New Roman PS" w:eastAsia="Times New Roman" w:hAnsi="Times New Roman PS" w:cs="Times New Roman"/>
      <w:sz w:val="24"/>
      <w:szCs w:val="24"/>
    </w:rPr>
  </w:style>
  <w:style w:type="paragraph" w:styleId="Header">
    <w:name w:val="header"/>
    <w:basedOn w:val="Normal"/>
    <w:link w:val="HeaderChar"/>
    <w:uiPriority w:val="99"/>
    <w:unhideWhenUsed/>
    <w:rsid w:val="00A35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3BE"/>
  </w:style>
  <w:style w:type="paragraph" w:styleId="Footer">
    <w:name w:val="footer"/>
    <w:basedOn w:val="Normal"/>
    <w:link w:val="FooterChar"/>
    <w:uiPriority w:val="99"/>
    <w:unhideWhenUsed/>
    <w:rsid w:val="00A35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3BE"/>
  </w:style>
  <w:style w:type="paragraph" w:styleId="HTMLPreformatted">
    <w:name w:val="HTML Preformatted"/>
    <w:basedOn w:val="Normal"/>
    <w:link w:val="HTMLPreformattedChar"/>
    <w:uiPriority w:val="99"/>
    <w:unhideWhenUsed/>
    <w:rsid w:val="00920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20121"/>
    <w:rPr>
      <w:rFonts w:ascii="Courier New" w:eastAsia="Times New Roman" w:hAnsi="Courier New" w:cs="Courier New"/>
      <w:sz w:val="20"/>
      <w:szCs w:val="20"/>
      <w:lang w:eastAsia="id-ID"/>
    </w:rPr>
  </w:style>
  <w:style w:type="character" w:customStyle="1" w:styleId="ListParagraphChar">
    <w:name w:val="List Paragraph Char"/>
    <w:aliases w:val="awal Char,List Paragraph2 Char"/>
    <w:link w:val="ListParagraph"/>
    <w:uiPriority w:val="34"/>
    <w:rsid w:val="001453D6"/>
    <w:rPr>
      <w:lang w:val="en-US"/>
    </w:rPr>
  </w:style>
  <w:style w:type="paragraph" w:styleId="NoSpacing">
    <w:name w:val="No Spacing"/>
    <w:link w:val="NoSpacingChar"/>
    <w:uiPriority w:val="1"/>
    <w:qFormat/>
    <w:rsid w:val="00D15FA8"/>
    <w:pPr>
      <w:spacing w:after="0" w:line="240" w:lineRule="auto"/>
    </w:pPr>
    <w:rPr>
      <w:rFonts w:ascii="Times New Roman" w:eastAsia="Times New Roman" w:hAnsi="Times New Roman" w:cs="Times New Roman"/>
      <w:sz w:val="24"/>
      <w:szCs w:val="24"/>
    </w:rPr>
  </w:style>
  <w:style w:type="character" w:customStyle="1" w:styleId="personname">
    <w:name w:val="person_name"/>
    <w:basedOn w:val="DefaultParagraphFont"/>
    <w:rsid w:val="00EB3066"/>
  </w:style>
  <w:style w:type="character" w:styleId="Emphasis">
    <w:name w:val="Emphasis"/>
    <w:basedOn w:val="DefaultParagraphFont"/>
    <w:uiPriority w:val="20"/>
    <w:qFormat/>
    <w:rsid w:val="00525E3E"/>
    <w:rPr>
      <w:i/>
      <w:iCs/>
    </w:rPr>
  </w:style>
  <w:style w:type="paragraph" w:styleId="Title">
    <w:name w:val="Title"/>
    <w:basedOn w:val="Normal"/>
    <w:link w:val="TitleChar"/>
    <w:qFormat/>
    <w:rsid w:val="00D1500C"/>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D1500C"/>
    <w:rPr>
      <w:rFonts w:ascii="Times New Roman" w:eastAsia="Times New Roman" w:hAnsi="Times New Roman" w:cs="Times New Roman"/>
      <w:b/>
      <w:bCs/>
      <w:sz w:val="28"/>
      <w:szCs w:val="24"/>
    </w:rPr>
  </w:style>
  <w:style w:type="character" w:customStyle="1" w:styleId="longtext">
    <w:name w:val="long_text"/>
    <w:basedOn w:val="DefaultParagraphFont"/>
    <w:rsid w:val="00D1500C"/>
  </w:style>
  <w:style w:type="paragraph" w:customStyle="1" w:styleId="Text">
    <w:name w:val="Text"/>
    <w:basedOn w:val="Normal"/>
    <w:rsid w:val="00A8458B"/>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Heading1Char">
    <w:name w:val="Heading 1 Char"/>
    <w:basedOn w:val="DefaultParagraphFont"/>
    <w:link w:val="Heading1"/>
    <w:rsid w:val="00A8458B"/>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rsid w:val="00A8458B"/>
    <w:rPr>
      <w:rFonts w:ascii="Arial" w:eastAsia="Times New Roman" w:hAnsi="Arial" w:cs="Arial"/>
      <w:b/>
      <w:bCs/>
      <w:i/>
      <w:iCs/>
      <w:sz w:val="28"/>
      <w:szCs w:val="28"/>
      <w:lang w:val="en-US"/>
    </w:rPr>
  </w:style>
  <w:style w:type="character" w:customStyle="1" w:styleId="atn">
    <w:name w:val="atn"/>
    <w:basedOn w:val="DefaultParagraphFont"/>
    <w:rsid w:val="00A8458B"/>
  </w:style>
  <w:style w:type="paragraph" w:customStyle="1" w:styleId="Reference">
    <w:name w:val="Reference"/>
    <w:basedOn w:val="Normal"/>
    <w:rsid w:val="00A8458B"/>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IEEEReferenceItem">
    <w:name w:val="IEEE Reference Item"/>
    <w:basedOn w:val="Normal"/>
    <w:rsid w:val="00A8458B"/>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character" w:customStyle="1" w:styleId="apple-style-span">
    <w:name w:val="apple-style-span"/>
    <w:basedOn w:val="DefaultParagraphFont"/>
    <w:rsid w:val="007D0877"/>
  </w:style>
  <w:style w:type="paragraph" w:styleId="BodyTextIndent">
    <w:name w:val="Body Text Indent"/>
    <w:basedOn w:val="Normal"/>
    <w:link w:val="BodyTextIndentChar"/>
    <w:rsid w:val="00AA0ADB"/>
    <w:pPr>
      <w:spacing w:after="0" w:line="48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0ADB"/>
    <w:rPr>
      <w:rFonts w:ascii="Times New Roman" w:eastAsia="Times New Roman" w:hAnsi="Times New Roman" w:cs="Times New Roman"/>
      <w:sz w:val="24"/>
      <w:szCs w:val="24"/>
      <w:lang w:val="en-US"/>
    </w:rPr>
  </w:style>
  <w:style w:type="character" w:customStyle="1" w:styleId="a">
    <w:name w:val="_"/>
    <w:basedOn w:val="DefaultParagraphFont"/>
    <w:rsid w:val="00AA0ADB"/>
  </w:style>
  <w:style w:type="character" w:customStyle="1" w:styleId="ff5">
    <w:name w:val="ff5"/>
    <w:basedOn w:val="DefaultParagraphFont"/>
    <w:rsid w:val="00AA0ADB"/>
  </w:style>
  <w:style w:type="character" w:customStyle="1" w:styleId="ff3">
    <w:name w:val="ff3"/>
    <w:basedOn w:val="DefaultParagraphFont"/>
    <w:rsid w:val="00AA0ADB"/>
  </w:style>
  <w:style w:type="character" w:customStyle="1" w:styleId="ls12">
    <w:name w:val="ls12"/>
    <w:basedOn w:val="DefaultParagraphFont"/>
    <w:rsid w:val="00AA0ADB"/>
  </w:style>
  <w:style w:type="character" w:customStyle="1" w:styleId="articleseperator">
    <w:name w:val="article_seperator"/>
    <w:basedOn w:val="DefaultParagraphFont"/>
    <w:rsid w:val="00676067"/>
  </w:style>
  <w:style w:type="character" w:customStyle="1" w:styleId="rvejvd">
    <w:name w:val="rvejvd"/>
    <w:basedOn w:val="DefaultParagraphFont"/>
    <w:rsid w:val="000578F5"/>
  </w:style>
  <w:style w:type="character" w:customStyle="1" w:styleId="fullpost">
    <w:name w:val="fullpost"/>
    <w:basedOn w:val="DefaultParagraphFont"/>
    <w:rsid w:val="007F55BC"/>
  </w:style>
  <w:style w:type="character" w:customStyle="1" w:styleId="tlid-translation">
    <w:name w:val="tlid-translation"/>
    <w:basedOn w:val="DefaultParagraphFont"/>
    <w:rsid w:val="003770AE"/>
  </w:style>
  <w:style w:type="character" w:customStyle="1" w:styleId="NoSpacingChar">
    <w:name w:val="No Spacing Char"/>
    <w:link w:val="NoSpacing"/>
    <w:uiPriority w:val="1"/>
    <w:rsid w:val="00560075"/>
    <w:rPr>
      <w:rFonts w:ascii="Times New Roman" w:eastAsia="Times New Roman" w:hAnsi="Times New Roman" w:cs="Times New Roman"/>
      <w:sz w:val="24"/>
      <w:szCs w:val="24"/>
      <w:lang w:val="en-US"/>
    </w:rPr>
  </w:style>
  <w:style w:type="character" w:styleId="Strong">
    <w:name w:val="Strong"/>
    <w:basedOn w:val="DefaultParagraphFont"/>
    <w:qFormat/>
    <w:rsid w:val="00317C9A"/>
    <w:rPr>
      <w:b/>
      <w:bCs/>
    </w:rPr>
  </w:style>
  <w:style w:type="paragraph" w:styleId="BodyText">
    <w:name w:val="Body Text"/>
    <w:basedOn w:val="Normal"/>
    <w:link w:val="BodyTextChar"/>
    <w:uiPriority w:val="99"/>
    <w:semiHidden/>
    <w:unhideWhenUsed/>
    <w:rsid w:val="00324432"/>
    <w:pPr>
      <w:spacing w:after="120"/>
    </w:pPr>
  </w:style>
  <w:style w:type="character" w:customStyle="1" w:styleId="BodyTextChar">
    <w:name w:val="Body Text Char"/>
    <w:basedOn w:val="DefaultParagraphFont"/>
    <w:link w:val="BodyText"/>
    <w:uiPriority w:val="99"/>
    <w:semiHidden/>
    <w:rsid w:val="00324432"/>
  </w:style>
  <w:style w:type="paragraph" w:styleId="NormalWeb">
    <w:name w:val="Normal (Web)"/>
    <w:basedOn w:val="Normal"/>
    <w:uiPriority w:val="99"/>
    <w:unhideWhenUsed/>
    <w:rsid w:val="00D00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001E1"/>
  </w:style>
  <w:style w:type="character" w:customStyle="1" w:styleId="markedcontent">
    <w:name w:val="markedcontent"/>
    <w:basedOn w:val="DefaultParagraphFont"/>
    <w:rsid w:val="00771B80"/>
  </w:style>
  <w:style w:type="paragraph" w:styleId="BodyText2">
    <w:name w:val="Body Text 2"/>
    <w:basedOn w:val="Normal"/>
    <w:link w:val="BodyText2Char"/>
    <w:uiPriority w:val="99"/>
    <w:unhideWhenUsed/>
    <w:rsid w:val="00E2016F"/>
    <w:pPr>
      <w:spacing w:after="120" w:line="480" w:lineRule="auto"/>
    </w:pPr>
    <w:rPr>
      <w:rFonts w:ascii="Calibri" w:eastAsia="Calibri" w:hAnsi="Calibri" w:cs="Arial"/>
    </w:rPr>
  </w:style>
  <w:style w:type="character" w:customStyle="1" w:styleId="BodyText2Char">
    <w:name w:val="Body Text 2 Char"/>
    <w:basedOn w:val="DefaultParagraphFont"/>
    <w:link w:val="BodyText2"/>
    <w:uiPriority w:val="99"/>
    <w:rsid w:val="00E2016F"/>
    <w:rPr>
      <w:rFonts w:ascii="Calibri" w:eastAsia="Calibri" w:hAnsi="Calibri" w:cs="Arial"/>
    </w:rPr>
  </w:style>
  <w:style w:type="character" w:customStyle="1" w:styleId="y2iqfc">
    <w:name w:val="y2iqfc"/>
    <w:basedOn w:val="DefaultParagraphFont"/>
    <w:rsid w:val="00A92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8458B"/>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8458B"/>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52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C1522"/>
    <w:rPr>
      <w:color w:val="808080"/>
    </w:rPr>
  </w:style>
  <w:style w:type="paragraph" w:styleId="BalloonText">
    <w:name w:val="Balloon Text"/>
    <w:basedOn w:val="Normal"/>
    <w:link w:val="BalloonTextChar"/>
    <w:uiPriority w:val="99"/>
    <w:semiHidden/>
    <w:unhideWhenUsed/>
    <w:rsid w:val="005C1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522"/>
    <w:rPr>
      <w:rFonts w:ascii="Tahoma" w:hAnsi="Tahoma" w:cs="Tahoma"/>
      <w:sz w:val="16"/>
      <w:szCs w:val="16"/>
    </w:rPr>
  </w:style>
  <w:style w:type="character" w:customStyle="1" w:styleId="hps">
    <w:name w:val="hps"/>
    <w:basedOn w:val="DefaultParagraphFont"/>
    <w:rsid w:val="005F348A"/>
  </w:style>
  <w:style w:type="character" w:customStyle="1" w:styleId="citation">
    <w:name w:val="citation"/>
    <w:basedOn w:val="DefaultParagraphFont"/>
    <w:rsid w:val="005F348A"/>
  </w:style>
  <w:style w:type="character" w:styleId="Hyperlink">
    <w:name w:val="Hyperlink"/>
    <w:basedOn w:val="DefaultParagraphFont"/>
    <w:uiPriority w:val="99"/>
    <w:unhideWhenUsed/>
    <w:rsid w:val="002620A3"/>
    <w:rPr>
      <w:color w:val="0000FF" w:themeColor="hyperlink"/>
      <w:u w:val="single"/>
    </w:rPr>
  </w:style>
  <w:style w:type="paragraph" w:styleId="ListParagraph">
    <w:name w:val="List Paragraph"/>
    <w:aliases w:val="awal,List Paragraph2"/>
    <w:basedOn w:val="Normal"/>
    <w:link w:val="ListParagraphChar"/>
    <w:uiPriority w:val="34"/>
    <w:qFormat/>
    <w:rsid w:val="002620A3"/>
    <w:pPr>
      <w:ind w:left="720"/>
      <w:contextualSpacing/>
    </w:pPr>
  </w:style>
  <w:style w:type="table" w:styleId="TableGrid">
    <w:name w:val="Table Grid"/>
    <w:basedOn w:val="TableNormal"/>
    <w:uiPriority w:val="59"/>
    <w:rsid w:val="007643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9">
    <w:name w:val="CM9"/>
    <w:basedOn w:val="Normal"/>
    <w:next w:val="Normal"/>
    <w:uiPriority w:val="99"/>
    <w:rsid w:val="007C23A1"/>
    <w:pPr>
      <w:widowControl w:val="0"/>
      <w:autoSpaceDE w:val="0"/>
      <w:autoSpaceDN w:val="0"/>
      <w:adjustRightInd w:val="0"/>
      <w:spacing w:after="0" w:line="240" w:lineRule="auto"/>
    </w:pPr>
    <w:rPr>
      <w:rFonts w:ascii="Times New Roman PS" w:eastAsia="Times New Roman" w:hAnsi="Times New Roman PS" w:cs="Times New Roman"/>
      <w:sz w:val="24"/>
      <w:szCs w:val="24"/>
    </w:rPr>
  </w:style>
  <w:style w:type="paragraph" w:styleId="Header">
    <w:name w:val="header"/>
    <w:basedOn w:val="Normal"/>
    <w:link w:val="HeaderChar"/>
    <w:uiPriority w:val="99"/>
    <w:unhideWhenUsed/>
    <w:rsid w:val="00A35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3BE"/>
  </w:style>
  <w:style w:type="paragraph" w:styleId="Footer">
    <w:name w:val="footer"/>
    <w:basedOn w:val="Normal"/>
    <w:link w:val="FooterChar"/>
    <w:uiPriority w:val="99"/>
    <w:unhideWhenUsed/>
    <w:rsid w:val="00A35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3BE"/>
  </w:style>
  <w:style w:type="paragraph" w:styleId="HTMLPreformatted">
    <w:name w:val="HTML Preformatted"/>
    <w:basedOn w:val="Normal"/>
    <w:link w:val="HTMLPreformattedChar"/>
    <w:uiPriority w:val="99"/>
    <w:unhideWhenUsed/>
    <w:rsid w:val="00920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20121"/>
    <w:rPr>
      <w:rFonts w:ascii="Courier New" w:eastAsia="Times New Roman" w:hAnsi="Courier New" w:cs="Courier New"/>
      <w:sz w:val="20"/>
      <w:szCs w:val="20"/>
      <w:lang w:eastAsia="id-ID"/>
    </w:rPr>
  </w:style>
  <w:style w:type="character" w:customStyle="1" w:styleId="ListParagraphChar">
    <w:name w:val="List Paragraph Char"/>
    <w:aliases w:val="awal Char,List Paragraph2 Char"/>
    <w:link w:val="ListParagraph"/>
    <w:uiPriority w:val="34"/>
    <w:rsid w:val="001453D6"/>
    <w:rPr>
      <w:lang w:val="en-US"/>
    </w:rPr>
  </w:style>
  <w:style w:type="paragraph" w:styleId="NoSpacing">
    <w:name w:val="No Spacing"/>
    <w:link w:val="NoSpacingChar"/>
    <w:uiPriority w:val="1"/>
    <w:qFormat/>
    <w:rsid w:val="00D15FA8"/>
    <w:pPr>
      <w:spacing w:after="0" w:line="240" w:lineRule="auto"/>
    </w:pPr>
    <w:rPr>
      <w:rFonts w:ascii="Times New Roman" w:eastAsia="Times New Roman" w:hAnsi="Times New Roman" w:cs="Times New Roman"/>
      <w:sz w:val="24"/>
      <w:szCs w:val="24"/>
    </w:rPr>
  </w:style>
  <w:style w:type="character" w:customStyle="1" w:styleId="personname">
    <w:name w:val="person_name"/>
    <w:basedOn w:val="DefaultParagraphFont"/>
    <w:rsid w:val="00EB3066"/>
  </w:style>
  <w:style w:type="character" w:styleId="Emphasis">
    <w:name w:val="Emphasis"/>
    <w:basedOn w:val="DefaultParagraphFont"/>
    <w:uiPriority w:val="20"/>
    <w:qFormat/>
    <w:rsid w:val="00525E3E"/>
    <w:rPr>
      <w:i/>
      <w:iCs/>
    </w:rPr>
  </w:style>
  <w:style w:type="paragraph" w:styleId="Title">
    <w:name w:val="Title"/>
    <w:basedOn w:val="Normal"/>
    <w:link w:val="TitleChar"/>
    <w:qFormat/>
    <w:rsid w:val="00D1500C"/>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D1500C"/>
    <w:rPr>
      <w:rFonts w:ascii="Times New Roman" w:eastAsia="Times New Roman" w:hAnsi="Times New Roman" w:cs="Times New Roman"/>
      <w:b/>
      <w:bCs/>
      <w:sz w:val="28"/>
      <w:szCs w:val="24"/>
    </w:rPr>
  </w:style>
  <w:style w:type="character" w:customStyle="1" w:styleId="longtext">
    <w:name w:val="long_text"/>
    <w:basedOn w:val="DefaultParagraphFont"/>
    <w:rsid w:val="00D1500C"/>
  </w:style>
  <w:style w:type="paragraph" w:customStyle="1" w:styleId="Text">
    <w:name w:val="Text"/>
    <w:basedOn w:val="Normal"/>
    <w:rsid w:val="00A8458B"/>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Heading1Char">
    <w:name w:val="Heading 1 Char"/>
    <w:basedOn w:val="DefaultParagraphFont"/>
    <w:link w:val="Heading1"/>
    <w:rsid w:val="00A8458B"/>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rsid w:val="00A8458B"/>
    <w:rPr>
      <w:rFonts w:ascii="Arial" w:eastAsia="Times New Roman" w:hAnsi="Arial" w:cs="Arial"/>
      <w:b/>
      <w:bCs/>
      <w:i/>
      <w:iCs/>
      <w:sz w:val="28"/>
      <w:szCs w:val="28"/>
      <w:lang w:val="en-US"/>
    </w:rPr>
  </w:style>
  <w:style w:type="character" w:customStyle="1" w:styleId="atn">
    <w:name w:val="atn"/>
    <w:basedOn w:val="DefaultParagraphFont"/>
    <w:rsid w:val="00A8458B"/>
  </w:style>
  <w:style w:type="paragraph" w:customStyle="1" w:styleId="Reference">
    <w:name w:val="Reference"/>
    <w:basedOn w:val="Normal"/>
    <w:rsid w:val="00A8458B"/>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IEEEReferenceItem">
    <w:name w:val="IEEE Reference Item"/>
    <w:basedOn w:val="Normal"/>
    <w:rsid w:val="00A8458B"/>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character" w:customStyle="1" w:styleId="apple-style-span">
    <w:name w:val="apple-style-span"/>
    <w:basedOn w:val="DefaultParagraphFont"/>
    <w:rsid w:val="007D0877"/>
  </w:style>
  <w:style w:type="paragraph" w:styleId="BodyTextIndent">
    <w:name w:val="Body Text Indent"/>
    <w:basedOn w:val="Normal"/>
    <w:link w:val="BodyTextIndentChar"/>
    <w:rsid w:val="00AA0ADB"/>
    <w:pPr>
      <w:spacing w:after="0" w:line="48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0ADB"/>
    <w:rPr>
      <w:rFonts w:ascii="Times New Roman" w:eastAsia="Times New Roman" w:hAnsi="Times New Roman" w:cs="Times New Roman"/>
      <w:sz w:val="24"/>
      <w:szCs w:val="24"/>
      <w:lang w:val="en-US"/>
    </w:rPr>
  </w:style>
  <w:style w:type="character" w:customStyle="1" w:styleId="a">
    <w:name w:val="_"/>
    <w:basedOn w:val="DefaultParagraphFont"/>
    <w:rsid w:val="00AA0ADB"/>
  </w:style>
  <w:style w:type="character" w:customStyle="1" w:styleId="ff5">
    <w:name w:val="ff5"/>
    <w:basedOn w:val="DefaultParagraphFont"/>
    <w:rsid w:val="00AA0ADB"/>
  </w:style>
  <w:style w:type="character" w:customStyle="1" w:styleId="ff3">
    <w:name w:val="ff3"/>
    <w:basedOn w:val="DefaultParagraphFont"/>
    <w:rsid w:val="00AA0ADB"/>
  </w:style>
  <w:style w:type="character" w:customStyle="1" w:styleId="ls12">
    <w:name w:val="ls12"/>
    <w:basedOn w:val="DefaultParagraphFont"/>
    <w:rsid w:val="00AA0ADB"/>
  </w:style>
  <w:style w:type="character" w:customStyle="1" w:styleId="articleseperator">
    <w:name w:val="article_seperator"/>
    <w:basedOn w:val="DefaultParagraphFont"/>
    <w:rsid w:val="00676067"/>
  </w:style>
  <w:style w:type="character" w:customStyle="1" w:styleId="rvejvd">
    <w:name w:val="rvejvd"/>
    <w:basedOn w:val="DefaultParagraphFont"/>
    <w:rsid w:val="000578F5"/>
  </w:style>
  <w:style w:type="character" w:customStyle="1" w:styleId="fullpost">
    <w:name w:val="fullpost"/>
    <w:basedOn w:val="DefaultParagraphFont"/>
    <w:rsid w:val="007F55BC"/>
  </w:style>
  <w:style w:type="character" w:customStyle="1" w:styleId="tlid-translation">
    <w:name w:val="tlid-translation"/>
    <w:basedOn w:val="DefaultParagraphFont"/>
    <w:rsid w:val="003770AE"/>
  </w:style>
  <w:style w:type="character" w:customStyle="1" w:styleId="NoSpacingChar">
    <w:name w:val="No Spacing Char"/>
    <w:link w:val="NoSpacing"/>
    <w:uiPriority w:val="1"/>
    <w:rsid w:val="00560075"/>
    <w:rPr>
      <w:rFonts w:ascii="Times New Roman" w:eastAsia="Times New Roman" w:hAnsi="Times New Roman" w:cs="Times New Roman"/>
      <w:sz w:val="24"/>
      <w:szCs w:val="24"/>
      <w:lang w:val="en-US"/>
    </w:rPr>
  </w:style>
  <w:style w:type="character" w:styleId="Strong">
    <w:name w:val="Strong"/>
    <w:basedOn w:val="DefaultParagraphFont"/>
    <w:qFormat/>
    <w:rsid w:val="00317C9A"/>
    <w:rPr>
      <w:b/>
      <w:bCs/>
    </w:rPr>
  </w:style>
  <w:style w:type="paragraph" w:styleId="BodyText">
    <w:name w:val="Body Text"/>
    <w:basedOn w:val="Normal"/>
    <w:link w:val="BodyTextChar"/>
    <w:uiPriority w:val="99"/>
    <w:semiHidden/>
    <w:unhideWhenUsed/>
    <w:rsid w:val="00324432"/>
    <w:pPr>
      <w:spacing w:after="120"/>
    </w:pPr>
  </w:style>
  <w:style w:type="character" w:customStyle="1" w:styleId="BodyTextChar">
    <w:name w:val="Body Text Char"/>
    <w:basedOn w:val="DefaultParagraphFont"/>
    <w:link w:val="BodyText"/>
    <w:uiPriority w:val="99"/>
    <w:semiHidden/>
    <w:rsid w:val="00324432"/>
  </w:style>
  <w:style w:type="paragraph" w:styleId="NormalWeb">
    <w:name w:val="Normal (Web)"/>
    <w:basedOn w:val="Normal"/>
    <w:uiPriority w:val="99"/>
    <w:unhideWhenUsed/>
    <w:rsid w:val="00D00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001E1"/>
  </w:style>
  <w:style w:type="character" w:customStyle="1" w:styleId="markedcontent">
    <w:name w:val="markedcontent"/>
    <w:basedOn w:val="DefaultParagraphFont"/>
    <w:rsid w:val="00771B80"/>
  </w:style>
  <w:style w:type="paragraph" w:styleId="BodyText2">
    <w:name w:val="Body Text 2"/>
    <w:basedOn w:val="Normal"/>
    <w:link w:val="BodyText2Char"/>
    <w:uiPriority w:val="99"/>
    <w:unhideWhenUsed/>
    <w:rsid w:val="00E2016F"/>
    <w:pPr>
      <w:spacing w:after="120" w:line="480" w:lineRule="auto"/>
    </w:pPr>
    <w:rPr>
      <w:rFonts w:ascii="Calibri" w:eastAsia="Calibri" w:hAnsi="Calibri" w:cs="Arial"/>
    </w:rPr>
  </w:style>
  <w:style w:type="character" w:customStyle="1" w:styleId="BodyText2Char">
    <w:name w:val="Body Text 2 Char"/>
    <w:basedOn w:val="DefaultParagraphFont"/>
    <w:link w:val="BodyText2"/>
    <w:uiPriority w:val="99"/>
    <w:rsid w:val="00E2016F"/>
    <w:rPr>
      <w:rFonts w:ascii="Calibri" w:eastAsia="Calibri" w:hAnsi="Calibri" w:cs="Arial"/>
    </w:rPr>
  </w:style>
  <w:style w:type="character" w:customStyle="1" w:styleId="y2iqfc">
    <w:name w:val="y2iqfc"/>
    <w:basedOn w:val="DefaultParagraphFont"/>
    <w:rsid w:val="00A92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73525">
      <w:bodyDiv w:val="1"/>
      <w:marLeft w:val="0"/>
      <w:marRight w:val="0"/>
      <w:marTop w:val="0"/>
      <w:marBottom w:val="0"/>
      <w:divBdr>
        <w:top w:val="none" w:sz="0" w:space="0" w:color="auto"/>
        <w:left w:val="none" w:sz="0" w:space="0" w:color="auto"/>
        <w:bottom w:val="none" w:sz="0" w:space="0" w:color="auto"/>
        <w:right w:val="none" w:sz="0" w:space="0" w:color="auto"/>
      </w:divBdr>
    </w:div>
    <w:div w:id="1551114279">
      <w:bodyDiv w:val="1"/>
      <w:marLeft w:val="0"/>
      <w:marRight w:val="0"/>
      <w:marTop w:val="0"/>
      <w:marBottom w:val="0"/>
      <w:divBdr>
        <w:top w:val="none" w:sz="0" w:space="0" w:color="auto"/>
        <w:left w:val="none" w:sz="0" w:space="0" w:color="auto"/>
        <w:bottom w:val="none" w:sz="0" w:space="0" w:color="auto"/>
        <w:right w:val="none" w:sz="0" w:space="0" w:color="auto"/>
      </w:divBdr>
      <w:divsChild>
        <w:div w:id="1508135850">
          <w:marLeft w:val="330"/>
          <w:marRight w:val="330"/>
          <w:marTop w:val="0"/>
          <w:marBottom w:val="210"/>
          <w:divBdr>
            <w:top w:val="none" w:sz="0" w:space="0" w:color="auto"/>
            <w:left w:val="none" w:sz="0" w:space="0" w:color="auto"/>
            <w:bottom w:val="none" w:sz="0" w:space="0" w:color="auto"/>
            <w:right w:val="none" w:sz="0" w:space="0" w:color="auto"/>
          </w:divBdr>
          <w:divsChild>
            <w:div w:id="1790011071">
              <w:marLeft w:val="0"/>
              <w:marRight w:val="0"/>
              <w:marTop w:val="0"/>
              <w:marBottom w:val="0"/>
              <w:divBdr>
                <w:top w:val="none" w:sz="0" w:space="0" w:color="auto"/>
                <w:left w:val="none" w:sz="0" w:space="0" w:color="auto"/>
                <w:bottom w:val="none" w:sz="0" w:space="0" w:color="auto"/>
                <w:right w:val="none" w:sz="0" w:space="0" w:color="auto"/>
              </w:divBdr>
              <w:divsChild>
                <w:div w:id="13873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7872">
          <w:marLeft w:val="0"/>
          <w:marRight w:val="0"/>
          <w:marTop w:val="0"/>
          <w:marBottom w:val="0"/>
          <w:divBdr>
            <w:top w:val="single" w:sz="6" w:space="0" w:color="DADCE0"/>
            <w:left w:val="none" w:sz="0" w:space="0" w:color="auto"/>
            <w:bottom w:val="none" w:sz="0" w:space="0" w:color="auto"/>
            <w:right w:val="none" w:sz="0" w:space="0" w:color="auto"/>
          </w:divBdr>
          <w:divsChild>
            <w:div w:id="1123042741">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2021424341">
      <w:bodyDiv w:val="1"/>
      <w:marLeft w:val="0"/>
      <w:marRight w:val="0"/>
      <w:marTop w:val="0"/>
      <w:marBottom w:val="0"/>
      <w:divBdr>
        <w:top w:val="none" w:sz="0" w:space="0" w:color="auto"/>
        <w:left w:val="none" w:sz="0" w:space="0" w:color="auto"/>
        <w:bottom w:val="none" w:sz="0" w:space="0" w:color="auto"/>
        <w:right w:val="none" w:sz="0" w:space="0" w:color="auto"/>
      </w:divBdr>
    </w:div>
    <w:div w:id="209022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vevisuryentiputri.2010@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RIK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39A00A-C24E-4A5D-8340-31862B33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4851</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ANALISIS CEMARAN TIMBAL [Pb(II)], Nadia, dkk</vt:lpstr>
    </vt:vector>
  </TitlesOfParts>
  <Company>home</Company>
  <LinksUpToDate>false</LinksUpToDate>
  <CharactersWithSpaces>32444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CEMARAN TIMBAL [Pb(II)], Nadia, dkk</dc:title>
  <dc:creator>Acer</dc:creator>
  <cp:lastModifiedBy>Evaluation Software</cp:lastModifiedBy>
  <cp:revision>2</cp:revision>
  <cp:lastPrinted>2022-09-08T02:10:00Z</cp:lastPrinted>
  <dcterms:created xsi:type="dcterms:W3CDTF">2022-10-11T02:27:00Z</dcterms:created>
  <dcterms:modified xsi:type="dcterms:W3CDTF">2022-10-11T02:27:00Z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31f521d0-a5da-38d0-af38-e8fd983651db</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http://www.zotero.org/styles/bibliotheque-universitaire-de-medecine-vancouver</vt:lpwstr>
  </property>
  <property fmtid="{D5CDD505-2E9C-101B-9397-08002B2CF9AE}" pid="10" name="Mendeley Recent Style Name 2_1">
    <vt:lpwstr>Bibliothèque universitaire de médecine - Vancouver (Français)</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11th edition - Harvard</vt:lpwstr>
  </property>
  <property fmtid="{D5CDD505-2E9C-101B-9397-08002B2CF9AE}" pid="13" name="Mendeley Recent Style Id 4_1">
    <vt:lpwstr>http://www.zotero.org/styles/elsevier-vancouver</vt:lpwstr>
  </property>
  <property fmtid="{D5CDD505-2E9C-101B-9397-08002B2CF9AE}" pid="14" name="Mendeley Recent Style Name 4_1">
    <vt:lpwstr>Elsevier - Vancouver</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http://www.zotero.org/styles/springer-vancouver</vt:lpwstr>
  </property>
  <property fmtid="{D5CDD505-2E9C-101B-9397-08002B2CF9AE}" pid="18" name="Mendeley Recent Style Name 6_1">
    <vt:lpwstr>Springer - Vancouver</vt:lpwstr>
  </property>
  <property fmtid="{D5CDD505-2E9C-101B-9397-08002B2CF9AE}" pid="19" name="Mendeley Recent Style Id 7_1">
    <vt:lpwstr>http://www.zotero.org/styles/springer-vancouver-brackets</vt:lpwstr>
  </property>
  <property fmtid="{D5CDD505-2E9C-101B-9397-08002B2CF9AE}" pid="20" name="Mendeley Recent Style Name 7_1">
    <vt:lpwstr>Springer - Vancouver (brackets)</vt:lpwstr>
  </property>
  <property fmtid="{D5CDD505-2E9C-101B-9397-08002B2CF9AE}" pid="21" name="Mendeley Recent Style Id 8_1">
    <vt:lpwstr>http://www.zotero.org/styles/university-of-york-vancouver</vt:lpwstr>
  </property>
  <property fmtid="{D5CDD505-2E9C-101B-9397-08002B2CF9AE}" pid="22" name="Mendeley Recent Style Name 8_1">
    <vt:lpwstr>University of York - 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