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CE6" w:rsidRPr="00962DD0" w:rsidRDefault="00F57460" w:rsidP="009D005B">
      <w:pPr>
        <w:spacing w:after="0"/>
        <w:jc w:val="center"/>
        <w:rPr>
          <w:rFonts w:ascii="Times New Roman" w:hAnsi="Times New Roman" w:cs="Times New Roman"/>
          <w:b/>
          <w:sz w:val="28"/>
          <w:szCs w:val="28"/>
          <w:lang w:val="en-ID"/>
        </w:rPr>
      </w:pPr>
      <w:r>
        <w:rPr>
          <w:rFonts w:ascii="Times New Roman" w:hAnsi="Times New Roman" w:cs="Times New Roman"/>
          <w:b/>
          <w:sz w:val="28"/>
          <w:szCs w:val="28"/>
          <w:lang w:val="en-ID"/>
        </w:rPr>
        <w:t xml:space="preserve">KANDUNGAN GIZI DAN AKTIVITAS ANTIOKSIDAN </w:t>
      </w:r>
      <w:r w:rsidR="009D005B" w:rsidRPr="00962DD0">
        <w:rPr>
          <w:rFonts w:ascii="Times New Roman" w:hAnsi="Times New Roman" w:cs="Times New Roman"/>
          <w:b/>
          <w:sz w:val="28"/>
          <w:szCs w:val="28"/>
          <w:lang w:val="en-ID"/>
        </w:rPr>
        <w:t xml:space="preserve">PERMEN </w:t>
      </w:r>
      <w:r w:rsidR="009D005B" w:rsidRPr="00962DD0">
        <w:rPr>
          <w:rFonts w:ascii="Times New Roman" w:hAnsi="Times New Roman" w:cs="Times New Roman"/>
          <w:b/>
          <w:i/>
          <w:sz w:val="28"/>
          <w:szCs w:val="28"/>
          <w:lang w:val="en-ID"/>
        </w:rPr>
        <w:t>JELLY</w:t>
      </w:r>
      <w:r w:rsidR="009D005B" w:rsidRPr="00962DD0">
        <w:rPr>
          <w:rFonts w:ascii="Times New Roman" w:hAnsi="Times New Roman" w:cs="Times New Roman"/>
          <w:b/>
          <w:sz w:val="28"/>
          <w:szCs w:val="28"/>
          <w:lang w:val="en-ID"/>
        </w:rPr>
        <w:t xml:space="preserve"> BUAH PEDADA (</w:t>
      </w:r>
      <w:r w:rsidR="009D005B" w:rsidRPr="00027C5A">
        <w:rPr>
          <w:rFonts w:ascii="Times New Roman" w:hAnsi="Times New Roman" w:cs="Times New Roman"/>
          <w:b/>
          <w:i/>
          <w:sz w:val="28"/>
          <w:szCs w:val="28"/>
          <w:lang w:val="en-ID"/>
        </w:rPr>
        <w:t>Sonneratia caseolaris</w:t>
      </w:r>
      <w:r w:rsidR="009D005B" w:rsidRPr="00962DD0">
        <w:rPr>
          <w:rFonts w:ascii="Times New Roman" w:hAnsi="Times New Roman" w:cs="Times New Roman"/>
          <w:b/>
          <w:sz w:val="28"/>
          <w:szCs w:val="28"/>
          <w:lang w:val="en-ID"/>
        </w:rPr>
        <w:t>) DENGAN PENAMBAHAN KARAGENAN</w:t>
      </w:r>
    </w:p>
    <w:p w:rsidR="009D005B" w:rsidRPr="00962DD0" w:rsidRDefault="00FA54B4" w:rsidP="009D005B">
      <w:pPr>
        <w:spacing w:after="0" w:line="240" w:lineRule="auto"/>
        <w:jc w:val="center"/>
        <w:rPr>
          <w:rFonts w:ascii="Times New Roman" w:hAnsi="Times New Roman" w:cs="Times New Roman"/>
          <w:b/>
          <w:vertAlign w:val="superscript"/>
          <w:lang w:val="en-ID"/>
        </w:rPr>
      </w:pPr>
      <w:r w:rsidRPr="00962DD0">
        <w:rPr>
          <w:rFonts w:ascii="Times New Roman" w:eastAsia="SimSun" w:hAnsi="Times New Roman" w:cs="Times New Roman"/>
          <w:b/>
          <w:lang w:val="en-ID"/>
        </w:rPr>
        <w:t>Dini Wulan Dari</w:t>
      </w:r>
      <w:r w:rsidR="009168B4">
        <w:rPr>
          <w:rFonts w:ascii="Times New Roman" w:eastAsia="SimSun" w:hAnsi="Times New Roman" w:cs="Times New Roman"/>
          <w:b/>
          <w:vertAlign w:val="superscript"/>
          <w:lang w:val="en-ID"/>
        </w:rPr>
        <w:t>1</w:t>
      </w:r>
      <w:r w:rsidR="009168B4" w:rsidRPr="00962DD0">
        <w:rPr>
          <w:rFonts w:ascii="Times New Roman" w:hAnsi="Times New Roman" w:cs="Times New Roman"/>
          <w:b/>
          <w:lang w:val="en-ID"/>
        </w:rPr>
        <w:t>,</w:t>
      </w:r>
      <w:r w:rsidR="009168B4">
        <w:rPr>
          <w:rFonts w:ascii="Times New Roman" w:hAnsi="Times New Roman" w:cs="Times New Roman"/>
          <w:b/>
          <w:lang w:val="en-ID"/>
        </w:rPr>
        <w:t xml:space="preserve"> D</w:t>
      </w:r>
      <w:r w:rsidR="009D005B" w:rsidRPr="00962DD0">
        <w:rPr>
          <w:rFonts w:ascii="Times New Roman" w:hAnsi="Times New Roman" w:cs="Times New Roman"/>
          <w:b/>
          <w:lang w:val="en-ID"/>
        </w:rPr>
        <w:t>wi Tria Ramadani</w:t>
      </w:r>
      <w:r w:rsidRPr="00962DD0">
        <w:rPr>
          <w:rFonts w:ascii="Times New Roman" w:hAnsi="Times New Roman" w:cs="Times New Roman"/>
          <w:b/>
          <w:vertAlign w:val="superscript"/>
          <w:lang w:val="en-ID"/>
        </w:rPr>
        <w:t>2</w:t>
      </w:r>
      <w:r w:rsidR="009D005B" w:rsidRPr="00962DD0">
        <w:rPr>
          <w:rFonts w:ascii="Times New Roman" w:hAnsi="Times New Roman" w:cs="Times New Roman"/>
          <w:b/>
          <w:lang w:val="en-ID"/>
        </w:rPr>
        <w:t>, Aisah</w:t>
      </w:r>
      <w:r w:rsidR="009D005B" w:rsidRPr="00962DD0">
        <w:rPr>
          <w:rFonts w:ascii="Times New Roman" w:hAnsi="Times New Roman" w:cs="Times New Roman"/>
          <w:b/>
          <w:vertAlign w:val="superscript"/>
          <w:lang w:val="en-ID"/>
        </w:rPr>
        <w:t>3</w:t>
      </w:r>
    </w:p>
    <w:p w:rsidR="009D005B" w:rsidRPr="00962DD0" w:rsidRDefault="009D005B" w:rsidP="009D005B">
      <w:pPr>
        <w:spacing w:after="0" w:line="240" w:lineRule="auto"/>
        <w:jc w:val="center"/>
        <w:rPr>
          <w:rFonts w:ascii="Times New Roman" w:hAnsi="Times New Roman" w:cs="Times New Roman"/>
          <w:b/>
          <w:lang w:val="en-ID"/>
        </w:rPr>
      </w:pPr>
      <w:r w:rsidRPr="00962DD0">
        <w:rPr>
          <w:rFonts w:ascii="Times New Roman" w:hAnsi="Times New Roman" w:cs="Times New Roman"/>
          <w:b/>
          <w:lang w:val="en-ID"/>
        </w:rPr>
        <w:t>Program Studi S1 Ilmu Gizi , Sekolah Tinggi Ilmu Kesehatan Baiturrahim Jambi</w:t>
      </w:r>
    </w:p>
    <w:bookmarkStart w:id="0" w:name="_GoBack"/>
    <w:bookmarkEnd w:id="0"/>
    <w:p w:rsidR="008B3669" w:rsidRDefault="004E2C21" w:rsidP="0035255C">
      <w:pPr>
        <w:spacing w:after="0" w:line="240" w:lineRule="auto"/>
        <w:jc w:val="center"/>
        <w:rPr>
          <w:rStyle w:val="Hyperlink"/>
          <w:rFonts w:ascii="Times New Roman" w:hAnsi="Times New Roman" w:cs="Times New Roman"/>
          <w:color w:val="000000"/>
        </w:rPr>
      </w:pPr>
      <w:r>
        <w:rPr>
          <w:rFonts w:ascii="Times New Roman" w:hAnsi="Times New Roman" w:cs="Times New Roman"/>
        </w:rPr>
        <w:fldChar w:fldCharType="begin"/>
      </w:r>
      <w:r>
        <w:rPr>
          <w:rFonts w:ascii="Times New Roman" w:hAnsi="Times New Roman" w:cs="Times New Roman"/>
        </w:rPr>
        <w:instrText xml:space="preserve"> HYPERLINK "mailto:</w:instrText>
      </w:r>
      <w:r w:rsidRPr="004E2C21">
        <w:rPr>
          <w:rFonts w:ascii="Times New Roman" w:hAnsi="Times New Roman" w:cs="Times New Roman"/>
        </w:rPr>
        <w:instrText>wulandaridini62@gmail.com</w:instrText>
      </w:r>
      <w:r>
        <w:rPr>
          <w:rFonts w:ascii="Times New Roman" w:hAnsi="Times New Roman" w:cs="Times New Roman"/>
        </w:rPr>
        <w:instrText xml:space="preserve">" </w:instrText>
      </w:r>
      <w:r>
        <w:rPr>
          <w:rFonts w:ascii="Times New Roman" w:hAnsi="Times New Roman" w:cs="Times New Roman"/>
        </w:rPr>
        <w:fldChar w:fldCharType="separate"/>
      </w:r>
      <w:r w:rsidRPr="00B7467B">
        <w:rPr>
          <w:rStyle w:val="Hyperlink"/>
          <w:rFonts w:ascii="Times New Roman" w:hAnsi="Times New Roman" w:cs="Times New Roman"/>
        </w:rPr>
        <w:t>wulandaridini62@gmail.com</w:t>
      </w:r>
      <w:r>
        <w:rPr>
          <w:rFonts w:ascii="Times New Roman" w:hAnsi="Times New Roman" w:cs="Times New Roman"/>
        </w:rPr>
        <w:fldChar w:fldCharType="end"/>
      </w:r>
    </w:p>
    <w:p w:rsidR="0035255C" w:rsidRPr="0035255C" w:rsidRDefault="0035255C" w:rsidP="0035255C">
      <w:pPr>
        <w:spacing w:after="0" w:line="240" w:lineRule="auto"/>
        <w:jc w:val="center"/>
        <w:rPr>
          <w:rFonts w:ascii="Times New Roman" w:hAnsi="Times New Roman" w:cs="Times New Roman"/>
          <w:color w:val="000000"/>
          <w:u w:val="single"/>
        </w:rPr>
      </w:pPr>
    </w:p>
    <w:p w:rsidR="009D005B" w:rsidRPr="00962DD0" w:rsidRDefault="009D005B" w:rsidP="0016293F">
      <w:pPr>
        <w:spacing w:after="0" w:line="240" w:lineRule="auto"/>
        <w:jc w:val="center"/>
        <w:rPr>
          <w:rFonts w:ascii="Times New Roman" w:hAnsi="Times New Roman" w:cs="Times New Roman"/>
          <w:b/>
          <w:lang w:val="en-ID"/>
        </w:rPr>
      </w:pPr>
      <w:r w:rsidRPr="00962DD0">
        <w:rPr>
          <w:rFonts w:ascii="Times New Roman" w:hAnsi="Times New Roman" w:cs="Times New Roman"/>
          <w:b/>
          <w:lang w:val="en-ID"/>
        </w:rPr>
        <w:t>Abstract</w:t>
      </w:r>
    </w:p>
    <w:p w:rsidR="0016293F" w:rsidRPr="00962DD0" w:rsidRDefault="00E32492" w:rsidP="0016293F">
      <w:pPr>
        <w:tabs>
          <w:tab w:val="left" w:pos="709"/>
        </w:tabs>
        <w:spacing w:after="0"/>
        <w:jc w:val="both"/>
        <w:rPr>
          <w:rFonts w:ascii="Times New Roman" w:hAnsi="Times New Roman" w:cs="Times New Roman"/>
          <w:color w:val="FF0000"/>
          <w:lang w:val="en-ID"/>
        </w:rPr>
      </w:pPr>
      <w:r w:rsidRPr="00962DD0">
        <w:rPr>
          <w:rFonts w:ascii="Times New Roman" w:hAnsi="Times New Roman" w:cs="Times New Roman"/>
          <w:lang w:val="en-ID"/>
        </w:rPr>
        <w:t>Pedada fruit (</w:t>
      </w:r>
      <w:r w:rsidRPr="00962DD0">
        <w:rPr>
          <w:rFonts w:ascii="Times New Roman" w:hAnsi="Times New Roman" w:cs="Times New Roman"/>
          <w:i/>
          <w:lang w:val="en-ID"/>
        </w:rPr>
        <w:t>Sonneratia caseolaris</w:t>
      </w:r>
      <w:r w:rsidRPr="00962DD0">
        <w:rPr>
          <w:rFonts w:ascii="Times New Roman" w:hAnsi="Times New Roman" w:cs="Times New Roman"/>
          <w:lang w:val="en-ID"/>
        </w:rPr>
        <w:t xml:space="preserve">) is one of the mangrove varieties that has a high nutritional content and has the potential as an antioxidant. In general, pedada is still underutilized by the community because it tastes sour and feels tight when consumed directly. One of the efforts in utilizing </w:t>
      </w:r>
      <w:r w:rsidR="008B3669" w:rsidRPr="00962DD0">
        <w:rPr>
          <w:rFonts w:ascii="Times New Roman" w:hAnsi="Times New Roman" w:cs="Times New Roman"/>
          <w:lang w:val="en-ID"/>
        </w:rPr>
        <w:t>the p</w:t>
      </w:r>
      <w:r w:rsidRPr="00962DD0">
        <w:rPr>
          <w:rFonts w:ascii="Times New Roman" w:hAnsi="Times New Roman" w:cs="Times New Roman"/>
          <w:lang w:val="en-ID"/>
        </w:rPr>
        <w:t xml:space="preserve">edada fruit is processing it into jelly candy. The purpose of </w:t>
      </w:r>
      <w:r w:rsidR="00FA54B4" w:rsidRPr="00962DD0">
        <w:rPr>
          <w:rFonts w:ascii="Times New Roman" w:hAnsi="Times New Roman" w:cs="Times New Roman"/>
          <w:lang w:val="en-ID"/>
        </w:rPr>
        <w:t xml:space="preserve">this study was to determine the </w:t>
      </w:r>
      <w:r w:rsidRPr="00962DD0">
        <w:rPr>
          <w:rFonts w:ascii="Times New Roman" w:hAnsi="Times New Roman" w:cs="Times New Roman"/>
          <w:lang w:val="en-ID"/>
        </w:rPr>
        <w:t xml:space="preserve">chemical characteristics of pedada jelly candy with the addition of carrageenan. This research is an experimental </w:t>
      </w:r>
      <w:r w:rsidR="008B3669" w:rsidRPr="00962DD0">
        <w:rPr>
          <w:rFonts w:ascii="Times New Roman" w:hAnsi="Times New Roman" w:cs="Times New Roman"/>
          <w:lang w:val="en-ID"/>
        </w:rPr>
        <w:t>design</w:t>
      </w:r>
      <w:r w:rsidR="00A57B5E">
        <w:rPr>
          <w:rFonts w:ascii="Times New Roman" w:hAnsi="Times New Roman" w:cs="Times New Roman"/>
          <w:lang w:val="en-ID"/>
        </w:rPr>
        <w:t xml:space="preserve"> using a quantitative descriptive approach with P2K2(100 ml  of pedada fruit juice and 20 gr carrageenan) and P0K2 contol samples (without pedada fruit juice and 20 gr of carrageenan)</w:t>
      </w:r>
      <w:r w:rsidR="008B3669" w:rsidRPr="00962DD0">
        <w:rPr>
          <w:rFonts w:ascii="Times New Roman" w:hAnsi="Times New Roman" w:cs="Times New Roman"/>
          <w:lang w:val="en-ID"/>
        </w:rPr>
        <w:t xml:space="preserve">. </w:t>
      </w:r>
      <w:r w:rsidRPr="00962DD0">
        <w:rPr>
          <w:rFonts w:ascii="Times New Roman" w:hAnsi="Times New Roman" w:cs="Times New Roman"/>
          <w:lang w:val="en-ID"/>
        </w:rPr>
        <w:t xml:space="preserve">To find out the </w:t>
      </w:r>
      <w:r w:rsidR="0016293F" w:rsidRPr="00962DD0">
        <w:rPr>
          <w:rFonts w:ascii="Times New Roman" w:hAnsi="Times New Roman" w:cs="Times New Roman"/>
          <w:lang w:val="en-ID"/>
        </w:rPr>
        <w:t xml:space="preserve">chemical characteristics were tested Carbohydrate, protein, fat, fiber, water content, ash content, vitamin C and Antioxidant activity. </w:t>
      </w:r>
      <w:r w:rsidRPr="00962DD0">
        <w:rPr>
          <w:rFonts w:ascii="Times New Roman" w:hAnsi="Times New Roman" w:cs="Times New Roman"/>
          <w:lang w:val="en-ID"/>
        </w:rPr>
        <w:t>This research was conducted in May-August 2018. Jelly candy making was carried out at the STIKes Baiturrahim Jambi Nutrition and Food Laboratory</w:t>
      </w:r>
      <w:r w:rsidR="0016293F" w:rsidRPr="00962DD0">
        <w:rPr>
          <w:rFonts w:ascii="Times New Roman" w:hAnsi="Times New Roman" w:cs="Times New Roman"/>
          <w:lang w:val="en-ID"/>
        </w:rPr>
        <w:t>, Chemical characteristics were tested by proximate analysis (Carbohydrate, protein, fat, fiber, water content, ash content), iodimetry (vitamin c) method and DPPH (Antioxidant activity) method.</w:t>
      </w:r>
      <w:r w:rsidR="008B3669" w:rsidRPr="00962DD0">
        <w:rPr>
          <w:rFonts w:ascii="Times New Roman" w:hAnsi="Times New Roman" w:cs="Times New Roman"/>
        </w:rPr>
        <w:t xml:space="preserve"> </w:t>
      </w:r>
      <w:r w:rsidR="008B3669" w:rsidRPr="00962DD0">
        <w:rPr>
          <w:rFonts w:ascii="Times New Roman" w:hAnsi="Times New Roman" w:cs="Times New Roman"/>
          <w:lang w:val="en-ID"/>
        </w:rPr>
        <w:t>The best treatment in making Pedada jelly candy</w:t>
      </w:r>
      <w:r w:rsidR="008B3669" w:rsidRPr="00962DD0">
        <w:rPr>
          <w:rFonts w:ascii="Times New Roman" w:hAnsi="Times New Roman" w:cs="Times New Roman"/>
        </w:rPr>
        <w:t xml:space="preserve"> </w:t>
      </w:r>
      <w:r w:rsidR="008B3669" w:rsidRPr="00962DD0">
        <w:rPr>
          <w:rFonts w:ascii="Times New Roman" w:hAnsi="Times New Roman" w:cs="Times New Roman"/>
          <w:lang w:val="en-ID"/>
        </w:rPr>
        <w:t xml:space="preserve">which is very preferred, namely P2K2 (100 ml pedada fruit juice and 20 gr carrageenan) with a </w:t>
      </w:r>
      <w:r w:rsidR="0016293F" w:rsidRPr="00962DD0">
        <w:rPr>
          <w:rFonts w:ascii="Times New Roman" w:hAnsi="Times New Roman" w:cs="Times New Roman"/>
          <w:lang w:val="en-ID"/>
        </w:rPr>
        <w:t>carbohydrates (69.83%), protein (5.66%), fat (9.89%), water content (39.26%), ash content (9.67%), fiber (0.67%), vitamin C (14.08%) and antioxidant activity (67.34%).</w:t>
      </w:r>
    </w:p>
    <w:p w:rsidR="008B3669" w:rsidRPr="00962DD0" w:rsidRDefault="008B3669" w:rsidP="0016293F">
      <w:pPr>
        <w:spacing w:after="0"/>
        <w:jc w:val="both"/>
        <w:rPr>
          <w:rFonts w:ascii="Times New Roman" w:hAnsi="Times New Roman" w:cs="Times New Roman"/>
        </w:rPr>
      </w:pPr>
    </w:p>
    <w:p w:rsidR="00E32492" w:rsidRPr="00962DD0" w:rsidRDefault="00FA54B4" w:rsidP="0016293F">
      <w:pPr>
        <w:spacing w:after="0"/>
        <w:jc w:val="both"/>
        <w:rPr>
          <w:rFonts w:ascii="Times New Roman" w:hAnsi="Times New Roman" w:cs="Times New Roman"/>
        </w:rPr>
      </w:pPr>
      <w:r w:rsidRPr="00962DD0">
        <w:rPr>
          <w:rFonts w:ascii="Times New Roman" w:hAnsi="Times New Roman" w:cs="Times New Roman"/>
          <w:lang w:val="en-ID"/>
        </w:rPr>
        <w:t>Keywords: Chemical Characteristics</w:t>
      </w:r>
      <w:r w:rsidR="008B3669" w:rsidRPr="00962DD0">
        <w:rPr>
          <w:rFonts w:ascii="Times New Roman" w:hAnsi="Times New Roman" w:cs="Times New Roman"/>
          <w:lang w:val="en-ID"/>
        </w:rPr>
        <w:t>,</w:t>
      </w:r>
      <w:r w:rsidR="008B3669" w:rsidRPr="00962DD0">
        <w:rPr>
          <w:rFonts w:ascii="Times New Roman" w:hAnsi="Times New Roman" w:cs="Times New Roman"/>
        </w:rPr>
        <w:t xml:space="preserve"> </w:t>
      </w:r>
      <w:r w:rsidR="004424BC" w:rsidRPr="00962DD0">
        <w:rPr>
          <w:rFonts w:ascii="Times New Roman" w:hAnsi="Times New Roman" w:cs="Times New Roman"/>
          <w:lang w:val="en-ID"/>
        </w:rPr>
        <w:t>Pedada Fruit, Carrageenan</w:t>
      </w:r>
      <w:r w:rsidR="004424BC">
        <w:rPr>
          <w:rFonts w:ascii="Times New Roman" w:hAnsi="Times New Roman" w:cs="Times New Roman"/>
          <w:lang w:val="en-ID"/>
        </w:rPr>
        <w:t>, Jelly Candy</w:t>
      </w:r>
    </w:p>
    <w:p w:rsidR="008B3669" w:rsidRPr="00962DD0" w:rsidRDefault="008B3669" w:rsidP="0016293F">
      <w:pPr>
        <w:spacing w:after="0"/>
        <w:rPr>
          <w:rFonts w:ascii="Times New Roman" w:hAnsi="Times New Roman" w:cs="Times New Roman"/>
        </w:rPr>
      </w:pPr>
    </w:p>
    <w:p w:rsidR="008B3669" w:rsidRPr="00962DD0" w:rsidRDefault="009D005B" w:rsidP="00662763">
      <w:pPr>
        <w:spacing w:after="0" w:line="240" w:lineRule="auto"/>
        <w:jc w:val="center"/>
        <w:rPr>
          <w:rFonts w:ascii="Times New Roman" w:hAnsi="Times New Roman" w:cs="Times New Roman"/>
          <w:b/>
          <w:lang w:val="en-ID"/>
        </w:rPr>
      </w:pPr>
      <w:r w:rsidRPr="00962DD0">
        <w:rPr>
          <w:rFonts w:ascii="Times New Roman" w:hAnsi="Times New Roman" w:cs="Times New Roman"/>
          <w:b/>
          <w:lang w:val="en-ID"/>
        </w:rPr>
        <w:t>Abstrak</w:t>
      </w:r>
    </w:p>
    <w:p w:rsidR="00FA54B4" w:rsidRPr="00962DD0" w:rsidRDefault="00FA54B4" w:rsidP="0016293F">
      <w:pPr>
        <w:tabs>
          <w:tab w:val="left" w:pos="709"/>
        </w:tabs>
        <w:spacing w:after="0" w:line="240" w:lineRule="auto"/>
        <w:jc w:val="both"/>
        <w:rPr>
          <w:rFonts w:ascii="Times New Roman" w:hAnsi="Times New Roman" w:cs="Times New Roman"/>
          <w:lang w:val="en-ID"/>
        </w:rPr>
      </w:pPr>
      <w:r w:rsidRPr="00962DD0">
        <w:rPr>
          <w:rFonts w:ascii="Times New Roman" w:hAnsi="Times New Roman" w:cs="Times New Roman"/>
          <w:color w:val="000000" w:themeColor="text1"/>
        </w:rPr>
        <w:t>Buah pedada merupakan salah satu varietas mangrove yang  memiliki kandungan gizi yang tinggi dan berpotensi sebagai antioksidan. Secara umum buah pedada masih kurang dimanfaatkan oleh masyaraka</w:t>
      </w:r>
      <w:r w:rsidRPr="00962DD0">
        <w:rPr>
          <w:rFonts w:ascii="Times New Roman" w:hAnsi="Times New Roman" w:cs="Times New Roman"/>
          <w:color w:val="000000" w:themeColor="text1"/>
          <w:lang w:val="en-ID"/>
        </w:rPr>
        <w:t xml:space="preserve">t </w:t>
      </w:r>
      <w:r w:rsidRPr="00962DD0">
        <w:rPr>
          <w:rFonts w:ascii="Times New Roman" w:hAnsi="Times New Roman" w:cs="Times New Roman"/>
          <w:color w:val="000000" w:themeColor="text1"/>
        </w:rPr>
        <w:t>karena rasanya yang asam dan terasa sepat jika di</w:t>
      </w:r>
      <w:r w:rsidRPr="00962DD0">
        <w:rPr>
          <w:rFonts w:ascii="Times New Roman" w:hAnsi="Times New Roman" w:cs="Times New Roman"/>
          <w:color w:val="000000" w:themeColor="text1"/>
          <w:lang w:val="en-ID"/>
        </w:rPr>
        <w:t>konsumsi</w:t>
      </w:r>
      <w:r w:rsidRPr="00962DD0">
        <w:rPr>
          <w:rFonts w:ascii="Times New Roman" w:hAnsi="Times New Roman" w:cs="Times New Roman"/>
          <w:color w:val="000000" w:themeColor="text1"/>
        </w:rPr>
        <w:t xml:space="preserve"> langsung. Salah satu upaya dalam pemanfaatan buah pedada tersebut yaitu mengolahnya </w:t>
      </w:r>
      <w:r w:rsidRPr="0035255C">
        <w:rPr>
          <w:rFonts w:ascii="Times New Roman" w:hAnsi="Times New Roman" w:cs="Times New Roman"/>
          <w:color w:val="000000" w:themeColor="text1"/>
        </w:rPr>
        <w:t xml:space="preserve">menjadi </w:t>
      </w:r>
      <w:r w:rsidRPr="0035255C">
        <w:rPr>
          <w:rFonts w:ascii="Times New Roman" w:hAnsi="Times New Roman" w:cs="Times New Roman"/>
          <w:iCs/>
          <w:color w:val="000000" w:themeColor="text1"/>
        </w:rPr>
        <w:t>permen</w:t>
      </w:r>
      <w:r w:rsidRPr="0035255C">
        <w:rPr>
          <w:rFonts w:ascii="Times New Roman" w:hAnsi="Times New Roman" w:cs="Times New Roman"/>
          <w:i/>
          <w:iCs/>
          <w:color w:val="000000" w:themeColor="text1"/>
        </w:rPr>
        <w:t xml:space="preserve"> jell</w:t>
      </w:r>
      <w:r w:rsidRPr="0035255C">
        <w:rPr>
          <w:rFonts w:ascii="Times New Roman" w:hAnsi="Times New Roman" w:cs="Times New Roman"/>
          <w:i/>
          <w:iCs/>
          <w:color w:val="000000" w:themeColor="text1"/>
          <w:lang w:val="en-ID"/>
        </w:rPr>
        <w:t>y</w:t>
      </w:r>
      <w:r w:rsidRPr="0035255C">
        <w:rPr>
          <w:rFonts w:ascii="Times New Roman" w:hAnsi="Times New Roman" w:cs="Times New Roman"/>
        </w:rPr>
        <w:t xml:space="preserve">. </w:t>
      </w:r>
      <w:r w:rsidR="0035610D" w:rsidRPr="0035255C">
        <w:rPr>
          <w:rFonts w:ascii="Times New Roman" w:hAnsi="Times New Roman" w:cs="Times New Roman"/>
        </w:rPr>
        <w:t>Penelitian ini bertujuan</w:t>
      </w:r>
      <w:r w:rsidRPr="0035255C">
        <w:rPr>
          <w:rFonts w:ascii="Times New Roman" w:hAnsi="Times New Roman" w:cs="Times New Roman"/>
          <w:lang w:val="en-ID"/>
        </w:rPr>
        <w:t xml:space="preserve"> ini untuk mengetahui karakteristik kimia </w:t>
      </w:r>
      <w:r w:rsidR="0035610D" w:rsidRPr="0035255C">
        <w:rPr>
          <w:rFonts w:ascii="Times New Roman" w:hAnsi="Times New Roman" w:cs="Times New Roman"/>
          <w:lang w:val="en-ID"/>
        </w:rPr>
        <w:t xml:space="preserve">permen </w:t>
      </w:r>
      <w:r w:rsidR="0035610D" w:rsidRPr="0035255C">
        <w:rPr>
          <w:rFonts w:ascii="Times New Roman" w:hAnsi="Times New Roman" w:cs="Times New Roman"/>
          <w:i/>
          <w:lang w:val="en-ID"/>
        </w:rPr>
        <w:t>jelly</w:t>
      </w:r>
      <w:r w:rsidR="0035610D" w:rsidRPr="0035255C">
        <w:rPr>
          <w:rFonts w:ascii="Times New Roman" w:hAnsi="Times New Roman" w:cs="Times New Roman"/>
          <w:lang w:val="en-ID"/>
        </w:rPr>
        <w:t xml:space="preserve"> buah pedada dengan penambahan karagenan. Penelitian ini merupakan desain eksperimen menggunakan </w:t>
      </w:r>
      <w:r w:rsidR="00F57460" w:rsidRPr="0035255C">
        <w:rPr>
          <w:rFonts w:ascii="Times New Roman" w:hAnsi="Times New Roman" w:cs="Times New Roman"/>
          <w:lang w:val="en-ID"/>
        </w:rPr>
        <w:t>pendekat</w:t>
      </w:r>
      <w:r w:rsidR="004424BC" w:rsidRPr="0035255C">
        <w:rPr>
          <w:rFonts w:ascii="Times New Roman" w:hAnsi="Times New Roman" w:cs="Times New Roman"/>
          <w:lang w:val="en-ID"/>
        </w:rPr>
        <w:t xml:space="preserve">an deskriptif kuantitatif  dengan </w:t>
      </w:r>
      <w:r w:rsidR="00F57460" w:rsidRPr="0035255C">
        <w:rPr>
          <w:rFonts w:ascii="Times New Roman" w:hAnsi="Times New Roman" w:cs="Times New Roman"/>
          <w:lang w:val="en-ID"/>
        </w:rPr>
        <w:t xml:space="preserve">sampel P2K2 (100 ml sari buah pedada dan 20 gram karagenan) dan sampel kontrol P0K2 (tanpa sari buah pedada dan 20 gram karagenan) </w:t>
      </w:r>
      <w:r w:rsidRPr="0035255C">
        <w:rPr>
          <w:rFonts w:ascii="Times New Roman" w:hAnsi="Times New Roman" w:cs="Times New Roman"/>
          <w:lang w:val="en-ID"/>
        </w:rPr>
        <w:t>untuk mengetahui karakteristik kimia diuji dengan analisis proksimat (Karbohidrat, protein, lemak, serat, kadar</w:t>
      </w:r>
      <w:r w:rsidRPr="00962DD0">
        <w:rPr>
          <w:rFonts w:ascii="Times New Roman" w:hAnsi="Times New Roman" w:cs="Times New Roman"/>
          <w:lang w:val="en-ID"/>
        </w:rPr>
        <w:t xml:space="preserve"> air, kadar abu), metode iodimetri (vitamin c) dan </w:t>
      </w:r>
      <w:r w:rsidR="00F57460">
        <w:rPr>
          <w:rFonts w:ascii="Times New Roman" w:hAnsi="Times New Roman" w:cs="Times New Roman"/>
          <w:lang w:val="en-ID"/>
        </w:rPr>
        <w:t xml:space="preserve">metode DPPH (Aktivitas </w:t>
      </w:r>
      <w:r w:rsidRPr="00962DD0">
        <w:rPr>
          <w:rFonts w:ascii="Times New Roman" w:hAnsi="Times New Roman" w:cs="Times New Roman"/>
          <w:lang w:val="en-ID"/>
        </w:rPr>
        <w:t xml:space="preserve">Antioksidan). </w:t>
      </w:r>
      <w:r w:rsidR="0035610D" w:rsidRPr="00962DD0">
        <w:rPr>
          <w:rFonts w:ascii="Times New Roman" w:hAnsi="Times New Roman" w:cs="Times New Roman"/>
          <w:lang w:val="en-ID"/>
        </w:rPr>
        <w:t>Penelitian ini telah dilaksanakan pada bulan Mei-Agustus 2018, pembuatan permen</w:t>
      </w:r>
      <w:r w:rsidR="0035610D" w:rsidRPr="00962DD0">
        <w:rPr>
          <w:rFonts w:ascii="Times New Roman" w:hAnsi="Times New Roman" w:cs="Times New Roman"/>
          <w:i/>
          <w:lang w:val="en-ID"/>
        </w:rPr>
        <w:t xml:space="preserve"> jelly</w:t>
      </w:r>
      <w:r w:rsidR="0035610D" w:rsidRPr="00962DD0">
        <w:rPr>
          <w:rFonts w:ascii="Times New Roman" w:hAnsi="Times New Roman" w:cs="Times New Roman"/>
          <w:lang w:val="en-ID"/>
        </w:rPr>
        <w:t xml:space="preserve"> dilakukan di Laboratorium Gizi dan Pangan STIKes Baiturrahim Jambi</w:t>
      </w:r>
      <w:r w:rsidRPr="00962DD0">
        <w:rPr>
          <w:rFonts w:ascii="Times New Roman" w:hAnsi="Times New Roman" w:cs="Times New Roman"/>
          <w:lang w:val="en-ID"/>
        </w:rPr>
        <w:t xml:space="preserve">, analisis karakteristik kimia dilakukan di Laboratorium </w:t>
      </w:r>
      <w:r w:rsidRPr="00962DD0">
        <w:rPr>
          <w:rFonts w:ascii="Times New Roman" w:hAnsi="Times New Roman" w:cs="Times New Roman"/>
          <w:lang w:val="en-ID"/>
        </w:rPr>
        <w:lastRenderedPageBreak/>
        <w:t>MIPA STIKes Baiturrahim Jambi, Laborium Fakultas Peternakan dan Laboratorium Terpadu Universitas Jambi. Karakteristik kimia</w:t>
      </w:r>
      <w:r w:rsidR="0035610D" w:rsidRPr="00962DD0">
        <w:rPr>
          <w:rFonts w:ascii="Times New Roman" w:hAnsi="Times New Roman" w:cs="Times New Roman"/>
          <w:lang w:val="en-ID"/>
        </w:rPr>
        <w:t xml:space="preserve"> permen </w:t>
      </w:r>
      <w:r w:rsidR="0035610D" w:rsidRPr="00962DD0">
        <w:rPr>
          <w:rFonts w:ascii="Times New Roman" w:hAnsi="Times New Roman" w:cs="Times New Roman"/>
          <w:i/>
          <w:lang w:val="en-ID"/>
        </w:rPr>
        <w:t>jelly</w:t>
      </w:r>
      <w:r w:rsidR="0035610D" w:rsidRPr="00962DD0">
        <w:rPr>
          <w:rFonts w:ascii="Times New Roman" w:hAnsi="Times New Roman" w:cs="Times New Roman"/>
          <w:lang w:val="en-ID"/>
        </w:rPr>
        <w:t xml:space="preserve"> buah pedada dengan </w:t>
      </w:r>
      <w:r w:rsidR="00E32492" w:rsidRPr="00962DD0">
        <w:rPr>
          <w:rFonts w:ascii="Times New Roman" w:hAnsi="Times New Roman" w:cs="Times New Roman"/>
          <w:lang w:val="en-ID"/>
        </w:rPr>
        <w:t xml:space="preserve">perlakuan terbaik </w:t>
      </w:r>
      <w:r w:rsidR="0035610D" w:rsidRPr="00962DD0">
        <w:rPr>
          <w:rFonts w:ascii="Times New Roman" w:hAnsi="Times New Roman" w:cs="Times New Roman"/>
          <w:lang w:val="en-ID"/>
        </w:rPr>
        <w:t xml:space="preserve">yang sangat disukai yaitu P2K2 (100 ml sari buah pedada dan 20 gr karagenan) dengan </w:t>
      </w:r>
      <w:r w:rsidRPr="00962DD0">
        <w:rPr>
          <w:rFonts w:ascii="Times New Roman" w:hAnsi="Times New Roman" w:cs="Times New Roman"/>
          <w:lang w:val="en-ID"/>
        </w:rPr>
        <w:t>nilai berupa karbohidrat (69,83%), protein (5,66%), lemak (9,89%), kadar air (39,26%), kadar abu (9,67%), serat (0,67%), vitamin C (14,08%) dan aktivitas antioksidan (67,34%).</w:t>
      </w:r>
    </w:p>
    <w:p w:rsidR="008B3669" w:rsidRPr="00962DD0" w:rsidRDefault="008B3669" w:rsidP="0016293F">
      <w:pPr>
        <w:spacing w:after="0"/>
        <w:jc w:val="both"/>
        <w:rPr>
          <w:rFonts w:ascii="Times New Roman" w:hAnsi="Times New Roman" w:cs="Times New Roman"/>
        </w:rPr>
      </w:pPr>
    </w:p>
    <w:p w:rsidR="0035610D" w:rsidRPr="00962DD0" w:rsidRDefault="0035610D" w:rsidP="0016293F">
      <w:pPr>
        <w:spacing w:after="0"/>
        <w:jc w:val="both"/>
        <w:rPr>
          <w:rFonts w:ascii="Times New Roman" w:hAnsi="Times New Roman" w:cs="Times New Roman"/>
        </w:rPr>
      </w:pPr>
      <w:r w:rsidRPr="00962DD0">
        <w:rPr>
          <w:rFonts w:ascii="Times New Roman" w:hAnsi="Times New Roman" w:cs="Times New Roman"/>
          <w:lang w:val="en-ID"/>
        </w:rPr>
        <w:t>Kata kunci</w:t>
      </w:r>
      <w:r w:rsidR="00FA54B4" w:rsidRPr="00962DD0">
        <w:rPr>
          <w:rFonts w:ascii="Times New Roman" w:hAnsi="Times New Roman" w:cs="Times New Roman"/>
          <w:lang w:val="en-ID"/>
        </w:rPr>
        <w:t xml:space="preserve"> : Karakteristik Kimia</w:t>
      </w:r>
      <w:r w:rsidR="004424BC">
        <w:rPr>
          <w:rFonts w:ascii="Times New Roman" w:hAnsi="Times New Roman" w:cs="Times New Roman"/>
          <w:lang w:val="en-ID"/>
        </w:rPr>
        <w:t xml:space="preserve">, </w:t>
      </w:r>
      <w:r w:rsidR="004424BC" w:rsidRPr="00962DD0">
        <w:rPr>
          <w:rFonts w:ascii="Times New Roman" w:hAnsi="Times New Roman" w:cs="Times New Roman"/>
          <w:lang w:val="en-ID"/>
        </w:rPr>
        <w:t>Buah Pedada, Karagenan</w:t>
      </w:r>
      <w:r w:rsidR="004424BC">
        <w:rPr>
          <w:rFonts w:ascii="Times New Roman" w:hAnsi="Times New Roman" w:cs="Times New Roman"/>
        </w:rPr>
        <w:t xml:space="preserve">, </w:t>
      </w:r>
      <w:r w:rsidRPr="00962DD0">
        <w:rPr>
          <w:rFonts w:ascii="Times New Roman" w:hAnsi="Times New Roman" w:cs="Times New Roman"/>
          <w:lang w:val="en-ID"/>
        </w:rPr>
        <w:t xml:space="preserve">Permen </w:t>
      </w:r>
      <w:r w:rsidRPr="00962DD0">
        <w:rPr>
          <w:rFonts w:ascii="Times New Roman" w:hAnsi="Times New Roman" w:cs="Times New Roman"/>
          <w:i/>
          <w:lang w:val="en-ID"/>
        </w:rPr>
        <w:t xml:space="preserve">Jelly, </w:t>
      </w:r>
    </w:p>
    <w:p w:rsidR="006C794A" w:rsidRPr="00962DD0" w:rsidRDefault="006C794A" w:rsidP="00424039">
      <w:pPr>
        <w:pStyle w:val="ListParagraph"/>
        <w:spacing w:after="0" w:line="240" w:lineRule="auto"/>
        <w:ind w:left="0" w:firstLine="633"/>
        <w:jc w:val="both"/>
        <w:rPr>
          <w:rFonts w:ascii="Times New Roman" w:hAnsi="Times New Roman" w:cs="Times New Roman"/>
          <w:color w:val="000000" w:themeColor="text1"/>
          <w:sz w:val="24"/>
          <w:szCs w:val="24"/>
          <w:lang w:val="en-ID"/>
        </w:rPr>
      </w:pPr>
    </w:p>
    <w:p w:rsidR="006C794A" w:rsidRPr="00962DD0" w:rsidRDefault="006C794A" w:rsidP="00424039">
      <w:pPr>
        <w:pStyle w:val="ListParagraph"/>
        <w:spacing w:after="0" w:line="240" w:lineRule="auto"/>
        <w:ind w:left="0" w:firstLine="633"/>
        <w:jc w:val="both"/>
        <w:rPr>
          <w:rFonts w:ascii="Times New Roman" w:hAnsi="Times New Roman" w:cs="Times New Roman"/>
          <w:color w:val="000000" w:themeColor="text1"/>
          <w:sz w:val="24"/>
          <w:szCs w:val="24"/>
          <w:lang w:val="en-ID"/>
        </w:rPr>
        <w:sectPr w:rsidR="006C794A" w:rsidRPr="00962DD0" w:rsidSect="009D005B">
          <w:pgSz w:w="12240" w:h="15840"/>
          <w:pgMar w:top="2268" w:right="1701" w:bottom="1701" w:left="2268" w:header="709" w:footer="709" w:gutter="0"/>
          <w:cols w:space="708"/>
          <w:docGrid w:linePitch="360"/>
        </w:sectPr>
      </w:pPr>
    </w:p>
    <w:p w:rsidR="006C794A" w:rsidRPr="00962DD0" w:rsidRDefault="006C794A" w:rsidP="000215CA">
      <w:pPr>
        <w:spacing w:after="0" w:line="240" w:lineRule="auto"/>
        <w:rPr>
          <w:rFonts w:ascii="Times New Roman" w:hAnsi="Times New Roman" w:cs="Times New Roman"/>
          <w:b/>
        </w:rPr>
      </w:pPr>
      <w:r w:rsidRPr="00962DD0">
        <w:rPr>
          <w:rFonts w:ascii="Times New Roman" w:hAnsi="Times New Roman" w:cs="Times New Roman"/>
          <w:b/>
        </w:rPr>
        <w:t>PENDAHULUAN</w:t>
      </w:r>
    </w:p>
    <w:p w:rsidR="00E71BC7" w:rsidRPr="00962DD0" w:rsidRDefault="006C794A" w:rsidP="000215CA">
      <w:pPr>
        <w:pStyle w:val="ListParagraph"/>
        <w:spacing w:after="0" w:line="240" w:lineRule="auto"/>
        <w:ind w:left="0" w:firstLine="567"/>
        <w:jc w:val="both"/>
        <w:rPr>
          <w:rFonts w:ascii="Times New Roman" w:hAnsi="Times New Roman" w:cs="Times New Roman"/>
          <w:color w:val="000000" w:themeColor="text1"/>
          <w:sz w:val="24"/>
          <w:szCs w:val="24"/>
          <w:lang w:val="en-ID"/>
        </w:rPr>
      </w:pPr>
      <w:r w:rsidRPr="00962DD0">
        <w:rPr>
          <w:rFonts w:ascii="Times New Roman" w:hAnsi="Times New Roman" w:cs="Times New Roman"/>
          <w:color w:val="000000" w:themeColor="text1"/>
          <w:sz w:val="24"/>
          <w:szCs w:val="24"/>
          <w:lang w:val="en-ID"/>
        </w:rPr>
        <w:t xml:space="preserve">Salah satu negara </w:t>
      </w:r>
      <w:r w:rsidRPr="00962DD0">
        <w:rPr>
          <w:rFonts w:ascii="Times New Roman" w:hAnsi="Times New Roman" w:cs="Times New Roman"/>
          <w:color w:val="000000" w:themeColor="text1"/>
          <w:sz w:val="24"/>
          <w:szCs w:val="24"/>
        </w:rPr>
        <w:t xml:space="preserve">yang memiliki hutan </w:t>
      </w:r>
      <w:r w:rsidRPr="00962DD0">
        <w:rPr>
          <w:rFonts w:ascii="Times New Roman" w:hAnsi="Times New Roman" w:cs="Times New Roman"/>
          <w:i/>
          <w:iCs/>
          <w:color w:val="000000" w:themeColor="text1"/>
          <w:sz w:val="24"/>
          <w:szCs w:val="24"/>
        </w:rPr>
        <w:t>mangrove</w:t>
      </w:r>
      <w:r w:rsidRPr="00962DD0">
        <w:rPr>
          <w:rFonts w:ascii="Times New Roman" w:hAnsi="Times New Roman" w:cs="Times New Roman"/>
          <w:i/>
          <w:iCs/>
          <w:color w:val="000000" w:themeColor="text1"/>
          <w:sz w:val="24"/>
          <w:szCs w:val="24"/>
          <w:lang w:val="en-ID"/>
        </w:rPr>
        <w:t xml:space="preserve"> </w:t>
      </w:r>
      <w:r w:rsidRPr="00962DD0">
        <w:rPr>
          <w:rFonts w:ascii="Times New Roman" w:hAnsi="Times New Roman" w:cs="Times New Roman"/>
          <w:color w:val="000000" w:themeColor="text1"/>
          <w:sz w:val="24"/>
          <w:szCs w:val="24"/>
          <w:lang w:val="en-ID"/>
        </w:rPr>
        <w:t>serta</w:t>
      </w:r>
      <w:r w:rsidRPr="00962DD0">
        <w:rPr>
          <w:rFonts w:ascii="Times New Roman" w:hAnsi="Times New Roman" w:cs="Times New Roman"/>
          <w:color w:val="000000" w:themeColor="text1"/>
          <w:sz w:val="24"/>
          <w:szCs w:val="24"/>
        </w:rPr>
        <w:t xml:space="preserve"> memiliki kekayaan hayat</w:t>
      </w:r>
      <w:r w:rsidRPr="00962DD0">
        <w:rPr>
          <w:rFonts w:ascii="Times New Roman" w:hAnsi="Times New Roman" w:cs="Times New Roman"/>
          <w:color w:val="000000" w:themeColor="text1"/>
          <w:sz w:val="24"/>
          <w:szCs w:val="24"/>
          <w:lang w:val="en-ID"/>
        </w:rPr>
        <w:t>inya adalah Indonesia, dengan l</w:t>
      </w:r>
      <w:r w:rsidRPr="00962DD0">
        <w:rPr>
          <w:rFonts w:ascii="Times New Roman" w:hAnsi="Times New Roman" w:cs="Times New Roman"/>
          <w:color w:val="000000" w:themeColor="text1"/>
          <w:sz w:val="24"/>
          <w:szCs w:val="24"/>
        </w:rPr>
        <w:t>uas</w:t>
      </w:r>
      <w:r w:rsidRPr="00962DD0">
        <w:rPr>
          <w:rFonts w:ascii="Times New Roman" w:hAnsi="Times New Roman" w:cs="Times New Roman"/>
          <w:color w:val="000000" w:themeColor="text1"/>
          <w:sz w:val="24"/>
          <w:szCs w:val="24"/>
          <w:lang w:val="en-ID"/>
        </w:rPr>
        <w:t xml:space="preserve"> antara </w:t>
      </w:r>
      <w:r w:rsidRPr="00962DD0">
        <w:rPr>
          <w:rFonts w:ascii="Times New Roman" w:hAnsi="Times New Roman" w:cs="Times New Roman"/>
          <w:color w:val="000000" w:themeColor="text1"/>
          <w:sz w:val="24"/>
          <w:szCs w:val="24"/>
        </w:rPr>
        <w:t>2,5 hingga 4,5</w:t>
      </w:r>
      <w:r w:rsidRPr="00962DD0">
        <w:rPr>
          <w:rFonts w:ascii="Times New Roman" w:hAnsi="Times New Roman" w:cs="Times New Roman"/>
          <w:color w:val="000000" w:themeColor="text1"/>
          <w:sz w:val="24"/>
          <w:szCs w:val="24"/>
          <w:lang w:val="en-ID"/>
        </w:rPr>
        <w:t xml:space="preserve"> juta hektar merupakan mangrove yang terluas didunia</w:t>
      </w:r>
      <w:r w:rsidRPr="00962DD0">
        <w:rPr>
          <w:rFonts w:ascii="Times New Roman" w:hAnsi="Times New Roman" w:cs="Times New Roman"/>
          <w:color w:val="000000" w:themeColor="text1"/>
          <w:sz w:val="24"/>
          <w:szCs w:val="24"/>
        </w:rPr>
        <w:t xml:space="preserve"> (Kusmana, </w:t>
      </w:r>
      <w:r w:rsidRPr="00962DD0">
        <w:rPr>
          <w:rFonts w:ascii="Times New Roman" w:hAnsi="Times New Roman" w:cs="Times New Roman"/>
          <w:color w:val="000000" w:themeColor="text1"/>
          <w:sz w:val="24"/>
          <w:szCs w:val="24"/>
          <w:lang w:val="en-ID"/>
        </w:rPr>
        <w:t>2008</w:t>
      </w:r>
      <w:r w:rsidRPr="00962DD0">
        <w:rPr>
          <w:rFonts w:ascii="Times New Roman" w:hAnsi="Times New Roman" w:cs="Times New Roman"/>
          <w:color w:val="000000" w:themeColor="text1"/>
          <w:sz w:val="24"/>
          <w:szCs w:val="24"/>
        </w:rPr>
        <w:t xml:space="preserve">). Kabupaten Tanjung Jabung Barat yang berada di Pantai Timur Provinsi Jambi dikenal sebagai kawasan hutan </w:t>
      </w:r>
      <w:r w:rsidRPr="00962DD0">
        <w:rPr>
          <w:rFonts w:ascii="Times New Roman" w:hAnsi="Times New Roman" w:cs="Times New Roman"/>
          <w:i/>
          <w:color w:val="000000" w:themeColor="text1"/>
          <w:sz w:val="24"/>
          <w:szCs w:val="24"/>
        </w:rPr>
        <w:t>mangrove</w:t>
      </w:r>
      <w:r w:rsidRPr="00962DD0">
        <w:rPr>
          <w:rFonts w:ascii="Times New Roman" w:hAnsi="Times New Roman" w:cs="Times New Roman"/>
          <w:color w:val="000000" w:themeColor="text1"/>
          <w:sz w:val="24"/>
          <w:szCs w:val="24"/>
        </w:rPr>
        <w:t xml:space="preserve"> yang menjadi salah satu wilayah untuk melestarikan pantai.</w:t>
      </w:r>
      <w:r w:rsidRPr="00962DD0">
        <w:rPr>
          <w:rFonts w:ascii="Times New Roman" w:hAnsi="Times New Roman" w:cs="Times New Roman"/>
          <w:color w:val="000000" w:themeColor="text1"/>
          <w:sz w:val="24"/>
          <w:szCs w:val="24"/>
          <w:lang w:val="en-ID"/>
        </w:rPr>
        <w:t xml:space="preserve"> Hutan </w:t>
      </w:r>
      <w:r w:rsidRPr="00962DD0">
        <w:rPr>
          <w:rFonts w:ascii="Times New Roman" w:hAnsi="Times New Roman" w:cs="Times New Roman"/>
          <w:i/>
          <w:color w:val="000000" w:themeColor="text1"/>
          <w:sz w:val="24"/>
          <w:szCs w:val="24"/>
          <w:lang w:val="en-ID"/>
        </w:rPr>
        <w:t>mangrove</w:t>
      </w:r>
      <w:r w:rsidRPr="00962DD0">
        <w:rPr>
          <w:rFonts w:ascii="Times New Roman" w:hAnsi="Times New Roman" w:cs="Times New Roman"/>
          <w:color w:val="000000" w:themeColor="text1"/>
          <w:sz w:val="24"/>
          <w:szCs w:val="24"/>
          <w:lang w:val="en-ID"/>
        </w:rPr>
        <w:t xml:space="preserve"> mempunyai </w:t>
      </w:r>
      <w:r w:rsidRPr="00962DD0">
        <w:rPr>
          <w:rFonts w:ascii="Times New Roman" w:hAnsi="Times New Roman" w:cs="Times New Roman"/>
          <w:color w:val="000000" w:themeColor="text1"/>
          <w:sz w:val="24"/>
          <w:szCs w:val="24"/>
        </w:rPr>
        <w:t>banyak varietas yang dapat dimanfaatkan oleh masyarakat sekitar untuk meningkatkan perekonomian salah satunya buah pedada dengan</w:t>
      </w:r>
      <w:r w:rsidRPr="00962DD0">
        <w:rPr>
          <w:rFonts w:ascii="Times New Roman" w:hAnsi="Times New Roman" w:cs="Times New Roman"/>
          <w:color w:val="000000" w:themeColor="text1"/>
          <w:sz w:val="24"/>
          <w:szCs w:val="24"/>
          <w:lang w:val="en-ID"/>
        </w:rPr>
        <w:t xml:space="preserve"> spesies </w:t>
      </w:r>
      <w:r w:rsidRPr="00962DD0">
        <w:rPr>
          <w:rFonts w:ascii="Times New Roman" w:hAnsi="Times New Roman" w:cs="Times New Roman"/>
          <w:i/>
          <w:color w:val="000000" w:themeColor="text1"/>
          <w:sz w:val="24"/>
          <w:szCs w:val="24"/>
        </w:rPr>
        <w:t>Sonneratia caseolaris</w:t>
      </w:r>
      <w:r w:rsidRPr="00962DD0">
        <w:rPr>
          <w:rFonts w:ascii="Times New Roman" w:hAnsi="Times New Roman" w:cs="Times New Roman"/>
          <w:i/>
          <w:color w:val="000000" w:themeColor="text1"/>
          <w:sz w:val="24"/>
          <w:szCs w:val="24"/>
          <w:lang w:val="en-ID"/>
        </w:rPr>
        <w:t xml:space="preserve"> </w:t>
      </w:r>
      <w:r w:rsidRPr="00962DD0">
        <w:rPr>
          <w:rFonts w:ascii="Times New Roman" w:hAnsi="Times New Roman" w:cs="Times New Roman"/>
          <w:color w:val="000000" w:themeColor="text1"/>
          <w:sz w:val="24"/>
          <w:szCs w:val="24"/>
        </w:rPr>
        <w:t>(</w:t>
      </w:r>
      <w:r w:rsidRPr="00962DD0">
        <w:rPr>
          <w:rFonts w:ascii="Times New Roman" w:hAnsi="Times New Roman" w:cs="Times New Roman"/>
          <w:color w:val="000000" w:themeColor="text1"/>
          <w:sz w:val="24"/>
          <w:szCs w:val="24"/>
          <w:lang w:val="en-ID"/>
        </w:rPr>
        <w:t>Sari</w:t>
      </w:r>
      <w:r w:rsidRPr="00962DD0">
        <w:rPr>
          <w:rFonts w:ascii="Times New Roman" w:hAnsi="Times New Roman" w:cs="Times New Roman"/>
          <w:color w:val="000000" w:themeColor="text1"/>
          <w:sz w:val="24"/>
          <w:szCs w:val="24"/>
        </w:rPr>
        <w:t>, 2013).</w:t>
      </w:r>
    </w:p>
    <w:p w:rsidR="006C794A" w:rsidRPr="00962DD0" w:rsidRDefault="006C794A" w:rsidP="000215CA">
      <w:pPr>
        <w:pStyle w:val="ListParagraph"/>
        <w:spacing w:after="0" w:line="240" w:lineRule="auto"/>
        <w:ind w:left="0" w:firstLine="567"/>
        <w:jc w:val="both"/>
        <w:rPr>
          <w:rFonts w:ascii="Times New Roman" w:hAnsi="Times New Roman" w:cs="Times New Roman"/>
          <w:color w:val="000000" w:themeColor="text1"/>
          <w:sz w:val="24"/>
          <w:szCs w:val="24"/>
          <w:lang w:val="en-ID"/>
        </w:rPr>
      </w:pPr>
      <w:r w:rsidRPr="00962DD0">
        <w:rPr>
          <w:rFonts w:ascii="Times New Roman" w:hAnsi="Times New Roman" w:cs="Times New Roman"/>
          <w:color w:val="000000" w:themeColor="text1"/>
          <w:sz w:val="24"/>
          <w:szCs w:val="24"/>
          <w:lang w:val="en-ID"/>
        </w:rPr>
        <w:t xml:space="preserve">Buah pedada merupakan buah yang bagian dasarnya terbungkus kelopak bunga, berbentuk bola, dan ujung buahnya bertangkai. Buah pedada tidak beracun dan langsung dapat dimakan buah pedada memilki rasa yang asam dan aroma yang khas. Buah pedada banyak ditemui di daerah perairan payau yang merupakan tempat bertumbuhnya tanaman </w:t>
      </w:r>
      <w:r w:rsidRPr="00962DD0">
        <w:rPr>
          <w:rFonts w:ascii="Times New Roman" w:hAnsi="Times New Roman" w:cs="Times New Roman"/>
          <w:i/>
          <w:color w:val="000000" w:themeColor="text1"/>
          <w:sz w:val="24"/>
          <w:szCs w:val="24"/>
          <w:lang w:val="en-ID"/>
        </w:rPr>
        <w:t>mangrove</w:t>
      </w:r>
      <w:r w:rsidRPr="00962DD0">
        <w:rPr>
          <w:rFonts w:ascii="Times New Roman" w:hAnsi="Times New Roman" w:cs="Times New Roman"/>
          <w:color w:val="000000" w:themeColor="text1"/>
          <w:sz w:val="24"/>
          <w:szCs w:val="24"/>
          <w:lang w:val="en-ID"/>
        </w:rPr>
        <w:t xml:space="preserve"> (Susanto </w:t>
      </w:r>
      <w:r w:rsidRPr="00962DD0">
        <w:rPr>
          <w:rFonts w:ascii="Times New Roman" w:hAnsi="Times New Roman" w:cs="Times New Roman"/>
          <w:i/>
          <w:color w:val="000000" w:themeColor="text1"/>
          <w:sz w:val="24"/>
          <w:szCs w:val="24"/>
          <w:lang w:val="en-ID"/>
        </w:rPr>
        <w:t>et al</w:t>
      </w:r>
      <w:r w:rsidRPr="00962DD0">
        <w:rPr>
          <w:rFonts w:ascii="Times New Roman" w:hAnsi="Times New Roman" w:cs="Times New Roman"/>
          <w:color w:val="000000" w:themeColor="text1"/>
          <w:sz w:val="24"/>
          <w:szCs w:val="24"/>
          <w:lang w:val="en-ID"/>
        </w:rPr>
        <w:t xml:space="preserve">., 2008). </w:t>
      </w:r>
      <w:r w:rsidRPr="00962DD0">
        <w:rPr>
          <w:rFonts w:ascii="Times New Roman" w:hAnsi="Times New Roman" w:cs="Times New Roman"/>
          <w:color w:val="000000" w:themeColor="text1"/>
          <w:sz w:val="24"/>
          <w:szCs w:val="24"/>
        </w:rPr>
        <w:t>Buah pedada (</w:t>
      </w:r>
      <w:r w:rsidRPr="00962DD0">
        <w:rPr>
          <w:rFonts w:ascii="Times New Roman" w:hAnsi="Times New Roman" w:cs="Times New Roman"/>
          <w:i/>
          <w:iCs/>
          <w:color w:val="000000" w:themeColor="text1"/>
          <w:sz w:val="24"/>
          <w:szCs w:val="24"/>
        </w:rPr>
        <w:t xml:space="preserve">Sonneratia </w:t>
      </w:r>
      <w:r w:rsidRPr="00962DD0">
        <w:rPr>
          <w:rFonts w:ascii="Times New Roman" w:hAnsi="Times New Roman" w:cs="Times New Roman"/>
          <w:i/>
          <w:iCs/>
          <w:color w:val="000000" w:themeColor="text1"/>
          <w:sz w:val="24"/>
          <w:szCs w:val="24"/>
          <w:lang w:val="en-ID"/>
        </w:rPr>
        <w:t>caseolaris</w:t>
      </w:r>
      <w:r w:rsidRPr="00962DD0">
        <w:rPr>
          <w:rFonts w:ascii="Times New Roman" w:hAnsi="Times New Roman" w:cs="Times New Roman"/>
          <w:i/>
          <w:iCs/>
          <w:color w:val="000000" w:themeColor="text1"/>
          <w:sz w:val="24"/>
          <w:szCs w:val="24"/>
        </w:rPr>
        <w:t>)</w:t>
      </w:r>
      <w:r w:rsidRPr="00962DD0">
        <w:rPr>
          <w:rFonts w:ascii="Times New Roman" w:hAnsi="Times New Roman" w:cs="Times New Roman"/>
          <w:color w:val="000000" w:themeColor="text1"/>
          <w:sz w:val="24"/>
          <w:szCs w:val="24"/>
        </w:rPr>
        <w:t xml:space="preserve"> dapat dimanfaatkan sebagai sumber pangan (Septiadi, 2010). Daging buah pedada memiliki kandungan gizi yang tinggi. Kandungan gizi per 100 g</w:t>
      </w:r>
      <w:r w:rsidRPr="00962DD0">
        <w:rPr>
          <w:rFonts w:ascii="Times New Roman" w:hAnsi="Times New Roman" w:cs="Times New Roman"/>
          <w:color w:val="000000" w:themeColor="text1"/>
          <w:sz w:val="24"/>
          <w:szCs w:val="24"/>
          <w:lang w:val="en-ID"/>
        </w:rPr>
        <w:t xml:space="preserve"> </w:t>
      </w:r>
      <w:r w:rsidRPr="00962DD0">
        <w:rPr>
          <w:rFonts w:ascii="Times New Roman" w:hAnsi="Times New Roman" w:cs="Times New Roman"/>
          <w:color w:val="000000" w:themeColor="text1"/>
          <w:sz w:val="24"/>
          <w:szCs w:val="24"/>
        </w:rPr>
        <w:t>buah pedada</w:t>
      </w:r>
      <w:r w:rsidRPr="00962DD0">
        <w:rPr>
          <w:rFonts w:ascii="Times New Roman" w:hAnsi="Times New Roman" w:cs="Times New Roman"/>
          <w:color w:val="000000" w:themeColor="text1"/>
          <w:sz w:val="24"/>
          <w:szCs w:val="24"/>
          <w:lang w:val="en-ID"/>
        </w:rPr>
        <w:t xml:space="preserve"> segar </w:t>
      </w:r>
      <w:r w:rsidRPr="00962DD0">
        <w:rPr>
          <w:rFonts w:ascii="Times New Roman" w:hAnsi="Times New Roman" w:cs="Times New Roman"/>
          <w:color w:val="000000" w:themeColor="text1"/>
          <w:sz w:val="24"/>
          <w:szCs w:val="24"/>
        </w:rPr>
        <w:t xml:space="preserve">terdapat </w:t>
      </w:r>
      <w:r w:rsidRPr="00962DD0">
        <w:rPr>
          <w:rFonts w:ascii="Times New Roman" w:hAnsi="Times New Roman" w:cs="Times New Roman"/>
          <w:color w:val="000000" w:themeColor="text1"/>
          <w:sz w:val="24"/>
          <w:szCs w:val="24"/>
          <w:lang w:val="en-ID"/>
        </w:rPr>
        <w:t xml:space="preserve">karbohidrat 77,5%, </w:t>
      </w:r>
      <w:r w:rsidRPr="00962DD0">
        <w:rPr>
          <w:rFonts w:ascii="Times New Roman" w:hAnsi="Times New Roman" w:cs="Times New Roman"/>
          <w:color w:val="000000" w:themeColor="text1"/>
          <w:sz w:val="24"/>
          <w:szCs w:val="24"/>
          <w:lang w:val="en-ID"/>
        </w:rPr>
        <w:t xml:space="preserve">protein 9,21%, lemak 4,81%, </w:t>
      </w:r>
      <w:r w:rsidRPr="00962DD0">
        <w:rPr>
          <w:rFonts w:ascii="Times New Roman" w:hAnsi="Times New Roman" w:cs="Times New Roman"/>
          <w:color w:val="000000" w:themeColor="text1"/>
          <w:sz w:val="24"/>
          <w:szCs w:val="24"/>
        </w:rPr>
        <w:t>vitamin A</w:t>
      </w:r>
      <w:r w:rsidRPr="00962DD0">
        <w:rPr>
          <w:rFonts w:ascii="Times New Roman" w:hAnsi="Times New Roman" w:cs="Times New Roman"/>
          <w:color w:val="000000" w:themeColor="text1"/>
          <w:sz w:val="24"/>
          <w:szCs w:val="24"/>
          <w:lang w:val="en-ID"/>
        </w:rPr>
        <w:t xml:space="preserve"> 11,21 (RE)</w:t>
      </w:r>
      <w:r w:rsidRPr="00962DD0">
        <w:rPr>
          <w:rFonts w:ascii="Times New Roman" w:hAnsi="Times New Roman" w:cs="Times New Roman"/>
          <w:color w:val="000000" w:themeColor="text1"/>
          <w:sz w:val="24"/>
          <w:szCs w:val="24"/>
        </w:rPr>
        <w:t>, vitamin</w:t>
      </w:r>
      <w:r w:rsidRPr="00962DD0">
        <w:rPr>
          <w:rFonts w:ascii="Times New Roman" w:hAnsi="Times New Roman" w:cs="Times New Roman"/>
          <w:color w:val="000000" w:themeColor="text1"/>
          <w:sz w:val="24"/>
          <w:szCs w:val="24"/>
          <w:lang w:val="en-ID"/>
        </w:rPr>
        <w:t xml:space="preserve"> </w:t>
      </w:r>
      <m:oMath>
        <m:sSub>
          <m:sSubPr>
            <m:ctrlPr>
              <w:rPr>
                <w:rFonts w:ascii="Cambria Math" w:hAnsi="Cambria Math" w:cs="Times New Roman"/>
                <w:color w:val="000000" w:themeColor="text1"/>
                <w:sz w:val="24"/>
                <w:szCs w:val="24"/>
                <w:lang w:val="en-ID"/>
              </w:rPr>
            </m:ctrlPr>
          </m:sSubPr>
          <m:e>
            <m:r>
              <m:rPr>
                <m:sty m:val="p"/>
              </m:rPr>
              <w:rPr>
                <w:rFonts w:ascii="Cambria Math" w:hAnsi="Cambria Math" w:cs="Times New Roman"/>
                <w:color w:val="000000" w:themeColor="text1"/>
                <w:sz w:val="24"/>
                <w:szCs w:val="24"/>
                <w:lang w:val="en-ID"/>
              </w:rPr>
              <m:t>B</m:t>
            </m:r>
          </m:e>
          <m:sub>
            <m:r>
              <m:rPr>
                <m:sty m:val="p"/>
              </m:rPr>
              <w:rPr>
                <w:rFonts w:ascii="Cambria Math" w:hAnsi="Cambria Math" w:cs="Times New Roman"/>
                <w:color w:val="000000" w:themeColor="text1"/>
                <w:sz w:val="24"/>
                <w:szCs w:val="24"/>
                <w:lang w:val="en-ID"/>
              </w:rPr>
              <m:t>1</m:t>
            </m:r>
          </m:sub>
        </m:sSub>
      </m:oMath>
      <w:r w:rsidRPr="00962DD0">
        <w:rPr>
          <w:rFonts w:ascii="Times New Roman" w:hAnsi="Times New Roman" w:cs="Times New Roman"/>
          <w:color w:val="000000" w:themeColor="text1"/>
          <w:sz w:val="24"/>
          <w:szCs w:val="24"/>
        </w:rPr>
        <w:t xml:space="preserve"> 5,04 mg, vitamin </w:t>
      </w:r>
      <m:oMath>
        <m:sSub>
          <m:sSubPr>
            <m:ctrlPr>
              <w:rPr>
                <w:rFonts w:ascii="Cambria Math" w:hAnsi="Cambria Math" w:cs="Times New Roman"/>
                <w:color w:val="000000" w:themeColor="text1"/>
                <w:sz w:val="24"/>
                <w:szCs w:val="24"/>
                <w:lang w:val="en-ID"/>
              </w:rPr>
            </m:ctrlPr>
          </m:sSubPr>
          <m:e>
            <m:r>
              <m:rPr>
                <m:sty m:val="p"/>
              </m:rPr>
              <w:rPr>
                <w:rFonts w:ascii="Cambria Math" w:hAnsi="Cambria Math" w:cs="Times New Roman"/>
                <w:color w:val="000000" w:themeColor="text1"/>
                <w:sz w:val="24"/>
                <w:szCs w:val="24"/>
                <w:lang w:val="en-ID"/>
              </w:rPr>
              <m:t>B</m:t>
            </m:r>
          </m:e>
          <m:sub>
            <m:r>
              <m:rPr>
                <m:sty m:val="p"/>
              </m:rPr>
              <w:rPr>
                <w:rFonts w:ascii="Cambria Math" w:hAnsi="Cambria Math" w:cs="Times New Roman"/>
                <w:color w:val="000000" w:themeColor="text1"/>
                <w:sz w:val="24"/>
                <w:szCs w:val="24"/>
                <w:lang w:val="en-ID"/>
              </w:rPr>
              <m:t>2</m:t>
            </m:r>
          </m:sub>
        </m:sSub>
      </m:oMath>
      <w:r w:rsidRPr="00962DD0">
        <w:rPr>
          <w:rFonts w:ascii="Times New Roman" w:hAnsi="Times New Roman" w:cs="Times New Roman"/>
          <w:color w:val="000000" w:themeColor="text1"/>
          <w:sz w:val="24"/>
          <w:szCs w:val="24"/>
        </w:rPr>
        <w:t xml:space="preserve"> 7,65 mg dan v</w:t>
      </w:r>
      <w:r w:rsidR="00874AC2">
        <w:rPr>
          <w:rFonts w:ascii="Times New Roman" w:hAnsi="Times New Roman" w:cs="Times New Roman"/>
          <w:color w:val="000000" w:themeColor="text1"/>
          <w:sz w:val="24"/>
          <w:szCs w:val="24"/>
        </w:rPr>
        <w:t>itamin C 56,74 mg (Manalu, 2011</w:t>
      </w:r>
      <w:r w:rsidR="00874AC2">
        <w:rPr>
          <w:rFonts w:ascii="Times New Roman" w:hAnsi="Times New Roman" w:cs="Times New Roman"/>
          <w:color w:val="000000" w:themeColor="text1"/>
          <w:sz w:val="24"/>
          <w:szCs w:val="24"/>
          <w:lang w:val="en-ID"/>
        </w:rPr>
        <w:t xml:space="preserve">) </w:t>
      </w:r>
      <w:r w:rsidR="00F81D07">
        <w:rPr>
          <w:rFonts w:ascii="Times New Roman" w:hAnsi="Times New Roman" w:cs="Times New Roman"/>
          <w:color w:val="000000" w:themeColor="text1"/>
          <w:sz w:val="24"/>
          <w:szCs w:val="24"/>
          <w:lang w:val="en-ID"/>
        </w:rPr>
        <w:t xml:space="preserve">serta memiliki  kadar air 67,8% dan kadar abu 1,17% (Ramadani </w:t>
      </w:r>
      <w:r w:rsidR="00F81D07">
        <w:rPr>
          <w:rFonts w:ascii="Times New Roman" w:hAnsi="Times New Roman" w:cs="Times New Roman"/>
          <w:i/>
          <w:color w:val="000000" w:themeColor="text1"/>
          <w:sz w:val="24"/>
          <w:szCs w:val="24"/>
          <w:lang w:val="en-ID"/>
        </w:rPr>
        <w:t>et al</w:t>
      </w:r>
      <w:r w:rsidR="000E3B49">
        <w:rPr>
          <w:rFonts w:ascii="Times New Roman" w:hAnsi="Times New Roman" w:cs="Times New Roman"/>
          <w:color w:val="000000" w:themeColor="text1"/>
          <w:sz w:val="24"/>
          <w:szCs w:val="24"/>
          <w:lang w:val="en-ID"/>
        </w:rPr>
        <w:t>, 2019)</w:t>
      </w:r>
      <w:r w:rsidRPr="00962DD0">
        <w:rPr>
          <w:rFonts w:ascii="Times New Roman" w:hAnsi="Times New Roman" w:cs="Times New Roman"/>
          <w:color w:val="000000" w:themeColor="text1"/>
          <w:sz w:val="24"/>
          <w:szCs w:val="24"/>
        </w:rPr>
        <w:t>.</w:t>
      </w:r>
      <w:r w:rsidRPr="00962DD0">
        <w:rPr>
          <w:rFonts w:ascii="Times New Roman" w:hAnsi="Times New Roman" w:cs="Times New Roman"/>
          <w:color w:val="000000" w:themeColor="text1"/>
          <w:sz w:val="24"/>
          <w:szCs w:val="24"/>
          <w:lang w:val="en-ID"/>
        </w:rPr>
        <w:t xml:space="preserve"> </w:t>
      </w:r>
      <w:r w:rsidRPr="00962DD0">
        <w:rPr>
          <w:rFonts w:ascii="Times New Roman" w:hAnsi="Times New Roman" w:cs="Times New Roman"/>
          <w:color w:val="000000" w:themeColor="text1"/>
          <w:sz w:val="24"/>
          <w:szCs w:val="24"/>
        </w:rPr>
        <w:t>Buah pedada merupakan salah satu tumbuhan yang berpotensi</w:t>
      </w:r>
      <w:r w:rsidRPr="00962DD0">
        <w:rPr>
          <w:rFonts w:ascii="Times New Roman" w:hAnsi="Times New Roman" w:cs="Times New Roman"/>
          <w:color w:val="000000" w:themeColor="text1"/>
          <w:sz w:val="24"/>
          <w:szCs w:val="24"/>
          <w:lang w:val="en-ID"/>
        </w:rPr>
        <w:t xml:space="preserve"> </w:t>
      </w:r>
      <w:r w:rsidRPr="00962DD0">
        <w:rPr>
          <w:rFonts w:ascii="Times New Roman" w:hAnsi="Times New Roman" w:cs="Times New Roman"/>
          <w:color w:val="000000" w:themeColor="text1"/>
          <w:sz w:val="24"/>
          <w:szCs w:val="24"/>
        </w:rPr>
        <w:t>sebagai antioksidan, tumbuhan ini mengandung senyawa alkaloid, flavonoid, glikosida,</w:t>
      </w:r>
      <w:r w:rsidRPr="00962DD0">
        <w:rPr>
          <w:rFonts w:ascii="Times New Roman" w:hAnsi="Times New Roman" w:cs="Times New Roman"/>
          <w:color w:val="000000" w:themeColor="text1"/>
          <w:sz w:val="24"/>
          <w:szCs w:val="24"/>
          <w:lang w:val="en-ID"/>
        </w:rPr>
        <w:t xml:space="preserve"> </w:t>
      </w:r>
      <w:r w:rsidRPr="00962DD0">
        <w:rPr>
          <w:rFonts w:ascii="Times New Roman" w:hAnsi="Times New Roman" w:cs="Times New Roman"/>
          <w:color w:val="000000" w:themeColor="text1"/>
          <w:sz w:val="24"/>
          <w:szCs w:val="24"/>
        </w:rPr>
        <w:t>saponin dan fenol (Avenido</w:t>
      </w:r>
      <w:r w:rsidRPr="00962DD0">
        <w:rPr>
          <w:rFonts w:ascii="Times New Roman" w:hAnsi="Times New Roman" w:cs="Times New Roman"/>
          <w:color w:val="000000" w:themeColor="text1"/>
          <w:sz w:val="24"/>
          <w:szCs w:val="24"/>
          <w:lang w:val="en-ID"/>
        </w:rPr>
        <w:t xml:space="preserve"> dan </w:t>
      </w:r>
      <w:r w:rsidRPr="00962DD0">
        <w:rPr>
          <w:rFonts w:ascii="Times New Roman" w:hAnsi="Times New Roman" w:cs="Times New Roman"/>
          <w:color w:val="000000" w:themeColor="text1"/>
          <w:sz w:val="24"/>
          <w:szCs w:val="24"/>
        </w:rPr>
        <w:t>Serran</w:t>
      </w:r>
      <w:r w:rsidRPr="00962DD0">
        <w:rPr>
          <w:rFonts w:ascii="Times New Roman" w:hAnsi="Times New Roman" w:cs="Times New Roman"/>
          <w:color w:val="000000" w:themeColor="text1"/>
          <w:sz w:val="24"/>
          <w:szCs w:val="24"/>
          <w:lang w:val="en-ID"/>
        </w:rPr>
        <w:t xml:space="preserve">o, </w:t>
      </w:r>
      <w:r w:rsidRPr="00962DD0">
        <w:rPr>
          <w:rFonts w:ascii="Times New Roman" w:hAnsi="Times New Roman" w:cs="Times New Roman"/>
          <w:color w:val="000000" w:themeColor="text1"/>
          <w:sz w:val="24"/>
          <w:szCs w:val="24"/>
        </w:rPr>
        <w:t>2012).</w:t>
      </w:r>
    </w:p>
    <w:p w:rsidR="00E71BC7" w:rsidRPr="00962DD0" w:rsidRDefault="006C794A" w:rsidP="000215CA">
      <w:pPr>
        <w:pStyle w:val="ListParagraph"/>
        <w:spacing w:after="0" w:line="240" w:lineRule="auto"/>
        <w:ind w:left="0" w:firstLine="567"/>
        <w:jc w:val="both"/>
        <w:rPr>
          <w:rFonts w:ascii="Times New Roman" w:eastAsia="Times New Roman" w:hAnsi="Times New Roman" w:cs="Times New Roman"/>
          <w:sz w:val="24"/>
          <w:szCs w:val="30"/>
          <w:lang w:val="en-ID" w:eastAsia="id-ID"/>
        </w:rPr>
      </w:pPr>
      <w:r w:rsidRPr="00962DD0">
        <w:rPr>
          <w:rFonts w:ascii="Times New Roman" w:hAnsi="Times New Roman" w:cs="Times New Roman"/>
          <w:color w:val="000000" w:themeColor="text1"/>
          <w:sz w:val="24"/>
          <w:szCs w:val="24"/>
        </w:rPr>
        <w:t>Secara umum buah pedada masih kurang dimanfaatkan oleh masyaraka</w:t>
      </w:r>
      <w:r w:rsidRPr="00962DD0">
        <w:rPr>
          <w:rFonts w:ascii="Times New Roman" w:hAnsi="Times New Roman" w:cs="Times New Roman"/>
          <w:color w:val="000000" w:themeColor="text1"/>
          <w:sz w:val="24"/>
          <w:szCs w:val="24"/>
          <w:lang w:val="en-ID"/>
        </w:rPr>
        <w:t xml:space="preserve">t </w:t>
      </w:r>
      <w:r w:rsidRPr="00962DD0">
        <w:rPr>
          <w:rFonts w:ascii="Times New Roman" w:hAnsi="Times New Roman" w:cs="Times New Roman"/>
          <w:color w:val="000000" w:themeColor="text1"/>
          <w:sz w:val="24"/>
          <w:szCs w:val="24"/>
        </w:rPr>
        <w:t>karena rasanya yang asam dan terasa sepat jika di</w:t>
      </w:r>
      <w:r w:rsidRPr="00962DD0">
        <w:rPr>
          <w:rFonts w:ascii="Times New Roman" w:hAnsi="Times New Roman" w:cs="Times New Roman"/>
          <w:color w:val="000000" w:themeColor="text1"/>
          <w:sz w:val="24"/>
          <w:szCs w:val="24"/>
          <w:lang w:val="en-ID"/>
        </w:rPr>
        <w:t>konsumsi</w:t>
      </w:r>
      <w:r w:rsidRPr="00962DD0">
        <w:rPr>
          <w:rFonts w:ascii="Times New Roman" w:hAnsi="Times New Roman" w:cs="Times New Roman"/>
          <w:color w:val="000000" w:themeColor="text1"/>
          <w:sz w:val="24"/>
          <w:szCs w:val="24"/>
        </w:rPr>
        <w:t xml:space="preserve"> langsung. Kandungan kadar airnya yang tinggi hingga 79% menyebabkan buah pedada mudah membusuk (Febrianti, 2010)</w:t>
      </w:r>
      <w:r w:rsidRPr="00962DD0">
        <w:rPr>
          <w:rFonts w:ascii="Times New Roman" w:hAnsi="Times New Roman" w:cs="Times New Roman"/>
          <w:color w:val="000000" w:themeColor="text1"/>
          <w:sz w:val="24"/>
          <w:szCs w:val="24"/>
          <w:lang w:val="en-ID"/>
        </w:rPr>
        <w:t xml:space="preserve">. Buah pedada memiliki kandungan gizi dan antioksidan yang belum dimanfaatkan dan buah tersebut biasanya hanya dibiarkan berjatuhan begitu saja sehingga berserakan dan tidak termanfaatkan dengan baik oleh masyarakat sekitarnya, sehingga perlu dilakukan pengolahan </w:t>
      </w:r>
      <w:r w:rsidRPr="00962DD0">
        <w:rPr>
          <w:rFonts w:ascii="Times New Roman" w:hAnsi="Times New Roman" w:cs="Times New Roman"/>
          <w:color w:val="000000" w:themeColor="text1"/>
          <w:sz w:val="24"/>
          <w:szCs w:val="24"/>
        </w:rPr>
        <w:t xml:space="preserve">agar buah pedada dapat dimanfaatkan dengan baik dan dapat dijadikan sebagai sumber pangan. Salah satu upaya dalam pemanfaatan buah pedada tersebut yaitu mengolahnya menjadi </w:t>
      </w:r>
      <w:r w:rsidRPr="00962DD0">
        <w:rPr>
          <w:rFonts w:ascii="Times New Roman" w:hAnsi="Times New Roman" w:cs="Times New Roman"/>
          <w:iCs/>
          <w:color w:val="000000" w:themeColor="text1"/>
          <w:sz w:val="24"/>
          <w:szCs w:val="24"/>
        </w:rPr>
        <w:t>permen</w:t>
      </w:r>
      <w:r w:rsidRPr="00962DD0">
        <w:rPr>
          <w:rFonts w:ascii="Times New Roman" w:hAnsi="Times New Roman" w:cs="Times New Roman"/>
          <w:i/>
          <w:iCs/>
          <w:color w:val="000000" w:themeColor="text1"/>
          <w:sz w:val="24"/>
          <w:szCs w:val="24"/>
        </w:rPr>
        <w:t xml:space="preserve"> jell</w:t>
      </w:r>
      <w:r w:rsidRPr="00962DD0">
        <w:rPr>
          <w:rFonts w:ascii="Times New Roman" w:hAnsi="Times New Roman" w:cs="Times New Roman"/>
          <w:i/>
          <w:iCs/>
          <w:color w:val="000000" w:themeColor="text1"/>
          <w:sz w:val="24"/>
          <w:szCs w:val="24"/>
          <w:lang w:val="en-ID"/>
        </w:rPr>
        <w:t>y (</w:t>
      </w:r>
      <w:r w:rsidRPr="00962DD0">
        <w:rPr>
          <w:rFonts w:ascii="Times New Roman" w:eastAsia="Times New Roman" w:hAnsi="Times New Roman" w:cs="Times New Roman"/>
          <w:sz w:val="24"/>
          <w:szCs w:val="30"/>
          <w:lang w:val="en-ID" w:eastAsia="id-ID"/>
        </w:rPr>
        <w:t xml:space="preserve">Afriyanto </w:t>
      </w:r>
      <w:r w:rsidRPr="00962DD0">
        <w:rPr>
          <w:rFonts w:ascii="Times New Roman" w:eastAsia="Times New Roman" w:hAnsi="Times New Roman" w:cs="Times New Roman"/>
          <w:i/>
          <w:sz w:val="24"/>
          <w:szCs w:val="30"/>
          <w:lang w:val="en-ID" w:eastAsia="id-ID"/>
        </w:rPr>
        <w:t>et al</w:t>
      </w:r>
      <w:r w:rsidRPr="00962DD0">
        <w:rPr>
          <w:rFonts w:ascii="Times New Roman" w:eastAsia="Times New Roman" w:hAnsi="Times New Roman" w:cs="Times New Roman"/>
          <w:sz w:val="24"/>
          <w:szCs w:val="30"/>
          <w:lang w:val="en-ID" w:eastAsia="id-ID"/>
        </w:rPr>
        <w:t>., 2016).</w:t>
      </w:r>
    </w:p>
    <w:p w:rsidR="006C794A" w:rsidRPr="00962DD0" w:rsidRDefault="006C794A" w:rsidP="000215CA">
      <w:pPr>
        <w:pStyle w:val="ListParagraph"/>
        <w:spacing w:after="0" w:line="240" w:lineRule="auto"/>
        <w:ind w:left="0" w:firstLine="567"/>
        <w:jc w:val="both"/>
        <w:rPr>
          <w:rFonts w:ascii="Times New Roman" w:eastAsia="Times New Roman" w:hAnsi="Times New Roman" w:cs="Times New Roman"/>
          <w:sz w:val="24"/>
          <w:szCs w:val="30"/>
          <w:lang w:val="en-ID" w:eastAsia="id-ID"/>
        </w:rPr>
      </w:pPr>
      <w:r w:rsidRPr="00962DD0">
        <w:rPr>
          <w:rFonts w:ascii="Times New Roman" w:hAnsi="Times New Roman" w:cs="Times New Roman"/>
          <w:color w:val="000000" w:themeColor="text1"/>
          <w:sz w:val="24"/>
          <w:szCs w:val="24"/>
        </w:rPr>
        <w:t xml:space="preserve">Permen </w:t>
      </w:r>
      <w:r w:rsidRPr="00962DD0">
        <w:rPr>
          <w:rFonts w:ascii="Times New Roman" w:hAnsi="Times New Roman" w:cs="Times New Roman"/>
          <w:i/>
          <w:iCs/>
          <w:color w:val="000000" w:themeColor="text1"/>
          <w:sz w:val="24"/>
          <w:szCs w:val="24"/>
        </w:rPr>
        <w:t xml:space="preserve">jelly </w:t>
      </w:r>
      <w:r w:rsidRPr="00962DD0">
        <w:rPr>
          <w:rFonts w:ascii="Times New Roman" w:hAnsi="Times New Roman" w:cs="Times New Roman"/>
          <w:color w:val="000000" w:themeColor="text1"/>
          <w:sz w:val="24"/>
          <w:szCs w:val="24"/>
        </w:rPr>
        <w:t>merupakan permen yang terbuat dari campuran sari buah-</w:t>
      </w:r>
      <w:r w:rsidRPr="00962DD0">
        <w:rPr>
          <w:rFonts w:ascii="Times New Roman" w:hAnsi="Times New Roman" w:cs="Times New Roman"/>
          <w:color w:val="000000" w:themeColor="text1"/>
          <w:sz w:val="24"/>
          <w:szCs w:val="24"/>
        </w:rPr>
        <w:lastRenderedPageBreak/>
        <w:t>buahan,</w:t>
      </w:r>
      <w:r w:rsidRPr="00962DD0">
        <w:rPr>
          <w:rFonts w:ascii="Times New Roman" w:hAnsi="Times New Roman" w:cs="Times New Roman"/>
          <w:i/>
          <w:iCs/>
          <w:color w:val="000000" w:themeColor="text1"/>
          <w:sz w:val="24"/>
          <w:szCs w:val="24"/>
        </w:rPr>
        <w:t xml:space="preserve"> </w:t>
      </w:r>
      <w:r w:rsidRPr="00962DD0">
        <w:rPr>
          <w:rFonts w:ascii="Times New Roman" w:hAnsi="Times New Roman" w:cs="Times New Roman"/>
          <w:color w:val="000000" w:themeColor="text1"/>
          <w:sz w:val="24"/>
          <w:szCs w:val="24"/>
        </w:rPr>
        <w:t>bahan pembentuk gel atau dengan penambaha</w:t>
      </w:r>
      <w:r w:rsidRPr="00962DD0">
        <w:rPr>
          <w:rFonts w:ascii="Times New Roman" w:hAnsi="Times New Roman" w:cs="Times New Roman"/>
          <w:color w:val="000000" w:themeColor="text1"/>
          <w:sz w:val="24"/>
          <w:szCs w:val="24"/>
          <w:lang w:val="en-ID"/>
        </w:rPr>
        <w:t xml:space="preserve">n komponen </w:t>
      </w:r>
      <w:r w:rsidRPr="00962DD0">
        <w:rPr>
          <w:rFonts w:ascii="Times New Roman" w:hAnsi="Times New Roman" w:cs="Times New Roman"/>
          <w:i/>
          <w:iCs/>
          <w:color w:val="000000" w:themeColor="text1"/>
          <w:sz w:val="24"/>
          <w:szCs w:val="24"/>
        </w:rPr>
        <w:t xml:space="preserve">flavoring </w:t>
      </w:r>
      <w:r w:rsidRPr="00962DD0">
        <w:rPr>
          <w:rFonts w:ascii="Times New Roman" w:hAnsi="Times New Roman" w:cs="Times New Roman"/>
          <w:color w:val="000000" w:themeColor="text1"/>
          <w:sz w:val="24"/>
          <w:szCs w:val="24"/>
        </w:rPr>
        <w:t>untuk</w:t>
      </w:r>
      <w:r w:rsidRPr="00962DD0">
        <w:rPr>
          <w:rFonts w:ascii="Times New Roman" w:hAnsi="Times New Roman" w:cs="Times New Roman"/>
          <w:i/>
          <w:iCs/>
          <w:color w:val="000000" w:themeColor="text1"/>
          <w:sz w:val="24"/>
          <w:szCs w:val="24"/>
        </w:rPr>
        <w:t xml:space="preserve"> </w:t>
      </w:r>
      <w:r w:rsidRPr="00962DD0">
        <w:rPr>
          <w:rFonts w:ascii="Times New Roman" w:hAnsi="Times New Roman" w:cs="Times New Roman"/>
          <w:color w:val="000000" w:themeColor="text1"/>
          <w:sz w:val="24"/>
          <w:szCs w:val="24"/>
        </w:rPr>
        <w:t>menghasilkan berbagai macam rasa dengan bentuk fisik jernih dan transparan</w:t>
      </w:r>
      <w:r w:rsidRPr="00962DD0">
        <w:rPr>
          <w:rFonts w:ascii="Times New Roman" w:hAnsi="Times New Roman" w:cs="Times New Roman"/>
          <w:i/>
          <w:iCs/>
          <w:color w:val="000000" w:themeColor="text1"/>
          <w:sz w:val="24"/>
          <w:szCs w:val="24"/>
          <w:lang w:val="en-ID"/>
        </w:rPr>
        <w:t xml:space="preserve"> </w:t>
      </w:r>
      <w:r w:rsidRPr="00962DD0">
        <w:rPr>
          <w:rFonts w:ascii="Times New Roman" w:hAnsi="Times New Roman" w:cs="Times New Roman"/>
          <w:color w:val="000000" w:themeColor="text1"/>
          <w:sz w:val="24"/>
          <w:szCs w:val="24"/>
        </w:rPr>
        <w:t xml:space="preserve">(Atmaka </w:t>
      </w:r>
      <w:r w:rsidRPr="00962DD0">
        <w:rPr>
          <w:rFonts w:ascii="Times New Roman" w:hAnsi="Times New Roman" w:cs="Times New Roman"/>
          <w:i/>
          <w:iCs/>
          <w:color w:val="000000" w:themeColor="text1"/>
          <w:sz w:val="24"/>
          <w:szCs w:val="24"/>
        </w:rPr>
        <w:t>et al</w:t>
      </w:r>
      <w:r w:rsidRPr="00962DD0">
        <w:rPr>
          <w:rFonts w:ascii="Times New Roman" w:hAnsi="Times New Roman" w:cs="Times New Roman"/>
          <w:color w:val="000000" w:themeColor="text1"/>
          <w:sz w:val="24"/>
          <w:szCs w:val="24"/>
        </w:rPr>
        <w:t>., 2013)</w:t>
      </w:r>
      <w:r w:rsidRPr="00962DD0">
        <w:rPr>
          <w:rFonts w:ascii="Times New Roman" w:hAnsi="Times New Roman" w:cs="Times New Roman"/>
          <w:i/>
          <w:iCs/>
          <w:color w:val="000000" w:themeColor="text1"/>
          <w:sz w:val="24"/>
          <w:szCs w:val="24"/>
          <w:lang w:val="en-ID"/>
        </w:rPr>
        <w:t xml:space="preserve">. </w:t>
      </w:r>
    </w:p>
    <w:p w:rsidR="006C794A" w:rsidRPr="00962DD0" w:rsidRDefault="006C794A" w:rsidP="000215CA">
      <w:pPr>
        <w:pStyle w:val="ListParagraph"/>
        <w:spacing w:after="0" w:line="240" w:lineRule="auto"/>
        <w:ind w:left="0" w:firstLine="567"/>
        <w:jc w:val="both"/>
        <w:rPr>
          <w:rFonts w:ascii="Times New Roman" w:hAnsi="Times New Roman" w:cs="Times New Roman"/>
          <w:color w:val="000000" w:themeColor="text1"/>
          <w:sz w:val="24"/>
          <w:szCs w:val="24"/>
          <w:lang w:val="en-ID"/>
        </w:rPr>
      </w:pPr>
      <w:r w:rsidRPr="00962DD0">
        <w:rPr>
          <w:rFonts w:ascii="Times New Roman" w:hAnsi="Times New Roman" w:cs="Times New Roman"/>
          <w:color w:val="000000" w:themeColor="text1"/>
          <w:sz w:val="24"/>
          <w:szCs w:val="24"/>
          <w:lang w:val="en-ID"/>
        </w:rPr>
        <w:t xml:space="preserve">Bahan utama dalam pembuatan permen </w:t>
      </w:r>
      <w:r w:rsidRPr="00962DD0">
        <w:rPr>
          <w:rFonts w:ascii="Times New Roman" w:hAnsi="Times New Roman" w:cs="Times New Roman"/>
          <w:i/>
          <w:color w:val="000000" w:themeColor="text1"/>
          <w:sz w:val="24"/>
          <w:szCs w:val="24"/>
          <w:lang w:val="en-ID"/>
        </w:rPr>
        <w:t>jelly</w:t>
      </w:r>
      <w:r w:rsidRPr="00962DD0">
        <w:rPr>
          <w:rFonts w:ascii="Times New Roman" w:hAnsi="Times New Roman" w:cs="Times New Roman"/>
          <w:color w:val="000000" w:themeColor="text1"/>
          <w:sz w:val="24"/>
          <w:szCs w:val="24"/>
          <w:lang w:val="en-ID"/>
        </w:rPr>
        <w:t xml:space="preserve"> </w:t>
      </w:r>
      <w:r w:rsidRPr="00962DD0">
        <w:rPr>
          <w:rFonts w:ascii="Times New Roman" w:hAnsi="Times New Roman" w:cs="Times New Roman"/>
          <w:iCs/>
          <w:color w:val="000000" w:themeColor="text1"/>
          <w:sz w:val="24"/>
          <w:szCs w:val="24"/>
          <w:lang w:val="en-ID"/>
        </w:rPr>
        <w:t>menurut</w:t>
      </w:r>
      <w:r w:rsidRPr="00962DD0">
        <w:rPr>
          <w:rFonts w:ascii="Times New Roman" w:hAnsi="Times New Roman" w:cs="Times New Roman"/>
          <w:sz w:val="24"/>
          <w:szCs w:val="24"/>
          <w:lang w:val="en-US"/>
        </w:rPr>
        <w:t xml:space="preserve"> SNI No. 3547.2.2008 tahun 2008 </w:t>
      </w:r>
      <w:r w:rsidRPr="00962DD0">
        <w:rPr>
          <w:rFonts w:ascii="Times New Roman" w:hAnsi="Times New Roman" w:cs="Times New Roman"/>
          <w:color w:val="000000" w:themeColor="text1"/>
          <w:sz w:val="24"/>
          <w:szCs w:val="24"/>
          <w:lang w:val="en-ID"/>
        </w:rPr>
        <w:t>adalah gula</w:t>
      </w:r>
      <w:r w:rsidRPr="00962DD0">
        <w:rPr>
          <w:rFonts w:ascii="Times New Roman" w:hAnsi="Times New Roman" w:cs="Times New Roman"/>
          <w:i/>
          <w:iCs/>
          <w:color w:val="000000" w:themeColor="text1"/>
          <w:sz w:val="24"/>
          <w:szCs w:val="24"/>
          <w:lang w:val="en-ID"/>
        </w:rPr>
        <w:t xml:space="preserve">, </w:t>
      </w:r>
      <w:r w:rsidRPr="00962DD0">
        <w:rPr>
          <w:rFonts w:ascii="Times New Roman" w:hAnsi="Times New Roman" w:cs="Times New Roman"/>
          <w:iCs/>
          <w:color w:val="000000" w:themeColor="text1"/>
          <w:sz w:val="24"/>
          <w:szCs w:val="24"/>
        </w:rPr>
        <w:t>p</w:t>
      </w:r>
      <w:r w:rsidRPr="00962DD0">
        <w:rPr>
          <w:rFonts w:ascii="Times New Roman" w:hAnsi="Times New Roman" w:cs="Times New Roman"/>
          <w:color w:val="000000" w:themeColor="text1"/>
          <w:sz w:val="24"/>
          <w:szCs w:val="24"/>
        </w:rPr>
        <w:t>enambahan komponen hidrokoloid</w:t>
      </w:r>
      <w:r w:rsidRPr="00962DD0">
        <w:rPr>
          <w:rFonts w:ascii="Times New Roman" w:hAnsi="Times New Roman" w:cs="Times New Roman"/>
          <w:color w:val="000000" w:themeColor="text1"/>
          <w:sz w:val="24"/>
          <w:szCs w:val="24"/>
          <w:lang w:val="en-ID"/>
        </w:rPr>
        <w:t xml:space="preserve"> </w:t>
      </w:r>
      <w:r w:rsidRPr="00962DD0">
        <w:rPr>
          <w:rFonts w:ascii="Times New Roman" w:hAnsi="Times New Roman" w:cs="Times New Roman"/>
          <w:color w:val="000000" w:themeColor="text1"/>
          <w:sz w:val="24"/>
          <w:szCs w:val="24"/>
        </w:rPr>
        <w:t>seperti agar, gum, pektin, pati, karagenan,</w:t>
      </w:r>
      <w:r w:rsidRPr="00962DD0">
        <w:rPr>
          <w:rFonts w:ascii="Times New Roman" w:hAnsi="Times New Roman" w:cs="Times New Roman"/>
          <w:i/>
          <w:iCs/>
          <w:color w:val="000000" w:themeColor="text1"/>
          <w:sz w:val="24"/>
          <w:szCs w:val="24"/>
        </w:rPr>
        <w:t xml:space="preserve"> </w:t>
      </w:r>
      <w:r w:rsidRPr="00962DD0">
        <w:rPr>
          <w:rFonts w:ascii="Times New Roman" w:hAnsi="Times New Roman" w:cs="Times New Roman"/>
          <w:color w:val="000000" w:themeColor="text1"/>
          <w:sz w:val="24"/>
          <w:szCs w:val="24"/>
        </w:rPr>
        <w:t>gelatin dan lain-lain yang digunakan untuk modifikasi tekstur sehingga</w:t>
      </w:r>
      <w:r w:rsidRPr="00962DD0">
        <w:rPr>
          <w:rFonts w:ascii="Times New Roman" w:hAnsi="Times New Roman" w:cs="Times New Roman"/>
          <w:i/>
          <w:iCs/>
          <w:color w:val="000000" w:themeColor="text1"/>
          <w:sz w:val="24"/>
          <w:szCs w:val="24"/>
        </w:rPr>
        <w:t xml:space="preserve"> </w:t>
      </w:r>
      <w:r w:rsidRPr="00962DD0">
        <w:rPr>
          <w:rFonts w:ascii="Times New Roman" w:hAnsi="Times New Roman" w:cs="Times New Roman"/>
          <w:color w:val="000000" w:themeColor="text1"/>
          <w:sz w:val="24"/>
          <w:szCs w:val="24"/>
        </w:rPr>
        <w:t>menghasilkan produk yang kenyal</w:t>
      </w:r>
      <w:r w:rsidRPr="00962DD0">
        <w:rPr>
          <w:rFonts w:ascii="Times New Roman" w:hAnsi="Times New Roman" w:cs="Times New Roman"/>
          <w:color w:val="000000" w:themeColor="text1"/>
          <w:sz w:val="24"/>
          <w:szCs w:val="24"/>
          <w:lang w:val="en-ID"/>
        </w:rPr>
        <w:t>.</w:t>
      </w:r>
    </w:p>
    <w:p w:rsidR="006C794A" w:rsidRPr="00962DD0" w:rsidRDefault="006C794A" w:rsidP="000215CA">
      <w:pPr>
        <w:pStyle w:val="ListParagraph"/>
        <w:spacing w:after="0" w:line="240" w:lineRule="auto"/>
        <w:ind w:left="0" w:firstLine="567"/>
        <w:jc w:val="both"/>
        <w:rPr>
          <w:rFonts w:ascii="Times New Roman" w:hAnsi="Times New Roman" w:cs="Times New Roman"/>
          <w:color w:val="000000" w:themeColor="text1"/>
          <w:sz w:val="24"/>
          <w:szCs w:val="24"/>
          <w:lang w:val="en-ID"/>
        </w:rPr>
      </w:pPr>
      <w:r w:rsidRPr="00962DD0">
        <w:rPr>
          <w:rFonts w:ascii="Times New Roman" w:hAnsi="Times New Roman" w:cs="Times New Roman"/>
          <w:color w:val="000000" w:themeColor="text1"/>
          <w:sz w:val="24"/>
          <w:szCs w:val="24"/>
        </w:rPr>
        <w:t xml:space="preserve">Dalam penelitian ini, bahan tambahan yang digunakan adalah karagenan. Karagenan merupakan salah satu </w:t>
      </w:r>
      <w:r w:rsidRPr="00962DD0">
        <w:rPr>
          <w:rFonts w:ascii="Times New Roman" w:hAnsi="Times New Roman" w:cs="Times New Roman"/>
          <w:i/>
          <w:color w:val="000000" w:themeColor="text1"/>
          <w:sz w:val="24"/>
          <w:szCs w:val="24"/>
        </w:rPr>
        <w:t>gelling agent</w:t>
      </w:r>
      <w:r w:rsidRPr="00962DD0">
        <w:rPr>
          <w:rFonts w:ascii="Times New Roman" w:hAnsi="Times New Roman" w:cs="Times New Roman"/>
          <w:color w:val="000000" w:themeColor="text1"/>
          <w:sz w:val="24"/>
          <w:szCs w:val="24"/>
        </w:rPr>
        <w:t xml:space="preserve"> yang dapat digunakan pada pembuatan permen </w:t>
      </w:r>
      <w:r w:rsidRPr="00962DD0">
        <w:rPr>
          <w:rFonts w:ascii="Times New Roman" w:hAnsi="Times New Roman" w:cs="Times New Roman"/>
          <w:i/>
          <w:color w:val="000000" w:themeColor="text1"/>
          <w:sz w:val="24"/>
          <w:szCs w:val="24"/>
        </w:rPr>
        <w:t>jell</w:t>
      </w:r>
      <w:r w:rsidRPr="00962DD0">
        <w:rPr>
          <w:rFonts w:ascii="Times New Roman" w:hAnsi="Times New Roman" w:cs="Times New Roman"/>
          <w:i/>
          <w:color w:val="000000" w:themeColor="text1"/>
          <w:sz w:val="24"/>
          <w:szCs w:val="24"/>
          <w:lang w:val="en-ID"/>
        </w:rPr>
        <w:t>y</w:t>
      </w:r>
      <w:r w:rsidRPr="00962DD0">
        <w:rPr>
          <w:rFonts w:ascii="Times New Roman" w:hAnsi="Times New Roman" w:cs="Times New Roman"/>
          <w:color w:val="000000" w:themeColor="text1"/>
          <w:sz w:val="24"/>
          <w:szCs w:val="24"/>
        </w:rPr>
        <w:t xml:space="preserve">. Karagenan merupakan getah rumput laut yang diperoleh dari hasil ekstraksi rumput laut merah dengan menggunakan air atau larutan alkali pada suhu yang tinggi </w:t>
      </w:r>
      <w:r w:rsidRPr="00962DD0">
        <w:rPr>
          <w:rFonts w:ascii="Times New Roman" w:hAnsi="Times New Roman" w:cs="Times New Roman"/>
          <w:color w:val="000000" w:themeColor="text1"/>
          <w:sz w:val="24"/>
          <w:szCs w:val="24"/>
          <w:lang w:val="en-ID"/>
        </w:rPr>
        <w:t>(</w:t>
      </w:r>
      <w:r w:rsidRPr="00962DD0">
        <w:rPr>
          <w:rFonts w:ascii="Times New Roman" w:hAnsi="Times New Roman" w:cs="Times New Roman"/>
          <w:color w:val="000000" w:themeColor="text1"/>
          <w:sz w:val="24"/>
          <w:szCs w:val="24"/>
        </w:rPr>
        <w:t>Muchlisah</w:t>
      </w:r>
      <w:r w:rsidRPr="00962DD0">
        <w:rPr>
          <w:rFonts w:ascii="Times New Roman" w:hAnsi="Times New Roman" w:cs="Times New Roman"/>
          <w:color w:val="000000" w:themeColor="text1"/>
          <w:sz w:val="24"/>
          <w:szCs w:val="24"/>
          <w:lang w:val="en-ID"/>
        </w:rPr>
        <w:t xml:space="preserve">, </w:t>
      </w:r>
      <w:r w:rsidRPr="00962DD0">
        <w:rPr>
          <w:rFonts w:ascii="Times New Roman" w:hAnsi="Times New Roman" w:cs="Times New Roman"/>
          <w:color w:val="000000" w:themeColor="text1"/>
          <w:sz w:val="24"/>
          <w:szCs w:val="24"/>
        </w:rPr>
        <w:t>2012)</w:t>
      </w:r>
      <w:r w:rsidRPr="00962DD0">
        <w:rPr>
          <w:rFonts w:ascii="Times New Roman" w:hAnsi="Times New Roman" w:cs="Times New Roman"/>
          <w:color w:val="000000" w:themeColor="text1"/>
          <w:sz w:val="24"/>
          <w:szCs w:val="24"/>
          <w:lang w:val="en-ID"/>
        </w:rPr>
        <w:t xml:space="preserve">. Karagenan </w:t>
      </w:r>
      <w:r w:rsidRPr="00962DD0">
        <w:rPr>
          <w:rFonts w:ascii="Times New Roman" w:eastAsia="Times New Roman" w:hAnsi="Times New Roman" w:cs="Times New Roman"/>
          <w:color w:val="000000" w:themeColor="text1"/>
          <w:sz w:val="24"/>
          <w:szCs w:val="30"/>
          <w:lang w:val="en-ID" w:eastAsia="id-ID"/>
        </w:rPr>
        <w:t xml:space="preserve">memiliki kandungan </w:t>
      </w:r>
      <w:r w:rsidRPr="00962DD0">
        <w:rPr>
          <w:rFonts w:ascii="Times New Roman" w:eastAsia="Times New Roman" w:hAnsi="Times New Roman" w:cs="Times New Roman"/>
          <w:color w:val="000000" w:themeColor="text1"/>
          <w:sz w:val="24"/>
          <w:szCs w:val="30"/>
          <w:lang w:eastAsia="id-ID"/>
        </w:rPr>
        <w:t>serat</w:t>
      </w:r>
      <w:r w:rsidRPr="00962DD0">
        <w:rPr>
          <w:rFonts w:ascii="Times New Roman" w:eastAsia="Times New Roman" w:hAnsi="Times New Roman" w:cs="Times New Roman"/>
          <w:color w:val="000000" w:themeColor="text1"/>
          <w:sz w:val="24"/>
          <w:szCs w:val="30"/>
          <w:lang w:val="en-ID" w:eastAsia="id-ID"/>
        </w:rPr>
        <w:t xml:space="preserve">, </w:t>
      </w:r>
      <w:r w:rsidRPr="00962DD0">
        <w:rPr>
          <w:rFonts w:ascii="Times New Roman" w:eastAsia="Times New Roman" w:hAnsi="Times New Roman" w:cs="Times New Roman"/>
          <w:color w:val="000000" w:themeColor="text1"/>
          <w:sz w:val="24"/>
          <w:szCs w:val="30"/>
          <w:lang w:eastAsia="id-ID"/>
        </w:rPr>
        <w:t>kaya akan komponen seperti</w:t>
      </w:r>
      <w:r w:rsidRPr="00962DD0">
        <w:rPr>
          <w:rFonts w:ascii="Times New Roman" w:eastAsia="Times New Roman" w:hAnsi="Times New Roman" w:cs="Times New Roman"/>
          <w:color w:val="000000" w:themeColor="text1"/>
          <w:sz w:val="24"/>
          <w:szCs w:val="30"/>
          <w:lang w:val="en-ID" w:eastAsia="id-ID"/>
        </w:rPr>
        <w:t xml:space="preserve"> karbohidrat, protein, lemak, </w:t>
      </w:r>
      <w:r w:rsidRPr="00962DD0">
        <w:rPr>
          <w:rFonts w:ascii="Times New Roman" w:eastAsia="Times New Roman" w:hAnsi="Times New Roman" w:cs="Times New Roman"/>
          <w:color w:val="000000" w:themeColor="text1"/>
          <w:sz w:val="24"/>
          <w:szCs w:val="30"/>
          <w:lang w:eastAsia="id-ID"/>
        </w:rPr>
        <w:t>enzim, asam nukleat, asam amino, mineral, dan vitamin A, B, C, D, E, dan K</w:t>
      </w:r>
      <w:r w:rsidRPr="00962DD0">
        <w:rPr>
          <w:rFonts w:ascii="Times New Roman" w:eastAsia="Times New Roman" w:hAnsi="Times New Roman" w:cs="Times New Roman"/>
          <w:color w:val="000000" w:themeColor="text1"/>
          <w:sz w:val="24"/>
          <w:szCs w:val="30"/>
          <w:lang w:val="en-ID" w:eastAsia="id-ID"/>
        </w:rPr>
        <w:t xml:space="preserve"> </w:t>
      </w:r>
      <w:r w:rsidRPr="00962DD0">
        <w:rPr>
          <w:rFonts w:ascii="Times New Roman" w:eastAsia="Times New Roman" w:hAnsi="Times New Roman" w:cs="Times New Roman"/>
          <w:color w:val="000000" w:themeColor="text1"/>
          <w:sz w:val="24"/>
          <w:szCs w:val="30"/>
          <w:lang w:eastAsia="id-ID"/>
        </w:rPr>
        <w:t>(</w:t>
      </w:r>
      <w:r w:rsidRPr="00962DD0">
        <w:rPr>
          <w:rFonts w:ascii="Times New Roman" w:eastAsia="Times New Roman" w:hAnsi="Times New Roman" w:cs="Times New Roman"/>
          <w:color w:val="000000" w:themeColor="text1"/>
          <w:sz w:val="24"/>
          <w:szCs w:val="30"/>
          <w:lang w:val="en-ID" w:eastAsia="id-ID"/>
        </w:rPr>
        <w:t>Karyani, 2013</w:t>
      </w:r>
      <w:r w:rsidRPr="00962DD0">
        <w:rPr>
          <w:rFonts w:ascii="Times New Roman" w:eastAsia="Times New Roman" w:hAnsi="Times New Roman" w:cs="Times New Roman"/>
          <w:color w:val="000000" w:themeColor="text1"/>
          <w:sz w:val="24"/>
          <w:szCs w:val="30"/>
          <w:lang w:eastAsia="id-ID"/>
        </w:rPr>
        <w:t>)</w:t>
      </w:r>
      <w:r w:rsidRPr="00962DD0">
        <w:rPr>
          <w:rFonts w:ascii="Times New Roman" w:eastAsia="Times New Roman" w:hAnsi="Times New Roman" w:cs="Times New Roman"/>
          <w:color w:val="000000" w:themeColor="text1"/>
          <w:sz w:val="24"/>
          <w:szCs w:val="30"/>
          <w:lang w:val="en-ID" w:eastAsia="id-ID"/>
        </w:rPr>
        <w:t xml:space="preserve"> </w:t>
      </w:r>
      <w:r w:rsidRPr="00962DD0">
        <w:rPr>
          <w:rFonts w:ascii="Times New Roman" w:hAnsi="Times New Roman" w:cs="Times New Roman"/>
          <w:sz w:val="24"/>
          <w:szCs w:val="24"/>
        </w:rPr>
        <w:t>dan memiliki kandungan unsur-unsur mineral makro yaitu kalsium sebesar 186,00 ppm dan fosfor sebesar 2,76 ppm serta unsur mineral mikro yaitu besi sebesar 2,12 ppm (Winarno, 2008)</w:t>
      </w:r>
      <w:r w:rsidRPr="00962DD0">
        <w:rPr>
          <w:rFonts w:ascii="Times New Roman" w:eastAsia="Times New Roman" w:hAnsi="Times New Roman" w:cs="Times New Roman"/>
          <w:color w:val="000000" w:themeColor="text1"/>
          <w:sz w:val="24"/>
          <w:szCs w:val="30"/>
          <w:lang w:eastAsia="id-ID"/>
        </w:rPr>
        <w:t>.</w:t>
      </w:r>
      <w:r w:rsidRPr="00962DD0">
        <w:rPr>
          <w:rFonts w:ascii="Times New Roman" w:eastAsia="Times New Roman" w:hAnsi="Times New Roman" w:cs="Times New Roman"/>
          <w:color w:val="000000" w:themeColor="text1"/>
          <w:sz w:val="24"/>
          <w:szCs w:val="30"/>
          <w:lang w:val="en-ID" w:eastAsia="id-ID"/>
        </w:rPr>
        <w:t xml:space="preserve"> </w:t>
      </w:r>
      <w:r w:rsidRPr="00962DD0">
        <w:rPr>
          <w:rFonts w:ascii="Times New Roman" w:hAnsi="Times New Roman" w:cs="Times New Roman"/>
          <w:color w:val="000000" w:themeColor="text1"/>
          <w:sz w:val="24"/>
          <w:szCs w:val="24"/>
          <w:lang w:val="en-ID"/>
        </w:rPr>
        <w:t xml:space="preserve"> </w:t>
      </w:r>
      <w:r w:rsidRPr="00962DD0">
        <w:rPr>
          <w:rFonts w:ascii="Times New Roman" w:hAnsi="Times New Roman" w:cs="Times New Roman"/>
          <w:color w:val="000000" w:themeColor="text1"/>
          <w:sz w:val="24"/>
          <w:szCs w:val="24"/>
        </w:rPr>
        <w:t>Karagenan mempunyai sifat fungsional yang sangat baik</w:t>
      </w:r>
      <w:r w:rsidRPr="00962DD0">
        <w:rPr>
          <w:rFonts w:ascii="Times New Roman" w:hAnsi="Times New Roman" w:cs="Times New Roman"/>
          <w:color w:val="000000" w:themeColor="text1"/>
          <w:sz w:val="24"/>
          <w:szCs w:val="24"/>
          <w:lang w:val="en-ID"/>
        </w:rPr>
        <w:t xml:space="preserve"> dan </w:t>
      </w:r>
      <w:r w:rsidRPr="00962DD0">
        <w:rPr>
          <w:rFonts w:ascii="Times New Roman" w:hAnsi="Times New Roman" w:cs="Times New Roman"/>
          <w:color w:val="000000" w:themeColor="text1"/>
          <w:sz w:val="24"/>
          <w:szCs w:val="24"/>
        </w:rPr>
        <w:t>berguna untuk mengontrol kadar air dan berfungsi sebagai sistem yang menstabilkan dalam pangan</w:t>
      </w:r>
      <w:r w:rsidRPr="00962DD0">
        <w:rPr>
          <w:rFonts w:ascii="Times New Roman" w:hAnsi="Times New Roman" w:cs="Times New Roman"/>
          <w:color w:val="000000" w:themeColor="text1"/>
          <w:sz w:val="24"/>
          <w:szCs w:val="24"/>
          <w:lang w:val="en-ID"/>
        </w:rPr>
        <w:t xml:space="preserve">, </w:t>
      </w:r>
      <w:r w:rsidRPr="00962DD0">
        <w:rPr>
          <w:rFonts w:ascii="Times New Roman" w:hAnsi="Times New Roman" w:cs="Times New Roman"/>
          <w:color w:val="000000" w:themeColor="text1"/>
          <w:sz w:val="24"/>
          <w:szCs w:val="24"/>
        </w:rPr>
        <w:t>memperbaiki tekstur dan sistem fungsional</w:t>
      </w:r>
      <w:r w:rsidRPr="00962DD0">
        <w:rPr>
          <w:rFonts w:ascii="Times New Roman" w:hAnsi="Times New Roman" w:cs="Times New Roman"/>
          <w:color w:val="000000" w:themeColor="text1"/>
          <w:sz w:val="24"/>
          <w:szCs w:val="24"/>
          <w:lang w:val="en-ID"/>
        </w:rPr>
        <w:t xml:space="preserve"> </w:t>
      </w:r>
      <w:r w:rsidRPr="00962DD0">
        <w:rPr>
          <w:rFonts w:ascii="Times New Roman" w:hAnsi="Times New Roman" w:cs="Times New Roman"/>
          <w:color w:val="000000" w:themeColor="text1"/>
          <w:sz w:val="24"/>
          <w:szCs w:val="24"/>
        </w:rPr>
        <w:t>(Langendorf</w:t>
      </w:r>
      <w:r w:rsidRPr="00962DD0">
        <w:rPr>
          <w:rFonts w:ascii="Times New Roman" w:hAnsi="Times New Roman" w:cs="Times New Roman"/>
          <w:color w:val="000000" w:themeColor="text1"/>
          <w:sz w:val="24"/>
          <w:szCs w:val="24"/>
          <w:lang w:val="en-ID"/>
        </w:rPr>
        <w:t>f</w:t>
      </w:r>
      <w:r w:rsidRPr="00962DD0">
        <w:rPr>
          <w:rFonts w:ascii="Times New Roman" w:hAnsi="Times New Roman" w:cs="Times New Roman"/>
          <w:i/>
          <w:iCs/>
          <w:color w:val="000000" w:themeColor="text1"/>
          <w:sz w:val="24"/>
          <w:szCs w:val="24"/>
          <w:shd w:val="clear" w:color="auto" w:fill="FFFFFF"/>
        </w:rPr>
        <w:t xml:space="preserve"> et al</w:t>
      </w:r>
      <w:r w:rsidRPr="00962DD0">
        <w:rPr>
          <w:rFonts w:ascii="Times New Roman" w:hAnsi="Times New Roman" w:cs="Times New Roman"/>
          <w:color w:val="000000" w:themeColor="text1"/>
          <w:sz w:val="24"/>
          <w:szCs w:val="24"/>
        </w:rPr>
        <w:t xml:space="preserve">., </w:t>
      </w:r>
      <w:r w:rsidRPr="00962DD0">
        <w:rPr>
          <w:rFonts w:ascii="Times New Roman" w:hAnsi="Times New Roman" w:cs="Times New Roman"/>
          <w:color w:val="000000" w:themeColor="text1"/>
          <w:sz w:val="24"/>
          <w:szCs w:val="24"/>
          <w:lang w:val="en-ID"/>
        </w:rPr>
        <w:t xml:space="preserve"> </w:t>
      </w:r>
      <w:r w:rsidRPr="00962DD0">
        <w:rPr>
          <w:rFonts w:ascii="Times New Roman" w:hAnsi="Times New Roman" w:cs="Times New Roman"/>
          <w:color w:val="000000" w:themeColor="text1"/>
          <w:sz w:val="24"/>
          <w:szCs w:val="24"/>
        </w:rPr>
        <w:t>2000).</w:t>
      </w:r>
    </w:p>
    <w:p w:rsidR="0035610D" w:rsidRPr="00962DD0" w:rsidRDefault="006C794A" w:rsidP="000215CA">
      <w:pPr>
        <w:pStyle w:val="ListParagraph"/>
        <w:spacing w:after="0" w:line="240" w:lineRule="auto"/>
        <w:ind w:left="0" w:firstLine="567"/>
        <w:jc w:val="both"/>
        <w:rPr>
          <w:rFonts w:ascii="Times New Roman" w:hAnsi="Times New Roman" w:cs="Times New Roman"/>
          <w:color w:val="000000" w:themeColor="text1"/>
          <w:sz w:val="24"/>
          <w:szCs w:val="24"/>
          <w:lang w:val="en-ID"/>
        </w:rPr>
      </w:pPr>
      <w:r w:rsidRPr="00962DD0">
        <w:rPr>
          <w:rFonts w:ascii="Times New Roman" w:eastAsia="Times New Roman" w:hAnsi="Times New Roman" w:cs="Times New Roman"/>
          <w:color w:val="000000" w:themeColor="text1"/>
          <w:sz w:val="24"/>
          <w:szCs w:val="30"/>
          <w:lang w:val="en-ID" w:eastAsia="id-ID"/>
        </w:rPr>
        <w:t xml:space="preserve">Maka berdasarkan uraian diatas, perlu dilakukan pengolahan untuk </w:t>
      </w:r>
      <w:r w:rsidRPr="00962DD0">
        <w:rPr>
          <w:rFonts w:ascii="Times New Roman" w:eastAsia="Times New Roman" w:hAnsi="Times New Roman" w:cs="Times New Roman"/>
          <w:color w:val="000000" w:themeColor="text1"/>
          <w:sz w:val="24"/>
          <w:szCs w:val="30"/>
          <w:lang w:eastAsia="id-ID"/>
        </w:rPr>
        <w:t>meningkatkan pemanfaatan buah pedada</w:t>
      </w:r>
      <w:r w:rsidRPr="00962DD0">
        <w:rPr>
          <w:rFonts w:ascii="Times New Roman" w:eastAsia="Times New Roman" w:hAnsi="Times New Roman" w:cs="Times New Roman"/>
          <w:color w:val="000000" w:themeColor="text1"/>
          <w:sz w:val="24"/>
          <w:szCs w:val="30"/>
          <w:lang w:val="en-ID" w:eastAsia="id-ID"/>
        </w:rPr>
        <w:t xml:space="preserve"> </w:t>
      </w:r>
      <w:r w:rsidRPr="00962DD0">
        <w:rPr>
          <w:rFonts w:ascii="Times New Roman" w:hAnsi="Times New Roman" w:cs="Times New Roman"/>
          <w:color w:val="000000" w:themeColor="text1"/>
          <w:sz w:val="24"/>
          <w:szCs w:val="24"/>
        </w:rPr>
        <w:t>(</w:t>
      </w:r>
      <w:r w:rsidRPr="00962DD0">
        <w:rPr>
          <w:rFonts w:ascii="Times New Roman" w:hAnsi="Times New Roman" w:cs="Times New Roman"/>
          <w:i/>
          <w:iCs/>
          <w:color w:val="000000" w:themeColor="text1"/>
          <w:sz w:val="24"/>
          <w:szCs w:val="24"/>
        </w:rPr>
        <w:t xml:space="preserve">Sonneratia </w:t>
      </w:r>
      <w:r w:rsidRPr="00962DD0">
        <w:rPr>
          <w:rFonts w:ascii="Times New Roman" w:hAnsi="Times New Roman" w:cs="Times New Roman"/>
          <w:i/>
          <w:iCs/>
          <w:color w:val="000000" w:themeColor="text1"/>
          <w:sz w:val="24"/>
          <w:szCs w:val="24"/>
          <w:lang w:val="en-ID"/>
        </w:rPr>
        <w:t>caseolaris</w:t>
      </w:r>
      <w:r w:rsidRPr="00962DD0">
        <w:rPr>
          <w:rFonts w:ascii="Times New Roman" w:hAnsi="Times New Roman" w:cs="Times New Roman"/>
          <w:i/>
          <w:iCs/>
          <w:color w:val="000000" w:themeColor="text1"/>
          <w:sz w:val="24"/>
          <w:szCs w:val="24"/>
        </w:rPr>
        <w:t>)</w:t>
      </w:r>
      <w:r w:rsidRPr="00962DD0">
        <w:rPr>
          <w:rFonts w:ascii="Times New Roman" w:hAnsi="Times New Roman" w:cs="Times New Roman"/>
          <w:color w:val="000000" w:themeColor="text1"/>
          <w:sz w:val="24"/>
          <w:szCs w:val="24"/>
        </w:rPr>
        <w:t xml:space="preserve"> </w:t>
      </w:r>
      <w:r w:rsidRPr="00962DD0">
        <w:rPr>
          <w:rFonts w:ascii="Times New Roman" w:eastAsia="Times New Roman" w:hAnsi="Times New Roman" w:cs="Times New Roman"/>
          <w:color w:val="000000" w:themeColor="text1"/>
          <w:sz w:val="24"/>
          <w:szCs w:val="30"/>
          <w:lang w:eastAsia="id-ID"/>
        </w:rPr>
        <w:t xml:space="preserve"> dan mendapatkan bahan pangan bergizi yang murah dan mudah didapat serta menjadi inovasi olahan produk</w:t>
      </w:r>
      <w:r w:rsidRPr="00962DD0">
        <w:rPr>
          <w:rFonts w:ascii="Times New Roman" w:eastAsia="Times New Roman" w:hAnsi="Times New Roman" w:cs="Times New Roman"/>
          <w:color w:val="000000" w:themeColor="text1"/>
          <w:sz w:val="24"/>
          <w:szCs w:val="30"/>
          <w:lang w:val="en-ID" w:eastAsia="id-ID"/>
        </w:rPr>
        <w:t xml:space="preserve"> yang baru maka peneliti tertarik </w:t>
      </w:r>
      <w:r w:rsidRPr="00962DD0">
        <w:rPr>
          <w:rFonts w:ascii="Times New Roman" w:eastAsia="Times New Roman" w:hAnsi="Times New Roman" w:cs="Times New Roman"/>
          <w:color w:val="000000" w:themeColor="text1"/>
          <w:sz w:val="24"/>
          <w:szCs w:val="30"/>
          <w:lang w:eastAsia="id-ID"/>
        </w:rPr>
        <w:t xml:space="preserve">untuk memanfaatkan buah pedada sebagai bahan baku pembuatan permen </w:t>
      </w:r>
      <w:r w:rsidRPr="00962DD0">
        <w:rPr>
          <w:rFonts w:ascii="Times New Roman" w:eastAsia="Times New Roman" w:hAnsi="Times New Roman" w:cs="Times New Roman"/>
          <w:i/>
          <w:color w:val="000000" w:themeColor="text1"/>
          <w:sz w:val="24"/>
          <w:szCs w:val="30"/>
          <w:lang w:eastAsia="id-ID"/>
        </w:rPr>
        <w:t>jelly</w:t>
      </w:r>
      <w:r w:rsidRPr="00962DD0">
        <w:rPr>
          <w:rFonts w:ascii="Times New Roman" w:eastAsia="Times New Roman" w:hAnsi="Times New Roman" w:cs="Times New Roman"/>
          <w:color w:val="000000" w:themeColor="text1"/>
          <w:sz w:val="24"/>
          <w:szCs w:val="30"/>
          <w:lang w:val="en-ID" w:eastAsia="id-ID"/>
        </w:rPr>
        <w:t xml:space="preserve">, dengan tujuan untuk mengetahui pengaruh penambahan karagenan terhadap karakteristik kimia pada produk permen </w:t>
      </w:r>
      <w:r w:rsidRPr="00962DD0">
        <w:rPr>
          <w:rFonts w:ascii="Times New Roman" w:eastAsia="Times New Roman" w:hAnsi="Times New Roman" w:cs="Times New Roman"/>
          <w:i/>
          <w:color w:val="000000" w:themeColor="text1"/>
          <w:sz w:val="24"/>
          <w:szCs w:val="30"/>
          <w:lang w:val="en-ID" w:eastAsia="id-ID"/>
        </w:rPr>
        <w:t>jelly</w:t>
      </w:r>
      <w:r w:rsidRPr="00962DD0">
        <w:rPr>
          <w:rFonts w:ascii="Times New Roman" w:eastAsia="Times New Roman" w:hAnsi="Times New Roman" w:cs="Times New Roman"/>
          <w:color w:val="000000" w:themeColor="text1"/>
          <w:sz w:val="24"/>
          <w:szCs w:val="30"/>
          <w:lang w:val="en-ID" w:eastAsia="id-ID"/>
        </w:rPr>
        <w:t xml:space="preserve"> pedada.</w:t>
      </w:r>
      <w:r w:rsidRPr="00962DD0">
        <w:rPr>
          <w:rFonts w:ascii="Times New Roman" w:eastAsia="Times New Roman" w:hAnsi="Times New Roman" w:cs="Times New Roman"/>
          <w:sz w:val="24"/>
          <w:szCs w:val="30"/>
          <w:lang w:val="en-ID" w:eastAsia="id-ID"/>
        </w:rPr>
        <w:t xml:space="preserve"> Berdasarkan perlakuan terbaik pada penelitian </w:t>
      </w:r>
      <w:r w:rsidR="00F57460">
        <w:rPr>
          <w:rFonts w:ascii="Times New Roman" w:eastAsia="Times New Roman" w:hAnsi="Times New Roman" w:cs="Times New Roman"/>
          <w:sz w:val="24"/>
          <w:szCs w:val="30"/>
          <w:lang w:val="en-ID" w:eastAsia="id-ID"/>
        </w:rPr>
        <w:t xml:space="preserve">pendahuluan Ramadani </w:t>
      </w:r>
      <w:r w:rsidR="00F57460" w:rsidRPr="00962DD0">
        <w:rPr>
          <w:rFonts w:ascii="Times New Roman" w:eastAsia="Times New Roman" w:hAnsi="Times New Roman" w:cs="Times New Roman"/>
          <w:i/>
          <w:sz w:val="24"/>
          <w:szCs w:val="30"/>
          <w:lang w:val="en-ID" w:eastAsia="id-ID"/>
        </w:rPr>
        <w:t xml:space="preserve">et al </w:t>
      </w:r>
      <w:r w:rsidR="00F57460">
        <w:rPr>
          <w:rFonts w:ascii="Times New Roman" w:eastAsia="Times New Roman" w:hAnsi="Times New Roman" w:cs="Times New Roman"/>
          <w:sz w:val="24"/>
          <w:szCs w:val="30"/>
          <w:lang w:val="en-ID" w:eastAsia="id-ID"/>
        </w:rPr>
        <w:t>(2019</w:t>
      </w:r>
      <w:r w:rsidR="00F57460" w:rsidRPr="00962DD0">
        <w:rPr>
          <w:rFonts w:ascii="Times New Roman" w:eastAsia="Times New Roman" w:hAnsi="Times New Roman" w:cs="Times New Roman"/>
          <w:sz w:val="24"/>
          <w:szCs w:val="30"/>
          <w:lang w:val="en-ID" w:eastAsia="id-ID"/>
        </w:rPr>
        <w:t xml:space="preserve">) </w:t>
      </w:r>
      <w:r w:rsidRPr="00962DD0">
        <w:rPr>
          <w:rFonts w:ascii="Times New Roman" w:eastAsia="Times New Roman" w:hAnsi="Times New Roman" w:cs="Times New Roman"/>
          <w:sz w:val="24"/>
          <w:szCs w:val="30"/>
          <w:lang w:val="en-ID" w:eastAsia="id-ID"/>
        </w:rPr>
        <w:t xml:space="preserve">permen </w:t>
      </w:r>
      <w:r w:rsidRPr="00962DD0">
        <w:rPr>
          <w:rFonts w:ascii="Times New Roman" w:eastAsia="Times New Roman" w:hAnsi="Times New Roman" w:cs="Times New Roman"/>
          <w:i/>
          <w:sz w:val="24"/>
          <w:szCs w:val="30"/>
          <w:lang w:val="en-ID" w:eastAsia="id-ID"/>
        </w:rPr>
        <w:t>jelly</w:t>
      </w:r>
      <w:r w:rsidRPr="00962DD0">
        <w:rPr>
          <w:rFonts w:ascii="Times New Roman" w:eastAsia="Times New Roman" w:hAnsi="Times New Roman" w:cs="Times New Roman"/>
          <w:sz w:val="24"/>
          <w:szCs w:val="30"/>
          <w:lang w:val="en-ID" w:eastAsia="id-ID"/>
        </w:rPr>
        <w:t xml:space="preserve"> buah pedada dengan</w:t>
      </w:r>
      <w:r w:rsidR="00F57460">
        <w:rPr>
          <w:rFonts w:ascii="Times New Roman" w:eastAsia="Times New Roman" w:hAnsi="Times New Roman" w:cs="Times New Roman"/>
          <w:sz w:val="24"/>
          <w:szCs w:val="30"/>
          <w:lang w:val="en-ID" w:eastAsia="id-ID"/>
        </w:rPr>
        <w:t xml:space="preserve"> penambahan karagenan, </w:t>
      </w:r>
      <w:r w:rsidRPr="00962DD0">
        <w:rPr>
          <w:rFonts w:ascii="Times New Roman" w:eastAsia="Times New Roman" w:hAnsi="Times New Roman" w:cs="Times New Roman"/>
          <w:sz w:val="24"/>
          <w:szCs w:val="30"/>
          <w:lang w:val="en-ID" w:eastAsia="id-ID"/>
        </w:rPr>
        <w:t xml:space="preserve">maka dalam penelitian ini, perlakuan yang digunakan yaitu </w:t>
      </w:r>
      <w:r w:rsidR="00F57460">
        <w:rPr>
          <w:rFonts w:ascii="Times New Roman" w:eastAsia="Times New Roman" w:hAnsi="Times New Roman" w:cs="Times New Roman"/>
          <w:sz w:val="24"/>
          <w:szCs w:val="30"/>
          <w:lang w:val="en-ID" w:eastAsia="id-ID"/>
        </w:rPr>
        <w:t>perlakuan terbaik P2K2 (</w:t>
      </w:r>
      <w:r w:rsidRPr="00962DD0">
        <w:rPr>
          <w:rFonts w:ascii="Times New Roman" w:eastAsia="Times New Roman" w:hAnsi="Times New Roman" w:cs="Times New Roman"/>
          <w:sz w:val="24"/>
          <w:szCs w:val="30"/>
          <w:lang w:val="en-ID" w:eastAsia="id-ID"/>
        </w:rPr>
        <w:t xml:space="preserve">konsentrasi sari buah </w:t>
      </w:r>
      <w:r w:rsidR="00F57460">
        <w:rPr>
          <w:rFonts w:ascii="Times New Roman" w:eastAsia="Times New Roman" w:hAnsi="Times New Roman" w:cs="Times New Roman"/>
          <w:sz w:val="24"/>
          <w:szCs w:val="30"/>
          <w:lang w:val="en-ID" w:eastAsia="id-ID"/>
        </w:rPr>
        <w:t xml:space="preserve">100 ml dan 20 gr karagenan) dan perlakuan kontrol P0K2 (tanpa sari buah dan 20 gr karagenan). </w:t>
      </w:r>
      <w:r w:rsidRPr="00962DD0">
        <w:rPr>
          <w:rFonts w:ascii="Times New Roman" w:eastAsia="Times New Roman" w:hAnsi="Times New Roman" w:cs="Times New Roman"/>
          <w:color w:val="000000" w:themeColor="text1"/>
          <w:sz w:val="24"/>
          <w:szCs w:val="30"/>
          <w:lang w:val="en-ID" w:eastAsia="id-ID"/>
        </w:rPr>
        <w:t xml:space="preserve">Sehingga diharapkan hasil penelitian ini dapat menjadi referensi dalam menghasilkan produk permen </w:t>
      </w:r>
      <w:r w:rsidRPr="00962DD0">
        <w:rPr>
          <w:rFonts w:ascii="Times New Roman" w:eastAsia="Times New Roman" w:hAnsi="Times New Roman" w:cs="Times New Roman"/>
          <w:i/>
          <w:color w:val="000000" w:themeColor="text1"/>
          <w:sz w:val="24"/>
          <w:szCs w:val="30"/>
          <w:lang w:val="en-ID" w:eastAsia="id-ID"/>
        </w:rPr>
        <w:t>jelly</w:t>
      </w:r>
      <w:r w:rsidRPr="00962DD0">
        <w:rPr>
          <w:rFonts w:ascii="Times New Roman" w:eastAsia="Times New Roman" w:hAnsi="Times New Roman" w:cs="Times New Roman"/>
          <w:color w:val="000000" w:themeColor="text1"/>
          <w:sz w:val="24"/>
          <w:szCs w:val="30"/>
          <w:lang w:val="en-ID" w:eastAsia="id-ID"/>
        </w:rPr>
        <w:t xml:space="preserve"> buah pedada dengan karakteristik kimia terbaik.</w:t>
      </w:r>
    </w:p>
    <w:p w:rsidR="006C794A" w:rsidRPr="00962DD0" w:rsidRDefault="006C794A" w:rsidP="000215CA">
      <w:pPr>
        <w:spacing w:after="0" w:line="240" w:lineRule="auto"/>
        <w:rPr>
          <w:rFonts w:ascii="Times New Roman" w:hAnsi="Times New Roman" w:cs="Times New Roman"/>
          <w:b/>
          <w:color w:val="000000" w:themeColor="text1"/>
          <w:sz w:val="24"/>
          <w:szCs w:val="24"/>
          <w:lang w:val="en-ID"/>
        </w:rPr>
      </w:pPr>
      <w:r w:rsidRPr="00962DD0">
        <w:rPr>
          <w:rFonts w:ascii="Times New Roman" w:hAnsi="Times New Roman" w:cs="Times New Roman"/>
          <w:b/>
          <w:color w:val="000000" w:themeColor="text1"/>
          <w:sz w:val="24"/>
          <w:szCs w:val="24"/>
          <w:lang w:val="en-ID"/>
        </w:rPr>
        <w:t>METODE PENELITIAN</w:t>
      </w:r>
    </w:p>
    <w:p w:rsidR="00E71BC7" w:rsidRPr="00962DD0" w:rsidRDefault="00E71BC7" w:rsidP="000215CA">
      <w:pPr>
        <w:pStyle w:val="ListParagraph"/>
        <w:tabs>
          <w:tab w:val="left" w:pos="1646"/>
        </w:tabs>
        <w:spacing w:after="0" w:line="240" w:lineRule="auto"/>
        <w:ind w:left="0" w:firstLine="709"/>
        <w:jc w:val="both"/>
        <w:rPr>
          <w:rFonts w:ascii="Times New Roman" w:hAnsi="Times New Roman" w:cs="Times New Roman"/>
          <w:sz w:val="24"/>
          <w:szCs w:val="24"/>
          <w:lang w:val="en-ID"/>
        </w:rPr>
      </w:pPr>
      <w:r w:rsidRPr="00962DD0">
        <w:rPr>
          <w:rFonts w:ascii="Times New Roman" w:hAnsi="Times New Roman" w:cs="Times New Roman"/>
          <w:sz w:val="24"/>
          <w:szCs w:val="24"/>
          <w:lang w:val="en-ID"/>
        </w:rPr>
        <w:t xml:space="preserve">Penelitian ini merupakan desain eksperimen dengan menggunakan </w:t>
      </w:r>
      <w:r w:rsidR="004424BC">
        <w:rPr>
          <w:rFonts w:ascii="Times New Roman" w:hAnsi="Times New Roman" w:cs="Times New Roman"/>
          <w:sz w:val="24"/>
          <w:szCs w:val="24"/>
          <w:lang w:val="en-ID"/>
        </w:rPr>
        <w:t xml:space="preserve">pendekatan deskriptif kuantitatif </w:t>
      </w:r>
      <w:r w:rsidR="004424BC">
        <w:rPr>
          <w:rFonts w:ascii="Times New Roman" w:hAnsi="Times New Roman" w:cs="Times New Roman"/>
          <w:lang w:val="en-ID"/>
        </w:rPr>
        <w:t xml:space="preserve">dengan sampel P2K2 dan sampel kontrol P0K2. Sampel ini merupakan perlakuan terbaik berdasarkan penelitian pendahuluan Ramadani </w:t>
      </w:r>
      <w:r w:rsidR="004424BC" w:rsidRPr="004424BC">
        <w:rPr>
          <w:rFonts w:ascii="Times New Roman" w:hAnsi="Times New Roman" w:cs="Times New Roman"/>
          <w:i/>
          <w:lang w:val="en-ID"/>
        </w:rPr>
        <w:t>et al</w:t>
      </w:r>
      <w:r w:rsidR="004424BC">
        <w:rPr>
          <w:rFonts w:ascii="Times New Roman" w:hAnsi="Times New Roman" w:cs="Times New Roman"/>
          <w:lang w:val="en-ID"/>
        </w:rPr>
        <w:t xml:space="preserve"> (2019) pada permen </w:t>
      </w:r>
      <w:r w:rsidR="004424BC" w:rsidRPr="004424BC">
        <w:rPr>
          <w:rFonts w:ascii="Times New Roman" w:hAnsi="Times New Roman" w:cs="Times New Roman"/>
          <w:i/>
          <w:lang w:val="en-ID"/>
        </w:rPr>
        <w:t>jelly</w:t>
      </w:r>
      <w:r w:rsidR="004424BC">
        <w:rPr>
          <w:rFonts w:ascii="Times New Roman" w:hAnsi="Times New Roman" w:cs="Times New Roman"/>
          <w:lang w:val="en-ID"/>
        </w:rPr>
        <w:t xml:space="preserve"> buah pedada. K</w:t>
      </w:r>
      <w:r w:rsidRPr="00962DD0">
        <w:rPr>
          <w:rFonts w:ascii="Times New Roman" w:hAnsi="Times New Roman" w:cs="Times New Roman"/>
          <w:sz w:val="24"/>
          <w:szCs w:val="24"/>
          <w:lang w:val="en-ID"/>
        </w:rPr>
        <w:t xml:space="preserve">emudian dilakukan analisis karakteristik kimia (karbohidrat, protein, lemak, serat, kadar air, kadar abu, vitamin C, aktivitas antioksidan). Adapun kombinasi perlakuan antara </w:t>
      </w:r>
      <w:r w:rsidRPr="00962DD0">
        <w:rPr>
          <w:rFonts w:ascii="Times New Roman" w:hAnsi="Times New Roman" w:cs="Times New Roman"/>
          <w:sz w:val="24"/>
          <w:szCs w:val="24"/>
          <w:lang w:val="en-ID"/>
        </w:rPr>
        <w:lastRenderedPageBreak/>
        <w:t>penambahan sari buah pedada dan karagenan adalah sebagai berikut :</w:t>
      </w:r>
    </w:p>
    <w:p w:rsidR="00E71BC7" w:rsidRPr="00962DD0" w:rsidRDefault="00E71BC7" w:rsidP="000215CA">
      <w:pPr>
        <w:pStyle w:val="ListParagraph"/>
        <w:tabs>
          <w:tab w:val="left" w:pos="1646"/>
          <w:tab w:val="left" w:pos="6663"/>
        </w:tabs>
        <w:spacing w:after="0" w:line="240" w:lineRule="auto"/>
        <w:ind w:left="0"/>
        <w:jc w:val="both"/>
        <w:rPr>
          <w:rFonts w:ascii="Times New Roman" w:hAnsi="Times New Roman" w:cs="Times New Roman"/>
          <w:sz w:val="24"/>
          <w:szCs w:val="24"/>
          <w:lang w:val="en-ID"/>
        </w:rPr>
      </w:pPr>
    </w:p>
    <w:p w:rsidR="00E71BC7" w:rsidRPr="00962DD0" w:rsidRDefault="00E71BC7" w:rsidP="000215CA">
      <w:pPr>
        <w:pStyle w:val="ListParagraph"/>
        <w:tabs>
          <w:tab w:val="left" w:pos="1646"/>
          <w:tab w:val="left" w:pos="6663"/>
        </w:tabs>
        <w:spacing w:after="0" w:line="240" w:lineRule="auto"/>
        <w:ind w:left="0"/>
        <w:jc w:val="both"/>
        <w:rPr>
          <w:rFonts w:ascii="Times New Roman" w:hAnsi="Times New Roman" w:cs="Times New Roman"/>
          <w:sz w:val="24"/>
          <w:szCs w:val="24"/>
          <w:lang w:val="en-ID"/>
        </w:rPr>
      </w:pPr>
      <w:r w:rsidRPr="00962DD0">
        <w:rPr>
          <w:rFonts w:ascii="Times New Roman" w:hAnsi="Times New Roman" w:cs="Times New Roman"/>
          <w:sz w:val="24"/>
          <w:szCs w:val="24"/>
          <w:lang w:val="en-ID"/>
        </w:rPr>
        <w:t>P0K2 =  Kontrol (tanpa sari buah pedada) dengan karagenan 20 gr</w:t>
      </w:r>
    </w:p>
    <w:p w:rsidR="00E71BC7" w:rsidRPr="00962DD0" w:rsidRDefault="00E71BC7" w:rsidP="000215CA">
      <w:pPr>
        <w:tabs>
          <w:tab w:val="left" w:pos="1646"/>
          <w:tab w:val="left" w:pos="6663"/>
        </w:tabs>
        <w:spacing w:after="0" w:line="240" w:lineRule="auto"/>
        <w:jc w:val="both"/>
        <w:rPr>
          <w:rFonts w:ascii="Times New Roman" w:hAnsi="Times New Roman" w:cs="Times New Roman"/>
          <w:sz w:val="24"/>
          <w:szCs w:val="24"/>
          <w:lang w:val="en-ID"/>
        </w:rPr>
      </w:pPr>
    </w:p>
    <w:p w:rsidR="00E71BC7" w:rsidRPr="00962DD0" w:rsidRDefault="00E71BC7" w:rsidP="000215CA">
      <w:pPr>
        <w:tabs>
          <w:tab w:val="left" w:pos="1646"/>
          <w:tab w:val="left" w:pos="6663"/>
        </w:tabs>
        <w:spacing w:after="0" w:line="240" w:lineRule="auto"/>
        <w:jc w:val="both"/>
        <w:rPr>
          <w:rFonts w:ascii="Times New Roman" w:hAnsi="Times New Roman" w:cs="Times New Roman"/>
          <w:sz w:val="24"/>
          <w:szCs w:val="24"/>
          <w:lang w:val="en-ID"/>
        </w:rPr>
      </w:pPr>
      <w:r w:rsidRPr="00962DD0">
        <w:rPr>
          <w:rFonts w:ascii="Times New Roman" w:hAnsi="Times New Roman" w:cs="Times New Roman"/>
          <w:sz w:val="24"/>
          <w:szCs w:val="24"/>
          <w:lang w:val="en-ID"/>
        </w:rPr>
        <w:t>P2K2 =  Sari buah pedada 100 ml dengan karagenan 20 gr</w:t>
      </w:r>
    </w:p>
    <w:p w:rsidR="00E71BC7" w:rsidRPr="00962DD0" w:rsidRDefault="00E71BC7" w:rsidP="000215CA">
      <w:pPr>
        <w:tabs>
          <w:tab w:val="left" w:pos="1646"/>
          <w:tab w:val="left" w:pos="6663"/>
        </w:tabs>
        <w:spacing w:after="0" w:line="240" w:lineRule="auto"/>
        <w:jc w:val="both"/>
        <w:rPr>
          <w:rFonts w:ascii="Times New Roman" w:hAnsi="Times New Roman" w:cs="Times New Roman"/>
          <w:sz w:val="24"/>
          <w:szCs w:val="24"/>
          <w:lang w:val="en-ID"/>
        </w:rPr>
      </w:pPr>
      <w:r w:rsidRPr="00962DD0">
        <w:rPr>
          <w:rFonts w:ascii="Times New Roman" w:hAnsi="Times New Roman" w:cs="Times New Roman"/>
          <w:sz w:val="24"/>
          <w:szCs w:val="24"/>
          <w:lang w:val="en-ID"/>
        </w:rPr>
        <w:t xml:space="preserve"> </w:t>
      </w:r>
    </w:p>
    <w:p w:rsidR="00E71BC7" w:rsidRPr="00962DD0" w:rsidRDefault="00E71BC7" w:rsidP="000215CA">
      <w:pPr>
        <w:spacing w:after="0" w:line="240" w:lineRule="auto"/>
        <w:jc w:val="both"/>
        <w:rPr>
          <w:rFonts w:ascii="Times New Roman" w:hAnsi="Times New Roman" w:cs="Times New Roman"/>
          <w:b/>
          <w:sz w:val="24"/>
          <w:szCs w:val="24"/>
        </w:rPr>
      </w:pPr>
      <w:r w:rsidRPr="00962DD0">
        <w:rPr>
          <w:rFonts w:ascii="Times New Roman" w:hAnsi="Times New Roman" w:cs="Times New Roman"/>
          <w:b/>
          <w:sz w:val="24"/>
          <w:szCs w:val="24"/>
        </w:rPr>
        <w:t>Pelaksanaan Penelitian</w:t>
      </w:r>
    </w:p>
    <w:p w:rsidR="00E71BC7" w:rsidRPr="00962DD0" w:rsidRDefault="00E71BC7" w:rsidP="000215CA">
      <w:pPr>
        <w:spacing w:after="0" w:line="240" w:lineRule="auto"/>
        <w:jc w:val="both"/>
        <w:rPr>
          <w:rFonts w:ascii="Times New Roman" w:hAnsi="Times New Roman" w:cs="Times New Roman"/>
          <w:b/>
          <w:sz w:val="24"/>
          <w:szCs w:val="24"/>
        </w:rPr>
      </w:pPr>
    </w:p>
    <w:p w:rsidR="00E71BC7" w:rsidRPr="00962DD0" w:rsidRDefault="00E71BC7" w:rsidP="000215CA">
      <w:pPr>
        <w:spacing w:after="0" w:line="240" w:lineRule="auto"/>
        <w:jc w:val="both"/>
        <w:rPr>
          <w:rFonts w:ascii="Times New Roman" w:hAnsi="Times New Roman" w:cs="Times New Roman"/>
          <w:b/>
          <w:bCs/>
          <w:sz w:val="24"/>
          <w:szCs w:val="24"/>
        </w:rPr>
      </w:pPr>
      <w:r w:rsidRPr="00962DD0">
        <w:rPr>
          <w:rFonts w:ascii="Times New Roman" w:hAnsi="Times New Roman" w:cs="Times New Roman"/>
          <w:b/>
          <w:bCs/>
          <w:sz w:val="24"/>
          <w:szCs w:val="24"/>
        </w:rPr>
        <w:t xml:space="preserve">Waktu dan Tempat Penelitian </w:t>
      </w:r>
    </w:p>
    <w:p w:rsidR="00E71BC7" w:rsidRPr="00962DD0" w:rsidRDefault="00E71BC7" w:rsidP="000215CA">
      <w:pPr>
        <w:pStyle w:val="ListParagraph"/>
        <w:spacing w:after="0" w:line="240" w:lineRule="auto"/>
        <w:ind w:left="0" w:firstLine="567"/>
        <w:jc w:val="both"/>
        <w:rPr>
          <w:rFonts w:ascii="Times New Roman" w:hAnsi="Times New Roman" w:cs="Times New Roman"/>
          <w:color w:val="000000" w:themeColor="text1"/>
          <w:sz w:val="24"/>
          <w:szCs w:val="24"/>
          <w:lang w:val="en-ID"/>
        </w:rPr>
      </w:pPr>
      <w:r w:rsidRPr="00962DD0">
        <w:rPr>
          <w:rFonts w:ascii="Times New Roman" w:hAnsi="Times New Roman" w:cs="Times New Roman"/>
          <w:color w:val="000000" w:themeColor="text1"/>
          <w:sz w:val="24"/>
          <w:szCs w:val="24"/>
          <w:lang w:val="en-ID"/>
        </w:rPr>
        <w:t>Penelitan dilaksanakan pada bulan Mei-</w:t>
      </w:r>
      <w:r w:rsidR="004424BC">
        <w:rPr>
          <w:rFonts w:ascii="Times New Roman" w:hAnsi="Times New Roman" w:cs="Times New Roman"/>
          <w:color w:val="000000" w:themeColor="text1"/>
          <w:sz w:val="24"/>
          <w:szCs w:val="24"/>
          <w:lang w:val="en-ID"/>
        </w:rPr>
        <w:t xml:space="preserve">Agustus 2019.  Tempat pembuatan </w:t>
      </w:r>
      <w:r w:rsidRPr="00962DD0">
        <w:rPr>
          <w:rFonts w:ascii="Times New Roman" w:hAnsi="Times New Roman" w:cs="Times New Roman"/>
          <w:color w:val="000000" w:themeColor="text1"/>
          <w:sz w:val="24"/>
          <w:szCs w:val="24"/>
          <w:lang w:val="en-ID"/>
        </w:rPr>
        <w:t xml:space="preserve">permen </w:t>
      </w:r>
      <w:r w:rsidRPr="00962DD0">
        <w:rPr>
          <w:rFonts w:ascii="Times New Roman" w:hAnsi="Times New Roman" w:cs="Times New Roman"/>
          <w:i/>
          <w:color w:val="000000" w:themeColor="text1"/>
          <w:sz w:val="24"/>
          <w:szCs w:val="24"/>
          <w:lang w:val="en-ID"/>
        </w:rPr>
        <w:t>jelly</w:t>
      </w:r>
      <w:r w:rsidR="004424BC">
        <w:rPr>
          <w:rFonts w:ascii="Times New Roman" w:hAnsi="Times New Roman" w:cs="Times New Roman"/>
          <w:color w:val="000000" w:themeColor="text1"/>
          <w:sz w:val="24"/>
          <w:szCs w:val="24"/>
          <w:lang w:val="en-ID"/>
        </w:rPr>
        <w:t xml:space="preserve"> </w:t>
      </w:r>
      <w:r w:rsidRPr="00962DD0">
        <w:rPr>
          <w:rFonts w:ascii="Times New Roman" w:hAnsi="Times New Roman" w:cs="Times New Roman"/>
          <w:color w:val="000000" w:themeColor="text1"/>
          <w:sz w:val="24"/>
          <w:szCs w:val="24"/>
          <w:lang w:val="en-ID"/>
        </w:rPr>
        <w:t xml:space="preserve">dilaksanakan di Laboratorium Gizi dan Pangan Stikes Baiturrahim Jambi. tempat analisis karakteristik kimia (Karbohidrat, lemak, protein, kadar air, kadar abu, serat) dilakukan di Laboratorium Peternakan Fakultas Peternakan Universitas Jambi, analisis vitamin C dilakukan di Laboratorium MIPA STIKes Baiturrahim Jambi dan  analisis aktivitas antioksidan dilakukan di Laboratorium Terpadu Universitas Jambi. </w:t>
      </w:r>
    </w:p>
    <w:p w:rsidR="00E71BC7" w:rsidRPr="00962DD0" w:rsidRDefault="00E71BC7" w:rsidP="000215CA">
      <w:pPr>
        <w:spacing w:after="0" w:line="240" w:lineRule="auto"/>
        <w:jc w:val="both"/>
        <w:rPr>
          <w:rFonts w:ascii="Times New Roman" w:hAnsi="Times New Roman" w:cs="Times New Roman"/>
          <w:b/>
          <w:bCs/>
          <w:sz w:val="24"/>
          <w:szCs w:val="24"/>
        </w:rPr>
      </w:pPr>
      <w:r w:rsidRPr="00962DD0">
        <w:rPr>
          <w:rFonts w:ascii="Times New Roman" w:hAnsi="Times New Roman" w:cs="Times New Roman"/>
          <w:b/>
          <w:bCs/>
          <w:sz w:val="24"/>
          <w:szCs w:val="24"/>
        </w:rPr>
        <w:t xml:space="preserve">Bahan dan Alat Penelitian </w:t>
      </w:r>
    </w:p>
    <w:p w:rsidR="00E71BC7" w:rsidRPr="00962DD0" w:rsidRDefault="00E71BC7" w:rsidP="000215CA">
      <w:pPr>
        <w:pStyle w:val="ListParagraph"/>
        <w:spacing w:after="0" w:line="240" w:lineRule="auto"/>
        <w:ind w:left="0" w:firstLine="567"/>
        <w:jc w:val="both"/>
        <w:rPr>
          <w:rFonts w:ascii="Times New Roman" w:hAnsi="Times New Roman" w:cs="Times New Roman"/>
          <w:sz w:val="24"/>
          <w:szCs w:val="24"/>
          <w:lang w:val="en-ID"/>
        </w:rPr>
      </w:pPr>
      <w:r w:rsidRPr="00962DD0">
        <w:rPr>
          <w:rFonts w:ascii="Times New Roman" w:hAnsi="Times New Roman" w:cs="Times New Roman"/>
          <w:sz w:val="24"/>
          <w:szCs w:val="24"/>
          <w:lang w:val="en-ID"/>
        </w:rPr>
        <w:t xml:space="preserve">Alat yang digunakan untuk pembuatan permen </w:t>
      </w:r>
      <w:r w:rsidRPr="00962DD0">
        <w:rPr>
          <w:rFonts w:ascii="Times New Roman" w:hAnsi="Times New Roman" w:cs="Times New Roman"/>
          <w:i/>
          <w:sz w:val="24"/>
          <w:szCs w:val="24"/>
          <w:lang w:val="en-ID"/>
        </w:rPr>
        <w:t xml:space="preserve">jelly </w:t>
      </w:r>
      <w:r w:rsidRPr="00962DD0">
        <w:rPr>
          <w:rFonts w:ascii="Times New Roman" w:hAnsi="Times New Roman" w:cs="Times New Roman"/>
          <w:sz w:val="24"/>
          <w:szCs w:val="24"/>
          <w:lang w:val="en-ID"/>
        </w:rPr>
        <w:t xml:space="preserve">buah pedada yaitu panci, spatula, baskom, blender, timbangan, kain saring, loyang, gelas ukur, oven. Alat yang digunakan untuk analisis yaitu cawan porselen, desikator, oven, penjepit, neraca analitik, tanur, pembakar bunzen, labu destruksi dan destilasi, distilator, pemanas lstrik labu elemeyer 250 ml, biuret, corong, pipet, gelas ukur, batu didih, soxhlet, kertas saring, eksikator, pinset, pompa vakum, mortar corong bucher, gelas piala, cawan porselen, pompa vakum, aluminium foil,  tabung </w:t>
      </w:r>
      <w:r w:rsidRPr="00962DD0">
        <w:rPr>
          <w:rFonts w:ascii="Times New Roman" w:hAnsi="Times New Roman" w:cs="Times New Roman"/>
          <w:sz w:val="24"/>
          <w:szCs w:val="24"/>
          <w:lang w:val="en-ID"/>
        </w:rPr>
        <w:t xml:space="preserve">reaksi </w:t>
      </w:r>
      <w:r w:rsidRPr="00962DD0">
        <w:rPr>
          <w:rFonts w:ascii="Times New Roman" w:hAnsi="Times New Roman" w:cs="Times New Roman"/>
          <w:i/>
          <w:sz w:val="24"/>
          <w:szCs w:val="24"/>
          <w:lang w:val="en-ID"/>
        </w:rPr>
        <w:t>ultrasonic water bath</w:t>
      </w:r>
      <w:r w:rsidRPr="00962DD0">
        <w:rPr>
          <w:rFonts w:ascii="Times New Roman" w:hAnsi="Times New Roman" w:cs="Times New Roman"/>
          <w:sz w:val="24"/>
          <w:szCs w:val="24"/>
          <w:lang w:val="en-ID"/>
        </w:rPr>
        <w:t>, pipet volum dan</w:t>
      </w:r>
      <w:r w:rsidRPr="00962DD0">
        <w:rPr>
          <w:rFonts w:ascii="Times New Roman" w:hAnsi="Times New Roman" w:cs="Times New Roman"/>
          <w:i/>
          <w:sz w:val="24"/>
          <w:szCs w:val="24"/>
          <w:lang w:val="en-ID"/>
        </w:rPr>
        <w:t xml:space="preserve"> sentrifuse</w:t>
      </w:r>
      <w:r w:rsidRPr="00962DD0">
        <w:rPr>
          <w:rFonts w:ascii="Times New Roman" w:hAnsi="Times New Roman" w:cs="Times New Roman"/>
          <w:sz w:val="24"/>
          <w:szCs w:val="24"/>
          <w:lang w:val="en-ID"/>
        </w:rPr>
        <w:t>, homogenizer spektrofotometer uv-vis.</w:t>
      </w:r>
    </w:p>
    <w:p w:rsidR="00E71BC7" w:rsidRPr="00962DD0" w:rsidRDefault="00E71BC7" w:rsidP="000215CA">
      <w:pPr>
        <w:pStyle w:val="ListParagraph"/>
        <w:spacing w:after="0" w:line="240" w:lineRule="auto"/>
        <w:ind w:left="0" w:firstLine="567"/>
        <w:jc w:val="both"/>
        <w:rPr>
          <w:rFonts w:ascii="Times New Roman" w:hAnsi="Times New Roman" w:cs="Times New Roman"/>
          <w:color w:val="FF0000"/>
          <w:sz w:val="24"/>
          <w:szCs w:val="24"/>
          <w:lang w:val="en-ID"/>
        </w:rPr>
      </w:pPr>
      <w:r w:rsidRPr="00962DD0">
        <w:rPr>
          <w:rFonts w:ascii="Times New Roman" w:hAnsi="Times New Roman" w:cs="Times New Roman"/>
          <w:sz w:val="24"/>
          <w:szCs w:val="24"/>
          <w:lang w:val="en-ID"/>
        </w:rPr>
        <w:t xml:space="preserve">Bahan yang digunakan untuk pembuatan permen </w:t>
      </w:r>
      <w:r w:rsidRPr="00962DD0">
        <w:rPr>
          <w:rFonts w:ascii="Times New Roman" w:hAnsi="Times New Roman" w:cs="Times New Roman"/>
          <w:i/>
          <w:sz w:val="24"/>
          <w:szCs w:val="24"/>
          <w:lang w:val="en-ID"/>
        </w:rPr>
        <w:t>jelly</w:t>
      </w:r>
      <w:r w:rsidRPr="00962DD0">
        <w:rPr>
          <w:rFonts w:ascii="Times New Roman" w:hAnsi="Times New Roman" w:cs="Times New Roman"/>
          <w:sz w:val="24"/>
          <w:szCs w:val="24"/>
          <w:lang w:val="en-ID"/>
        </w:rPr>
        <w:t xml:space="preserve"> yaitu buah pedada (</w:t>
      </w:r>
      <w:r w:rsidRPr="00962DD0">
        <w:rPr>
          <w:rFonts w:ascii="Times New Roman" w:hAnsi="Times New Roman" w:cs="Times New Roman"/>
          <w:i/>
          <w:sz w:val="24"/>
          <w:szCs w:val="24"/>
          <w:lang w:val="en-ID"/>
        </w:rPr>
        <w:t>Sonneratia caseolaris</w:t>
      </w:r>
      <w:r w:rsidRPr="00962DD0">
        <w:rPr>
          <w:rFonts w:ascii="Times New Roman" w:hAnsi="Times New Roman" w:cs="Times New Roman"/>
          <w:sz w:val="24"/>
          <w:szCs w:val="24"/>
          <w:lang w:val="en-ID"/>
        </w:rPr>
        <w:t>)</w:t>
      </w:r>
      <w:r w:rsidR="004424BC">
        <w:rPr>
          <w:rFonts w:ascii="Times New Roman" w:hAnsi="Times New Roman" w:cs="Times New Roman"/>
          <w:sz w:val="24"/>
          <w:szCs w:val="24"/>
          <w:lang w:val="en-ID"/>
        </w:rPr>
        <w:t xml:space="preserve"> yang diperole</w:t>
      </w:r>
      <w:r w:rsidR="00713575">
        <w:rPr>
          <w:rFonts w:ascii="Times New Roman" w:hAnsi="Times New Roman" w:cs="Times New Roman"/>
          <w:sz w:val="24"/>
          <w:szCs w:val="24"/>
          <w:lang w:val="en-ID"/>
        </w:rPr>
        <w:t>h dari Kabupaten Tanjung Jabung Barat Kecamatan Manunggul</w:t>
      </w:r>
      <w:r w:rsidRPr="00962DD0">
        <w:rPr>
          <w:rFonts w:ascii="Times New Roman" w:hAnsi="Times New Roman" w:cs="Times New Roman"/>
          <w:sz w:val="24"/>
          <w:szCs w:val="24"/>
          <w:lang w:val="en-ID"/>
        </w:rPr>
        <w:t>, sukrosa, sirup fruktosa 55%, asam sitrat,  karagenan, air. Bahan yang digunakan untuk analisis yaitu H2SO4 pekat, H2SO4 0,3 N, NAOH 40%, NAOH 0,3 N dan 1,5 N, katalis campuran, aquades, HCL p.a., K2Cr2O7 0,01 N, Na2S2O3 0,01 N, H2SO4 4N, Amilum, KI, alfatekoferol, methanol,dan 1.1-diphenyl-2-picrylhydrazyl (DPPH)</w:t>
      </w:r>
    </w:p>
    <w:p w:rsidR="00E71BC7" w:rsidRPr="00962DD0" w:rsidRDefault="00E71BC7" w:rsidP="000215CA">
      <w:pPr>
        <w:pStyle w:val="ListParagraph"/>
        <w:spacing w:after="0" w:line="240" w:lineRule="auto"/>
        <w:ind w:left="0" w:firstLine="567"/>
        <w:jc w:val="both"/>
        <w:rPr>
          <w:rFonts w:ascii="Times New Roman" w:hAnsi="Times New Roman" w:cs="Times New Roman"/>
          <w:color w:val="FF0000"/>
          <w:sz w:val="24"/>
          <w:szCs w:val="24"/>
          <w:lang w:val="en-ID"/>
        </w:rPr>
      </w:pPr>
    </w:p>
    <w:p w:rsidR="00E71BC7" w:rsidRPr="00962DD0" w:rsidRDefault="00E71BC7" w:rsidP="000215CA">
      <w:pPr>
        <w:spacing w:after="0" w:line="240" w:lineRule="auto"/>
        <w:rPr>
          <w:rFonts w:ascii="Times New Roman" w:hAnsi="Times New Roman" w:cs="Times New Roman"/>
          <w:b/>
          <w:sz w:val="24"/>
          <w:szCs w:val="24"/>
          <w:lang w:val="en-ID"/>
        </w:rPr>
      </w:pPr>
      <w:r w:rsidRPr="00962DD0">
        <w:rPr>
          <w:rFonts w:ascii="Times New Roman" w:hAnsi="Times New Roman" w:cs="Times New Roman"/>
          <w:b/>
          <w:sz w:val="24"/>
          <w:szCs w:val="24"/>
          <w:lang w:val="en-ID"/>
        </w:rPr>
        <w:t>Prosedur Pembuatan</w:t>
      </w:r>
    </w:p>
    <w:p w:rsidR="00E71BC7" w:rsidRPr="00962DD0" w:rsidRDefault="00E71BC7" w:rsidP="000215CA">
      <w:pPr>
        <w:spacing w:after="0" w:line="240" w:lineRule="auto"/>
        <w:rPr>
          <w:rFonts w:ascii="Times New Roman" w:hAnsi="Times New Roman" w:cs="Times New Roman"/>
          <w:b/>
          <w:sz w:val="24"/>
          <w:szCs w:val="24"/>
          <w:lang w:val="en-ID"/>
        </w:rPr>
      </w:pPr>
    </w:p>
    <w:p w:rsidR="00E71BC7" w:rsidRPr="00962DD0" w:rsidRDefault="00E71BC7" w:rsidP="000215CA">
      <w:pPr>
        <w:spacing w:after="0" w:line="240" w:lineRule="auto"/>
        <w:rPr>
          <w:rFonts w:ascii="Times New Roman" w:hAnsi="Times New Roman" w:cs="Times New Roman"/>
          <w:b/>
          <w:sz w:val="24"/>
          <w:szCs w:val="24"/>
          <w:lang w:val="en-ID"/>
        </w:rPr>
      </w:pPr>
      <w:r w:rsidRPr="00962DD0">
        <w:rPr>
          <w:rFonts w:ascii="Times New Roman" w:hAnsi="Times New Roman" w:cs="Times New Roman"/>
          <w:b/>
          <w:color w:val="000000" w:themeColor="text1"/>
          <w:sz w:val="24"/>
          <w:szCs w:val="24"/>
          <w:lang w:val="en-ID"/>
        </w:rPr>
        <w:t>Pembuatan Sari Buah Pedada</w:t>
      </w:r>
    </w:p>
    <w:p w:rsidR="00E71BC7" w:rsidRPr="00962DD0" w:rsidRDefault="00E71BC7" w:rsidP="000215CA">
      <w:pPr>
        <w:spacing w:after="0" w:line="240" w:lineRule="auto"/>
        <w:ind w:firstLine="709"/>
        <w:jc w:val="both"/>
        <w:rPr>
          <w:rFonts w:ascii="Times New Roman" w:hAnsi="Times New Roman" w:cs="Times New Roman"/>
          <w:color w:val="000000" w:themeColor="text1"/>
          <w:sz w:val="24"/>
          <w:szCs w:val="24"/>
          <w:lang w:val="en-ID"/>
        </w:rPr>
      </w:pPr>
      <w:r w:rsidRPr="00962DD0">
        <w:rPr>
          <w:rFonts w:ascii="Times New Roman" w:hAnsi="Times New Roman" w:cs="Times New Roman"/>
          <w:color w:val="000000" w:themeColor="text1"/>
          <w:sz w:val="24"/>
          <w:szCs w:val="24"/>
          <w:lang w:val="en-ID"/>
        </w:rPr>
        <w:t xml:space="preserve">Proses pembuatan sari buah pedada mengacu pada Afriyanto </w:t>
      </w:r>
      <w:r w:rsidRPr="00962DD0">
        <w:rPr>
          <w:rFonts w:ascii="Times New Roman" w:hAnsi="Times New Roman" w:cs="Times New Roman"/>
          <w:i/>
          <w:color w:val="000000" w:themeColor="text1"/>
          <w:sz w:val="24"/>
          <w:szCs w:val="24"/>
          <w:lang w:val="en-ID"/>
        </w:rPr>
        <w:t>et al</w:t>
      </w:r>
      <w:r w:rsidRPr="00962DD0">
        <w:rPr>
          <w:rFonts w:ascii="Times New Roman" w:hAnsi="Times New Roman" w:cs="Times New Roman"/>
          <w:color w:val="000000" w:themeColor="text1"/>
          <w:sz w:val="24"/>
          <w:szCs w:val="24"/>
          <w:lang w:val="en-ID"/>
        </w:rPr>
        <w:t xml:space="preserve"> (2016). Pembuatan diawali dengan penghancuran buah pedada. Pedada dipilih dengan kriteria masih segar dan tidak busuk. Buah pedada dibersihkan dengan air yang mengalir, kemudian dikupas lalu buah pedada dipotong-potong dan dihancurkan dengan menggunakan blender sambil ditambahkan air sebanyak 1:1. Hancuran buah pedada kemudian disaring menggunakan kain agar biji tidak tercampur untuk diambil sari buah pedada.</w:t>
      </w:r>
    </w:p>
    <w:p w:rsidR="00E71BC7" w:rsidRPr="00962DD0" w:rsidRDefault="00E71BC7" w:rsidP="000215CA">
      <w:pPr>
        <w:spacing w:after="0" w:line="240" w:lineRule="auto"/>
        <w:ind w:firstLine="709"/>
        <w:jc w:val="both"/>
        <w:rPr>
          <w:rFonts w:ascii="Times New Roman" w:hAnsi="Times New Roman" w:cs="Times New Roman"/>
          <w:color w:val="000000" w:themeColor="text1"/>
          <w:sz w:val="24"/>
          <w:szCs w:val="24"/>
          <w:lang w:val="en-ID"/>
        </w:rPr>
      </w:pPr>
    </w:p>
    <w:p w:rsidR="00E71BC7" w:rsidRPr="00962DD0" w:rsidRDefault="00E71BC7" w:rsidP="000215CA">
      <w:pPr>
        <w:spacing w:after="0" w:line="240" w:lineRule="auto"/>
        <w:jc w:val="both"/>
        <w:rPr>
          <w:rFonts w:ascii="Times New Roman" w:hAnsi="Times New Roman" w:cs="Times New Roman"/>
          <w:color w:val="000000" w:themeColor="text1"/>
          <w:sz w:val="24"/>
          <w:szCs w:val="24"/>
          <w:lang w:val="en-ID"/>
        </w:rPr>
      </w:pPr>
      <w:r w:rsidRPr="00962DD0">
        <w:rPr>
          <w:rFonts w:ascii="Times New Roman" w:hAnsi="Times New Roman" w:cs="Times New Roman"/>
          <w:b/>
          <w:color w:val="000000" w:themeColor="text1"/>
          <w:sz w:val="24"/>
          <w:szCs w:val="24"/>
          <w:lang w:val="en-ID"/>
        </w:rPr>
        <w:t xml:space="preserve">Pembuatan Permen </w:t>
      </w:r>
      <w:r w:rsidRPr="00962DD0">
        <w:rPr>
          <w:rFonts w:ascii="Times New Roman" w:hAnsi="Times New Roman" w:cs="Times New Roman"/>
          <w:b/>
          <w:i/>
          <w:color w:val="000000" w:themeColor="text1"/>
          <w:sz w:val="24"/>
          <w:szCs w:val="24"/>
          <w:lang w:val="en-ID"/>
        </w:rPr>
        <w:t>Jelly</w:t>
      </w:r>
    </w:p>
    <w:p w:rsidR="00E71BC7" w:rsidRPr="00962DD0" w:rsidRDefault="00E71BC7" w:rsidP="000215CA">
      <w:pPr>
        <w:spacing w:after="0" w:line="240" w:lineRule="auto"/>
        <w:ind w:firstLine="709"/>
        <w:jc w:val="both"/>
        <w:rPr>
          <w:rFonts w:ascii="Times New Roman" w:hAnsi="Times New Roman" w:cs="Times New Roman"/>
          <w:sz w:val="24"/>
          <w:szCs w:val="24"/>
          <w:lang w:val="en-ID"/>
        </w:rPr>
      </w:pPr>
      <w:r w:rsidRPr="00962DD0">
        <w:rPr>
          <w:rFonts w:ascii="Times New Roman" w:hAnsi="Times New Roman" w:cs="Times New Roman"/>
          <w:color w:val="000000" w:themeColor="text1"/>
          <w:sz w:val="24"/>
          <w:szCs w:val="24"/>
          <w:lang w:val="en-ID"/>
        </w:rPr>
        <w:t>Proses pembuatan permen</w:t>
      </w:r>
      <w:r w:rsidRPr="00962DD0">
        <w:rPr>
          <w:rFonts w:ascii="Times New Roman" w:hAnsi="Times New Roman" w:cs="Times New Roman"/>
          <w:i/>
          <w:color w:val="000000" w:themeColor="text1"/>
          <w:sz w:val="24"/>
          <w:szCs w:val="24"/>
          <w:lang w:val="en-ID"/>
        </w:rPr>
        <w:t xml:space="preserve"> jelly</w:t>
      </w:r>
      <w:r w:rsidRPr="00962DD0">
        <w:rPr>
          <w:rFonts w:ascii="Times New Roman" w:hAnsi="Times New Roman" w:cs="Times New Roman"/>
          <w:color w:val="000000" w:themeColor="text1"/>
          <w:sz w:val="24"/>
          <w:szCs w:val="24"/>
          <w:lang w:val="en-ID"/>
        </w:rPr>
        <w:t xml:space="preserve"> mengacu pada Nursyamsiati (2013) dan Isnanda </w:t>
      </w:r>
      <w:r w:rsidRPr="00962DD0">
        <w:rPr>
          <w:rFonts w:ascii="Times New Roman" w:hAnsi="Times New Roman" w:cs="Times New Roman"/>
          <w:i/>
          <w:color w:val="000000" w:themeColor="text1"/>
          <w:sz w:val="24"/>
          <w:szCs w:val="24"/>
          <w:lang w:val="en-ID"/>
        </w:rPr>
        <w:t>et al</w:t>
      </w:r>
      <w:r w:rsidRPr="00962DD0">
        <w:rPr>
          <w:rFonts w:ascii="Times New Roman" w:hAnsi="Times New Roman" w:cs="Times New Roman"/>
          <w:color w:val="000000" w:themeColor="text1"/>
          <w:sz w:val="24"/>
          <w:szCs w:val="24"/>
          <w:lang w:val="en-ID"/>
        </w:rPr>
        <w:t xml:space="preserve"> (2016). Sirup fruktosa dan sukrosa dipanaskan </w:t>
      </w:r>
      <w:r w:rsidRPr="00962DD0">
        <w:rPr>
          <w:rFonts w:ascii="Times New Roman" w:hAnsi="Times New Roman" w:cs="Times New Roman"/>
          <w:color w:val="000000" w:themeColor="text1"/>
          <w:sz w:val="24"/>
          <w:szCs w:val="24"/>
          <w:lang w:val="en-ID"/>
        </w:rPr>
        <w:lastRenderedPageBreak/>
        <w:t>sampai larut. Kemudian masukan karagenan sesuai rasio perlakuan dilarutkan dengan sari buah pedada. Kemudian dipanaskan hingga mencapai suhu 80-100</w:t>
      </w:r>
      <m:oMath>
        <m:r>
          <m:rPr>
            <m:sty m:val="p"/>
          </m:rPr>
          <w:rPr>
            <w:rFonts w:ascii="Cambria Math" w:hAnsi="Cambria Math" w:cs="Times New Roman"/>
            <w:color w:val="000000" w:themeColor="text1"/>
            <w:sz w:val="24"/>
            <w:szCs w:val="24"/>
            <w:lang w:val="en-ID"/>
          </w:rPr>
          <m:t>℃</m:t>
        </m:r>
      </m:oMath>
      <w:r w:rsidRPr="00962DD0">
        <w:rPr>
          <w:rFonts w:ascii="Times New Roman" w:eastAsiaTheme="minorEastAsia" w:hAnsi="Times New Roman" w:cs="Times New Roman"/>
          <w:color w:val="000000" w:themeColor="text1"/>
          <w:sz w:val="24"/>
          <w:szCs w:val="24"/>
          <w:lang w:val="en-ID"/>
        </w:rPr>
        <w:t xml:space="preserve"> (selama 10 menit) sambil diaduk sampai mengental, kemudian suhu diturunkan dan ditambahkan asam sitrat sambil diaduk lalu dituangkan </w:t>
      </w:r>
      <w:r w:rsidRPr="00962DD0">
        <w:rPr>
          <w:rFonts w:ascii="Times New Roman" w:hAnsi="Times New Roman" w:cs="Times New Roman"/>
          <w:sz w:val="24"/>
          <w:szCs w:val="24"/>
        </w:rPr>
        <w:t xml:space="preserve">ke dalam loyang atau cetakan. Adonan didalam loyang didiamkan selama 10 jam dalam suhu ruang lalu dipotong. Kemudian dikeringkan dalam oven selama </w:t>
      </w:r>
      <w:r w:rsidRPr="00962DD0">
        <w:rPr>
          <w:rFonts w:ascii="Times New Roman" w:hAnsi="Times New Roman" w:cs="Times New Roman"/>
          <w:sz w:val="24"/>
          <w:szCs w:val="24"/>
          <w:lang w:val="en-ID"/>
        </w:rPr>
        <w:t>3</w:t>
      </w:r>
      <w:r w:rsidRPr="00962DD0">
        <w:rPr>
          <w:rFonts w:ascii="Times New Roman" w:hAnsi="Times New Roman" w:cs="Times New Roman"/>
          <w:sz w:val="24"/>
          <w:szCs w:val="24"/>
        </w:rPr>
        <w:t xml:space="preserve"> jam pada suhu 50-</w:t>
      </w:r>
      <w:r w:rsidRPr="00962DD0">
        <w:rPr>
          <w:rFonts w:ascii="Times New Roman" w:hAnsi="Times New Roman" w:cs="Times New Roman"/>
          <w:sz w:val="24"/>
          <w:szCs w:val="24"/>
          <w:lang w:val="en-ID"/>
        </w:rPr>
        <w:t>70</w:t>
      </w:r>
      <m:oMath>
        <m:r>
          <m:rPr>
            <m:sty m:val="p"/>
          </m:rPr>
          <w:rPr>
            <w:rFonts w:ascii="Cambria Math" w:hAnsi="Cambria Math" w:cs="Times New Roman"/>
            <w:color w:val="000000" w:themeColor="text1"/>
            <w:sz w:val="24"/>
            <w:szCs w:val="24"/>
            <w:lang w:val="en-ID"/>
          </w:rPr>
          <m:t>℃</m:t>
        </m:r>
      </m:oMath>
      <w:r w:rsidRPr="00962DD0">
        <w:rPr>
          <w:rFonts w:ascii="Times New Roman" w:hAnsi="Times New Roman" w:cs="Times New Roman"/>
          <w:sz w:val="24"/>
          <w:szCs w:val="24"/>
          <w:lang w:val="en-ID"/>
        </w:rPr>
        <w:t xml:space="preserve"> selama 3 jam.</w:t>
      </w:r>
    </w:p>
    <w:p w:rsidR="004B2F96" w:rsidRPr="00962DD0" w:rsidRDefault="004B2F96" w:rsidP="000215CA">
      <w:pPr>
        <w:spacing w:after="0" w:line="240" w:lineRule="auto"/>
        <w:jc w:val="both"/>
        <w:rPr>
          <w:rFonts w:ascii="Times New Roman" w:hAnsi="Times New Roman" w:cs="Times New Roman"/>
          <w:sz w:val="24"/>
          <w:szCs w:val="24"/>
          <w:lang w:val="en-ID"/>
        </w:rPr>
      </w:pPr>
    </w:p>
    <w:p w:rsidR="004B2F96" w:rsidRPr="00962DD0" w:rsidRDefault="004B2F96" w:rsidP="000215CA">
      <w:pPr>
        <w:spacing w:after="0" w:line="240" w:lineRule="auto"/>
        <w:jc w:val="both"/>
        <w:rPr>
          <w:rFonts w:ascii="Times New Roman" w:hAnsi="Times New Roman" w:cs="Times New Roman"/>
          <w:b/>
          <w:sz w:val="24"/>
          <w:szCs w:val="24"/>
          <w:lang w:val="en-ID"/>
        </w:rPr>
      </w:pPr>
      <w:r w:rsidRPr="00962DD0">
        <w:rPr>
          <w:rFonts w:ascii="Times New Roman" w:hAnsi="Times New Roman" w:cs="Times New Roman"/>
          <w:b/>
          <w:sz w:val="24"/>
          <w:szCs w:val="24"/>
          <w:lang w:val="en-ID"/>
        </w:rPr>
        <w:t xml:space="preserve">Metode Analisis </w:t>
      </w:r>
    </w:p>
    <w:p w:rsidR="004B2F96" w:rsidRPr="00962DD0" w:rsidRDefault="004B2F96" w:rsidP="000215CA">
      <w:pPr>
        <w:spacing w:after="0" w:line="240" w:lineRule="auto"/>
        <w:jc w:val="both"/>
        <w:rPr>
          <w:rFonts w:ascii="Times New Roman" w:hAnsi="Times New Roman" w:cs="Times New Roman"/>
          <w:b/>
          <w:sz w:val="24"/>
          <w:szCs w:val="24"/>
          <w:lang w:val="en-ID"/>
        </w:rPr>
      </w:pPr>
    </w:p>
    <w:p w:rsidR="004B2F96" w:rsidRPr="00962DD0" w:rsidRDefault="004B2F96" w:rsidP="000215CA">
      <w:pPr>
        <w:spacing w:after="0" w:line="240" w:lineRule="auto"/>
        <w:jc w:val="both"/>
        <w:rPr>
          <w:rFonts w:ascii="Times New Roman" w:hAnsi="Times New Roman" w:cs="Times New Roman"/>
          <w:b/>
          <w:color w:val="000000" w:themeColor="text1"/>
          <w:sz w:val="24"/>
          <w:szCs w:val="24"/>
          <w:lang w:val="en-ID"/>
        </w:rPr>
      </w:pPr>
      <w:r w:rsidRPr="00962DD0">
        <w:rPr>
          <w:rFonts w:ascii="Times New Roman" w:hAnsi="Times New Roman" w:cs="Times New Roman"/>
          <w:b/>
          <w:color w:val="000000" w:themeColor="text1"/>
          <w:sz w:val="24"/>
          <w:szCs w:val="24"/>
          <w:lang w:val="en-ID"/>
        </w:rPr>
        <w:t>Analisis Protein (Metode Kjeldhal, AOAC 1984)</w:t>
      </w:r>
    </w:p>
    <w:p w:rsidR="004B2F96" w:rsidRPr="00962DD0" w:rsidRDefault="004B2F96" w:rsidP="000215CA">
      <w:pPr>
        <w:pStyle w:val="ListParagraph"/>
        <w:spacing w:after="0" w:line="240" w:lineRule="auto"/>
        <w:ind w:left="0" w:firstLine="567"/>
        <w:jc w:val="both"/>
        <w:rPr>
          <w:rFonts w:ascii="Times New Roman" w:hAnsi="Times New Roman" w:cs="Times New Roman"/>
          <w:sz w:val="24"/>
          <w:szCs w:val="24"/>
          <w:lang w:val="en-ID"/>
        </w:rPr>
      </w:pPr>
      <w:r w:rsidRPr="00962DD0">
        <w:rPr>
          <w:rFonts w:ascii="Times New Roman" w:hAnsi="Times New Roman" w:cs="Times New Roman"/>
          <w:sz w:val="24"/>
          <w:szCs w:val="24"/>
          <w:lang w:val="en-ID"/>
        </w:rPr>
        <w:t>Timbang 0,3 gr sampel (</w:t>
      </w:r>
      <w:r w:rsidRPr="00962DD0">
        <w:rPr>
          <w:rFonts w:ascii="Times New Roman" w:hAnsi="Times New Roman" w:cs="Times New Roman"/>
          <w:b/>
          <w:sz w:val="24"/>
          <w:szCs w:val="24"/>
          <w:lang w:val="en-ID"/>
        </w:rPr>
        <w:t>I</w:t>
      </w:r>
      <w:r w:rsidRPr="00962DD0">
        <w:rPr>
          <w:rFonts w:ascii="Times New Roman" w:hAnsi="Times New Roman" w:cs="Times New Roman"/>
          <w:sz w:val="24"/>
          <w:szCs w:val="24"/>
          <w:lang w:val="en-ID"/>
        </w:rPr>
        <w:t>), masukkan kedalam labu destruksi, tambahkan katalis campuran 0,2 gr dan H2SO4 pekat 5 ml, Panaskan campuran tersebut dalam lemari asam. Larutan kemudian dim</w:t>
      </w:r>
      <w:r w:rsidR="00D00177">
        <w:rPr>
          <w:rFonts w:ascii="Times New Roman" w:hAnsi="Times New Roman" w:cs="Times New Roman"/>
          <w:sz w:val="24"/>
          <w:szCs w:val="24"/>
          <w:lang w:val="en-ID"/>
        </w:rPr>
        <w:t>a</w:t>
      </w:r>
      <w:r w:rsidRPr="00962DD0">
        <w:rPr>
          <w:rFonts w:ascii="Times New Roman" w:hAnsi="Times New Roman" w:cs="Times New Roman"/>
          <w:sz w:val="24"/>
          <w:szCs w:val="24"/>
          <w:lang w:val="en-ID"/>
        </w:rPr>
        <w:t xml:space="preserve">sukan kedalam labu destilasi dan diencerkan dengan dengan 60 ml akuades. Masukkan beberapa buah batu didih. Siapkan labu erlemeyer yang telah berisi 25 ml H2SO4 0,3 N </w:t>
      </w:r>
      <w:r w:rsidR="001B1D68">
        <w:rPr>
          <w:rFonts w:ascii="Times New Roman" w:hAnsi="Times New Roman" w:cs="Times New Roman"/>
          <w:sz w:val="24"/>
          <w:szCs w:val="24"/>
          <w:lang w:val="en-ID"/>
        </w:rPr>
        <w:t>dan 2 tetes indicator campuran (</w:t>
      </w:r>
      <w:r w:rsidRPr="00962DD0">
        <w:rPr>
          <w:rFonts w:ascii="Times New Roman" w:hAnsi="Times New Roman" w:cs="Times New Roman"/>
          <w:sz w:val="24"/>
          <w:szCs w:val="24"/>
          <w:lang w:val="en-ID"/>
        </w:rPr>
        <w:t>methyl red 0,1% dan bromcresol green 0,2% dalam alcohol) dan hubungkan kesistem destilasi. Tuang perlahan-lahan 20 ml NaOH 40% dan segera hubungkan dengan destilator. Penyulingan dilakukan dengan hingga nitrogen dari cairan tersebut tertangkap oleh H2SO4. Labu Erlenmeyer berisi sulingan diambil dan dititer kembali dengan NaOh 0,3 N (</w:t>
      </w:r>
      <w:r w:rsidRPr="00962DD0">
        <w:rPr>
          <w:rFonts w:ascii="Times New Roman" w:hAnsi="Times New Roman" w:cs="Times New Roman"/>
          <w:b/>
          <w:sz w:val="24"/>
          <w:szCs w:val="24"/>
          <w:lang w:val="en-ID"/>
        </w:rPr>
        <w:t>J</w:t>
      </w:r>
      <w:r w:rsidRPr="00962DD0">
        <w:rPr>
          <w:rFonts w:ascii="Times New Roman" w:hAnsi="Times New Roman" w:cs="Times New Roman"/>
          <w:sz w:val="24"/>
          <w:szCs w:val="24"/>
          <w:lang w:val="en-ID"/>
        </w:rPr>
        <w:t xml:space="preserve">) hingga perubahan warna menjadi </w:t>
      </w:r>
      <w:r w:rsidRPr="00962DD0">
        <w:rPr>
          <w:rFonts w:ascii="Times New Roman" w:hAnsi="Times New Roman" w:cs="Times New Roman"/>
          <w:sz w:val="24"/>
          <w:szCs w:val="24"/>
          <w:lang w:val="en-ID"/>
        </w:rPr>
        <w:t>hijau. Bandingkan dengan titer blangko (</w:t>
      </w:r>
      <w:r w:rsidRPr="00962DD0">
        <w:rPr>
          <w:rFonts w:ascii="Times New Roman" w:hAnsi="Times New Roman" w:cs="Times New Roman"/>
          <w:b/>
          <w:sz w:val="24"/>
          <w:szCs w:val="24"/>
          <w:lang w:val="en-ID"/>
        </w:rPr>
        <w:t>K</w:t>
      </w:r>
      <w:r w:rsidRPr="00962DD0">
        <w:rPr>
          <w:rFonts w:ascii="Times New Roman" w:hAnsi="Times New Roman" w:cs="Times New Roman"/>
          <w:sz w:val="24"/>
          <w:szCs w:val="24"/>
          <w:lang w:val="en-ID"/>
        </w:rPr>
        <w:t>).</w:t>
      </w:r>
    </w:p>
    <w:p w:rsidR="004B2F96" w:rsidRPr="00962DD0" w:rsidRDefault="004B2F96" w:rsidP="000215CA">
      <w:pPr>
        <w:pStyle w:val="ListParagraph"/>
        <w:spacing w:after="0" w:line="240" w:lineRule="auto"/>
        <w:ind w:left="1418"/>
        <w:jc w:val="both"/>
        <w:rPr>
          <w:rFonts w:ascii="Times New Roman" w:hAnsi="Times New Roman" w:cs="Times New Roman"/>
          <w:sz w:val="24"/>
          <w:szCs w:val="24"/>
          <w:lang w:val="en-ID"/>
        </w:rPr>
      </w:pPr>
    </w:p>
    <w:p w:rsidR="004B2F96" w:rsidRPr="00962DD0" w:rsidRDefault="004B2F96" w:rsidP="000215CA">
      <w:pPr>
        <w:spacing w:after="0" w:line="240" w:lineRule="auto"/>
        <w:jc w:val="both"/>
        <w:rPr>
          <w:rFonts w:ascii="Times New Roman" w:hAnsi="Times New Roman" w:cs="Times New Roman"/>
          <w:b/>
          <w:color w:val="000000" w:themeColor="text1"/>
          <w:sz w:val="24"/>
          <w:szCs w:val="24"/>
          <w:lang w:val="en-ID"/>
        </w:rPr>
      </w:pPr>
      <w:r w:rsidRPr="00962DD0">
        <w:rPr>
          <w:rFonts w:ascii="Times New Roman" w:hAnsi="Times New Roman" w:cs="Times New Roman"/>
          <w:b/>
          <w:color w:val="000000" w:themeColor="text1"/>
          <w:sz w:val="24"/>
          <w:szCs w:val="24"/>
          <w:lang w:val="en-ID"/>
        </w:rPr>
        <w:t>Analisis Lemak (Metode Soxhlet, AOAC 1984)</w:t>
      </w:r>
    </w:p>
    <w:p w:rsidR="004B2F96" w:rsidRPr="00962DD0" w:rsidRDefault="004B2F96" w:rsidP="000215CA">
      <w:pPr>
        <w:spacing w:after="0" w:line="240" w:lineRule="auto"/>
        <w:ind w:firstLine="567"/>
        <w:jc w:val="both"/>
        <w:rPr>
          <w:rFonts w:ascii="Times New Roman" w:hAnsi="Times New Roman" w:cs="Times New Roman"/>
          <w:color w:val="000000" w:themeColor="text1"/>
          <w:sz w:val="24"/>
          <w:szCs w:val="24"/>
          <w:lang w:val="en-ID"/>
        </w:rPr>
      </w:pPr>
      <w:r w:rsidRPr="00962DD0">
        <w:rPr>
          <w:rFonts w:ascii="Times New Roman" w:hAnsi="Times New Roman" w:cs="Times New Roman"/>
          <w:color w:val="000000" w:themeColor="text1"/>
          <w:sz w:val="24"/>
          <w:szCs w:val="24"/>
          <w:lang w:val="en-ID"/>
        </w:rPr>
        <w:t>Timbang sampel sebanyak 1 gr</w:t>
      </w:r>
      <w:r w:rsidRPr="00962DD0">
        <w:rPr>
          <w:rFonts w:ascii="Times New Roman" w:hAnsi="Times New Roman" w:cs="Times New Roman"/>
          <w:b/>
          <w:color w:val="000000" w:themeColor="text1"/>
          <w:sz w:val="24"/>
          <w:szCs w:val="24"/>
          <w:lang w:val="en-ID"/>
        </w:rPr>
        <w:t xml:space="preserve"> (L) </w:t>
      </w:r>
      <w:r w:rsidRPr="00962DD0">
        <w:rPr>
          <w:rFonts w:ascii="Times New Roman" w:hAnsi="Times New Roman" w:cs="Times New Roman"/>
          <w:color w:val="000000" w:themeColor="text1"/>
          <w:sz w:val="24"/>
          <w:szCs w:val="24"/>
          <w:lang w:val="en-ID"/>
        </w:rPr>
        <w:t>dan bungkus dengan kertas saring bebas lemak, lalu dikeringkan dalam oven 105</w:t>
      </w:r>
      <m:oMath>
        <m:r>
          <w:rPr>
            <w:rFonts w:ascii="Cambria Math" w:hAnsi="Cambria Math" w:cs="Times New Roman"/>
            <w:color w:val="000000" w:themeColor="text1"/>
            <w:sz w:val="24"/>
            <w:szCs w:val="24"/>
            <w:lang w:val="en-ID"/>
          </w:rPr>
          <m:t>℃</m:t>
        </m:r>
      </m:oMath>
      <w:r w:rsidRPr="00962DD0">
        <w:rPr>
          <w:rFonts w:ascii="Times New Roman" w:eastAsiaTheme="minorEastAsia" w:hAnsi="Times New Roman" w:cs="Times New Roman"/>
          <w:color w:val="000000" w:themeColor="text1"/>
          <w:sz w:val="24"/>
          <w:szCs w:val="24"/>
          <w:lang w:val="en-ID"/>
        </w:rPr>
        <w:t xml:space="preserve"> selama 5 jam. Dinginkan sampel dalam eksikator dan timbang (</w:t>
      </w:r>
      <w:r w:rsidRPr="00962DD0">
        <w:rPr>
          <w:rFonts w:ascii="Times New Roman" w:eastAsiaTheme="minorEastAsia" w:hAnsi="Times New Roman" w:cs="Times New Roman"/>
          <w:b/>
          <w:color w:val="000000" w:themeColor="text1"/>
          <w:sz w:val="24"/>
          <w:szCs w:val="24"/>
          <w:lang w:val="en-ID"/>
        </w:rPr>
        <w:t xml:space="preserve">M). </w:t>
      </w:r>
      <w:r w:rsidRPr="00962DD0">
        <w:rPr>
          <w:rFonts w:ascii="Times New Roman" w:eastAsiaTheme="minorEastAsia" w:hAnsi="Times New Roman" w:cs="Times New Roman"/>
          <w:color w:val="000000" w:themeColor="text1"/>
          <w:sz w:val="24"/>
          <w:szCs w:val="24"/>
          <w:lang w:val="en-ID"/>
        </w:rPr>
        <w:t>sampel dimasukkan kedalam tabung ekstraksi soxhlet. Ala soxhlet diisi dengan pelarut melalui kondensor dengan alat corong. Alat pendingin dialirkan dan pemanas dihidupkan. Lakukan ekstraksi selama 16 jam sampai pelarut pada alat soxhlet terlihat jernih. Sampel dikeluarkan dari alat soxhlet dan dikeringkan dalam oven 105</w:t>
      </w:r>
      <m:oMath>
        <m:r>
          <w:rPr>
            <w:rFonts w:ascii="Cambria Math" w:hAnsi="Cambria Math" w:cs="Times New Roman"/>
            <w:color w:val="000000" w:themeColor="text1"/>
            <w:sz w:val="24"/>
            <w:szCs w:val="24"/>
            <w:lang w:val="en-ID"/>
          </w:rPr>
          <m:t>℃</m:t>
        </m:r>
      </m:oMath>
      <w:r w:rsidRPr="00962DD0">
        <w:rPr>
          <w:rFonts w:ascii="Times New Roman" w:eastAsiaTheme="minorEastAsia" w:hAnsi="Times New Roman" w:cs="Times New Roman"/>
          <w:color w:val="000000" w:themeColor="text1"/>
          <w:sz w:val="24"/>
          <w:szCs w:val="24"/>
          <w:lang w:val="en-ID"/>
        </w:rPr>
        <w:t xml:space="preserve"> selama 5 jam, kemudian didinginkan dalam eksikator dan timbang (</w:t>
      </w:r>
      <w:r w:rsidRPr="00962DD0">
        <w:rPr>
          <w:rFonts w:ascii="Times New Roman" w:eastAsiaTheme="minorEastAsia" w:hAnsi="Times New Roman" w:cs="Times New Roman"/>
          <w:b/>
          <w:color w:val="000000" w:themeColor="text1"/>
          <w:sz w:val="24"/>
          <w:szCs w:val="24"/>
          <w:lang w:val="en-ID"/>
        </w:rPr>
        <w:t>N</w:t>
      </w:r>
      <w:r w:rsidRPr="00962DD0">
        <w:rPr>
          <w:rFonts w:ascii="Times New Roman" w:eastAsiaTheme="minorEastAsia" w:hAnsi="Times New Roman" w:cs="Times New Roman"/>
          <w:color w:val="000000" w:themeColor="text1"/>
          <w:sz w:val="24"/>
          <w:szCs w:val="24"/>
          <w:lang w:val="en-ID"/>
        </w:rPr>
        <w:t>).</w:t>
      </w:r>
    </w:p>
    <w:p w:rsidR="004B2F96" w:rsidRPr="00962DD0" w:rsidRDefault="004B2F96" w:rsidP="000215CA">
      <w:pPr>
        <w:spacing w:after="0" w:line="240" w:lineRule="auto"/>
        <w:jc w:val="both"/>
        <w:rPr>
          <w:rFonts w:ascii="Times New Roman" w:hAnsi="Times New Roman" w:cs="Times New Roman"/>
          <w:b/>
          <w:color w:val="000000" w:themeColor="text1"/>
          <w:sz w:val="24"/>
          <w:szCs w:val="24"/>
          <w:lang w:val="en-ID"/>
        </w:rPr>
      </w:pPr>
    </w:p>
    <w:p w:rsidR="004B2F96" w:rsidRPr="00962DD0" w:rsidRDefault="004B2F96" w:rsidP="000215CA">
      <w:pPr>
        <w:spacing w:after="0" w:line="240" w:lineRule="auto"/>
        <w:jc w:val="both"/>
        <w:rPr>
          <w:rFonts w:ascii="Times New Roman" w:hAnsi="Times New Roman" w:cs="Times New Roman"/>
          <w:b/>
          <w:color w:val="000000" w:themeColor="text1"/>
          <w:sz w:val="24"/>
          <w:szCs w:val="24"/>
          <w:lang w:val="en-ID"/>
        </w:rPr>
      </w:pPr>
      <w:r w:rsidRPr="00962DD0">
        <w:rPr>
          <w:rFonts w:ascii="Times New Roman" w:hAnsi="Times New Roman" w:cs="Times New Roman"/>
          <w:b/>
          <w:color w:val="000000" w:themeColor="text1"/>
          <w:sz w:val="24"/>
          <w:szCs w:val="24"/>
          <w:lang w:val="en-ID"/>
        </w:rPr>
        <w:t xml:space="preserve">Analisis Karbohidrat </w:t>
      </w:r>
      <w:r w:rsidRPr="00962DD0">
        <w:rPr>
          <w:rFonts w:ascii="Times New Roman" w:eastAsia="Times New Roman" w:hAnsi="Times New Roman" w:cs="Times New Roman"/>
          <w:b/>
          <w:sz w:val="24"/>
          <w:szCs w:val="24"/>
        </w:rPr>
        <w:t>(AOAC, 1995)</w:t>
      </w:r>
    </w:p>
    <w:p w:rsidR="004B2F96" w:rsidRPr="00962DD0" w:rsidRDefault="004B2F96" w:rsidP="000215CA">
      <w:pPr>
        <w:pStyle w:val="ListParagraph"/>
        <w:spacing w:after="0" w:line="240" w:lineRule="auto"/>
        <w:ind w:left="0" w:firstLine="709"/>
        <w:jc w:val="both"/>
        <w:rPr>
          <w:rFonts w:ascii="Times New Roman" w:hAnsi="Times New Roman" w:cs="Times New Roman"/>
          <w:color w:val="000000" w:themeColor="text1"/>
          <w:sz w:val="24"/>
          <w:szCs w:val="24"/>
          <w:lang w:val="en-ID"/>
        </w:rPr>
      </w:pPr>
      <w:r w:rsidRPr="00962DD0">
        <w:rPr>
          <w:rFonts w:ascii="Times New Roman" w:hAnsi="Times New Roman" w:cs="Times New Roman"/>
          <w:color w:val="000000" w:themeColor="text1"/>
          <w:sz w:val="24"/>
          <w:szCs w:val="24"/>
          <w:lang w:val="en-ID"/>
        </w:rPr>
        <w:t xml:space="preserve">Pengukuran karbohidrat menggunakan metode </w:t>
      </w:r>
      <w:r w:rsidRPr="00962DD0">
        <w:rPr>
          <w:rFonts w:ascii="Times New Roman" w:hAnsi="Times New Roman" w:cs="Times New Roman"/>
          <w:i/>
          <w:color w:val="000000" w:themeColor="text1"/>
          <w:sz w:val="24"/>
          <w:szCs w:val="24"/>
          <w:lang w:val="en-ID"/>
        </w:rPr>
        <w:t>by difference.</w:t>
      </w:r>
      <w:r w:rsidRPr="00962DD0">
        <w:rPr>
          <w:rFonts w:ascii="Times New Roman" w:hAnsi="Times New Roman" w:cs="Times New Roman"/>
          <w:color w:val="000000" w:themeColor="text1"/>
          <w:sz w:val="24"/>
          <w:szCs w:val="24"/>
          <w:lang w:val="en-ID"/>
        </w:rPr>
        <w:t xml:space="preserve"> </w:t>
      </w:r>
    </w:p>
    <w:p w:rsidR="004B2F96" w:rsidRPr="00962DD0" w:rsidRDefault="004B2F96" w:rsidP="000215CA">
      <w:pPr>
        <w:spacing w:after="0" w:line="240" w:lineRule="auto"/>
        <w:jc w:val="both"/>
        <w:rPr>
          <w:rFonts w:ascii="Times New Roman" w:eastAsia="Times New Roman" w:hAnsi="Times New Roman" w:cs="Times New Roman"/>
          <w:b/>
          <w:sz w:val="24"/>
          <w:szCs w:val="24"/>
        </w:rPr>
      </w:pPr>
    </w:p>
    <w:p w:rsidR="004B2F96" w:rsidRPr="00962DD0" w:rsidRDefault="004B2F96" w:rsidP="000215CA">
      <w:pPr>
        <w:spacing w:after="0" w:line="240" w:lineRule="auto"/>
        <w:jc w:val="both"/>
        <w:rPr>
          <w:rFonts w:ascii="Times New Roman" w:eastAsia="Times New Roman" w:hAnsi="Times New Roman" w:cs="Times New Roman"/>
          <w:b/>
          <w:sz w:val="24"/>
          <w:szCs w:val="24"/>
          <w:lang w:val="en-ID"/>
        </w:rPr>
      </w:pPr>
      <w:r w:rsidRPr="00962DD0">
        <w:rPr>
          <w:rFonts w:ascii="Times New Roman" w:eastAsia="Times New Roman" w:hAnsi="Times New Roman" w:cs="Times New Roman"/>
          <w:b/>
          <w:sz w:val="24"/>
          <w:szCs w:val="24"/>
        </w:rPr>
        <w:t xml:space="preserve">Analisis </w:t>
      </w:r>
      <w:r w:rsidRPr="00962DD0">
        <w:rPr>
          <w:rFonts w:ascii="Times New Roman" w:eastAsia="Times New Roman" w:hAnsi="Times New Roman" w:cs="Times New Roman"/>
          <w:b/>
          <w:sz w:val="24"/>
          <w:szCs w:val="24"/>
          <w:lang w:val="en-ID"/>
        </w:rPr>
        <w:t>K</w:t>
      </w:r>
      <w:r w:rsidRPr="00962DD0">
        <w:rPr>
          <w:rFonts w:ascii="Times New Roman" w:eastAsia="Times New Roman" w:hAnsi="Times New Roman" w:cs="Times New Roman"/>
          <w:b/>
          <w:sz w:val="24"/>
          <w:szCs w:val="24"/>
        </w:rPr>
        <w:t xml:space="preserve">adar </w:t>
      </w:r>
      <w:r w:rsidRPr="00962DD0">
        <w:rPr>
          <w:rFonts w:ascii="Times New Roman" w:eastAsia="Times New Roman" w:hAnsi="Times New Roman" w:cs="Times New Roman"/>
          <w:b/>
          <w:sz w:val="24"/>
          <w:szCs w:val="24"/>
          <w:lang w:val="en-ID"/>
        </w:rPr>
        <w:t>S</w:t>
      </w:r>
      <w:r w:rsidRPr="00962DD0">
        <w:rPr>
          <w:rFonts w:ascii="Times New Roman" w:eastAsia="Times New Roman" w:hAnsi="Times New Roman" w:cs="Times New Roman"/>
          <w:b/>
          <w:sz w:val="24"/>
          <w:szCs w:val="24"/>
        </w:rPr>
        <w:t>erat (AOAC, 19</w:t>
      </w:r>
      <w:r w:rsidRPr="00962DD0">
        <w:rPr>
          <w:rFonts w:ascii="Times New Roman" w:eastAsia="Times New Roman" w:hAnsi="Times New Roman" w:cs="Times New Roman"/>
          <w:b/>
          <w:sz w:val="24"/>
          <w:szCs w:val="24"/>
          <w:lang w:val="en-ID"/>
        </w:rPr>
        <w:t>84</w:t>
      </w:r>
      <w:r w:rsidRPr="00962DD0">
        <w:rPr>
          <w:rFonts w:ascii="Times New Roman" w:eastAsia="Times New Roman" w:hAnsi="Times New Roman" w:cs="Times New Roman"/>
          <w:b/>
          <w:sz w:val="24"/>
          <w:szCs w:val="24"/>
        </w:rPr>
        <w:t>)</w:t>
      </w:r>
    </w:p>
    <w:p w:rsidR="004B2F96" w:rsidRPr="00962DD0" w:rsidRDefault="004B2F96" w:rsidP="000215CA">
      <w:pPr>
        <w:pStyle w:val="ListParagraph"/>
        <w:spacing w:after="0" w:line="240" w:lineRule="auto"/>
        <w:ind w:left="0" w:firstLine="567"/>
        <w:jc w:val="both"/>
        <w:rPr>
          <w:rFonts w:ascii="Times New Roman" w:eastAsiaTheme="minorEastAsia" w:hAnsi="Times New Roman" w:cs="Times New Roman"/>
          <w:color w:val="000000" w:themeColor="text1"/>
          <w:sz w:val="24"/>
          <w:szCs w:val="24"/>
          <w:lang w:val="en-ID"/>
        </w:rPr>
      </w:pPr>
      <w:r w:rsidRPr="00962DD0">
        <w:rPr>
          <w:rFonts w:ascii="Times New Roman" w:eastAsia="Times New Roman" w:hAnsi="Times New Roman" w:cs="Times New Roman"/>
          <w:sz w:val="24"/>
          <w:szCs w:val="24"/>
          <w:lang w:val="en-ID"/>
        </w:rPr>
        <w:t xml:space="preserve">Keringkan kertas saring whatman no.41 didalam oven </w:t>
      </w:r>
      <w:r w:rsidRPr="00962DD0">
        <w:rPr>
          <w:rFonts w:ascii="Times New Roman" w:hAnsi="Times New Roman" w:cs="Times New Roman"/>
          <w:color w:val="000000" w:themeColor="text1"/>
          <w:sz w:val="24"/>
          <w:szCs w:val="24"/>
          <w:lang w:val="en-ID"/>
        </w:rPr>
        <w:t>105</w:t>
      </w:r>
      <m:oMath>
        <m:r>
          <w:rPr>
            <w:rFonts w:ascii="Cambria Math" w:hAnsi="Cambria Math" w:cs="Times New Roman"/>
            <w:color w:val="000000" w:themeColor="text1"/>
            <w:sz w:val="24"/>
            <w:szCs w:val="24"/>
            <w:lang w:val="en-ID"/>
          </w:rPr>
          <m:t>℃</m:t>
        </m:r>
      </m:oMath>
      <w:r w:rsidRPr="00962DD0">
        <w:rPr>
          <w:rFonts w:ascii="Times New Roman" w:eastAsiaTheme="minorEastAsia" w:hAnsi="Times New Roman" w:cs="Times New Roman"/>
          <w:color w:val="000000" w:themeColor="text1"/>
          <w:sz w:val="24"/>
          <w:szCs w:val="24"/>
          <w:lang w:val="en-ID"/>
        </w:rPr>
        <w:t xml:space="preserve"> selama satu jam dan timbang (</w:t>
      </w:r>
      <w:r w:rsidRPr="00962DD0">
        <w:rPr>
          <w:rFonts w:ascii="Times New Roman" w:eastAsiaTheme="minorEastAsia" w:hAnsi="Times New Roman" w:cs="Times New Roman"/>
          <w:b/>
          <w:color w:val="000000" w:themeColor="text1"/>
          <w:sz w:val="24"/>
          <w:szCs w:val="24"/>
          <w:lang w:val="en-ID"/>
        </w:rPr>
        <w:t>O</w:t>
      </w:r>
      <w:r w:rsidRPr="00962DD0">
        <w:rPr>
          <w:rFonts w:ascii="Times New Roman" w:eastAsiaTheme="minorEastAsia" w:hAnsi="Times New Roman" w:cs="Times New Roman"/>
          <w:color w:val="000000" w:themeColor="text1"/>
          <w:sz w:val="24"/>
          <w:szCs w:val="24"/>
          <w:lang w:val="en-ID"/>
        </w:rPr>
        <w:t>). Timbang Dengan teliti 1 g (</w:t>
      </w:r>
      <w:r w:rsidRPr="00962DD0">
        <w:rPr>
          <w:rFonts w:ascii="Times New Roman" w:eastAsiaTheme="minorEastAsia" w:hAnsi="Times New Roman" w:cs="Times New Roman"/>
          <w:b/>
          <w:color w:val="000000" w:themeColor="text1"/>
          <w:sz w:val="24"/>
          <w:szCs w:val="24"/>
          <w:lang w:val="en-ID"/>
        </w:rPr>
        <w:t>P</w:t>
      </w:r>
      <w:r w:rsidRPr="00962DD0">
        <w:rPr>
          <w:rFonts w:ascii="Times New Roman" w:eastAsiaTheme="minorEastAsia" w:hAnsi="Times New Roman" w:cs="Times New Roman"/>
          <w:color w:val="000000" w:themeColor="text1"/>
          <w:sz w:val="24"/>
          <w:szCs w:val="24"/>
          <w:lang w:val="en-ID"/>
        </w:rPr>
        <w:t xml:space="preserve">) sampel dan masukkan kedalam gelas piala. Tambahkan 50 ml H2SO4 0,3 N dan didihkan selama 30 menit.setelah 30 menit, tambhakan dengan cepat 50 ml NaOH 1,5 N dan didihkan selama 30 menit. Kemudian cairan disaring melalui kertas saring yang telah diketahui beratnya didalam corong Buchner yang telah dihubungkan dengan pompa vakum. Kertas saring </w:t>
      </w:r>
      <w:r w:rsidRPr="00962DD0">
        <w:rPr>
          <w:rFonts w:ascii="Times New Roman" w:eastAsiaTheme="minorEastAsia" w:hAnsi="Times New Roman" w:cs="Times New Roman"/>
          <w:color w:val="000000" w:themeColor="text1"/>
          <w:sz w:val="24"/>
          <w:szCs w:val="24"/>
          <w:lang w:val="en-ID"/>
        </w:rPr>
        <w:lastRenderedPageBreak/>
        <w:t xml:space="preserve">bersama residu dicuci berturut-turut dengan 50 ml H2O panas, 50 ml H2SO4 0,3 N, 50 ml H20 panas dan aceton. Lalu kertas saring berisi residu dimasukkan kedalam cawan porselen bersih dan kering oven cawan berisi sampel dikeringkan dalam oven </w:t>
      </w:r>
      <w:r w:rsidRPr="00962DD0">
        <w:rPr>
          <w:rFonts w:ascii="Times New Roman" w:hAnsi="Times New Roman" w:cs="Times New Roman"/>
          <w:color w:val="000000" w:themeColor="text1"/>
          <w:sz w:val="24"/>
          <w:szCs w:val="24"/>
          <w:lang w:val="en-ID"/>
        </w:rPr>
        <w:t>105</w:t>
      </w:r>
      <m:oMath>
        <m:r>
          <w:rPr>
            <w:rFonts w:ascii="Cambria Math" w:hAnsi="Cambria Math" w:cs="Times New Roman"/>
            <w:color w:val="000000" w:themeColor="text1"/>
            <w:sz w:val="24"/>
            <w:szCs w:val="24"/>
            <w:lang w:val="en-ID"/>
          </w:rPr>
          <m:t>℃</m:t>
        </m:r>
      </m:oMath>
      <w:r w:rsidRPr="00962DD0">
        <w:rPr>
          <w:rFonts w:ascii="Times New Roman" w:eastAsiaTheme="minorEastAsia" w:hAnsi="Times New Roman" w:cs="Times New Roman"/>
          <w:color w:val="000000" w:themeColor="text1"/>
          <w:sz w:val="24"/>
          <w:szCs w:val="24"/>
          <w:lang w:val="en-ID"/>
        </w:rPr>
        <w:t xml:space="preserve"> sampai didapat berat yang konstan, didinginkan dalam eksikator dan ditimbang (Q).</w:t>
      </w:r>
    </w:p>
    <w:p w:rsidR="004B2F96" w:rsidRPr="00962DD0" w:rsidRDefault="004B2F96" w:rsidP="000215CA">
      <w:pPr>
        <w:pStyle w:val="ListParagraph"/>
        <w:numPr>
          <w:ilvl w:val="0"/>
          <w:numId w:val="2"/>
        </w:numPr>
        <w:spacing w:after="0" w:line="240" w:lineRule="auto"/>
        <w:jc w:val="both"/>
        <w:rPr>
          <w:rFonts w:ascii="Times New Roman" w:hAnsi="Times New Roman" w:cs="Times New Roman"/>
          <w:vanish/>
          <w:color w:val="000000" w:themeColor="text1"/>
          <w:sz w:val="24"/>
          <w:szCs w:val="24"/>
          <w:lang w:val="en-ID"/>
        </w:rPr>
      </w:pPr>
    </w:p>
    <w:p w:rsidR="004B2F96" w:rsidRPr="00962DD0" w:rsidRDefault="004B2F96" w:rsidP="000215CA">
      <w:pPr>
        <w:pStyle w:val="ListParagraph"/>
        <w:numPr>
          <w:ilvl w:val="0"/>
          <w:numId w:val="2"/>
        </w:numPr>
        <w:spacing w:after="0" w:line="240" w:lineRule="auto"/>
        <w:jc w:val="both"/>
        <w:rPr>
          <w:rFonts w:ascii="Times New Roman" w:hAnsi="Times New Roman" w:cs="Times New Roman"/>
          <w:vanish/>
          <w:color w:val="000000" w:themeColor="text1"/>
          <w:sz w:val="24"/>
          <w:szCs w:val="24"/>
          <w:lang w:val="en-ID"/>
        </w:rPr>
      </w:pPr>
    </w:p>
    <w:p w:rsidR="004B2F96" w:rsidRPr="00962DD0" w:rsidRDefault="004B2F96" w:rsidP="000215CA">
      <w:pPr>
        <w:pStyle w:val="ListParagraph"/>
        <w:numPr>
          <w:ilvl w:val="1"/>
          <w:numId w:val="2"/>
        </w:numPr>
        <w:spacing w:after="0" w:line="240" w:lineRule="auto"/>
        <w:jc w:val="both"/>
        <w:rPr>
          <w:rFonts w:ascii="Times New Roman" w:hAnsi="Times New Roman" w:cs="Times New Roman"/>
          <w:vanish/>
          <w:color w:val="000000" w:themeColor="text1"/>
          <w:sz w:val="24"/>
          <w:szCs w:val="24"/>
          <w:lang w:val="en-ID"/>
        </w:rPr>
      </w:pPr>
    </w:p>
    <w:p w:rsidR="004B2F96" w:rsidRPr="00962DD0" w:rsidRDefault="004B2F96" w:rsidP="000215CA">
      <w:pPr>
        <w:pStyle w:val="ListParagraph"/>
        <w:numPr>
          <w:ilvl w:val="1"/>
          <w:numId w:val="2"/>
        </w:numPr>
        <w:spacing w:after="0" w:line="240" w:lineRule="auto"/>
        <w:jc w:val="both"/>
        <w:rPr>
          <w:rFonts w:ascii="Times New Roman" w:hAnsi="Times New Roman" w:cs="Times New Roman"/>
          <w:vanish/>
          <w:color w:val="000000" w:themeColor="text1"/>
          <w:sz w:val="24"/>
          <w:szCs w:val="24"/>
          <w:lang w:val="en-ID"/>
        </w:rPr>
      </w:pPr>
    </w:p>
    <w:p w:rsidR="004B2F96" w:rsidRPr="00962DD0" w:rsidRDefault="004B2F96" w:rsidP="000215CA">
      <w:pPr>
        <w:pStyle w:val="ListParagraph"/>
        <w:numPr>
          <w:ilvl w:val="1"/>
          <w:numId w:val="2"/>
        </w:numPr>
        <w:spacing w:after="0" w:line="240" w:lineRule="auto"/>
        <w:jc w:val="both"/>
        <w:rPr>
          <w:rFonts w:ascii="Times New Roman" w:hAnsi="Times New Roman" w:cs="Times New Roman"/>
          <w:vanish/>
          <w:color w:val="000000" w:themeColor="text1"/>
          <w:sz w:val="24"/>
          <w:szCs w:val="24"/>
          <w:lang w:val="en-ID"/>
        </w:rPr>
      </w:pPr>
    </w:p>
    <w:p w:rsidR="004B2F96" w:rsidRPr="00962DD0" w:rsidRDefault="004B2F96" w:rsidP="000215CA">
      <w:pPr>
        <w:pStyle w:val="ListParagraph"/>
        <w:numPr>
          <w:ilvl w:val="2"/>
          <w:numId w:val="2"/>
        </w:numPr>
        <w:spacing w:after="0" w:line="240" w:lineRule="auto"/>
        <w:jc w:val="both"/>
        <w:rPr>
          <w:rFonts w:ascii="Times New Roman" w:hAnsi="Times New Roman" w:cs="Times New Roman"/>
          <w:vanish/>
          <w:color w:val="000000" w:themeColor="text1"/>
          <w:sz w:val="24"/>
          <w:szCs w:val="24"/>
          <w:lang w:val="en-ID"/>
        </w:rPr>
      </w:pPr>
    </w:p>
    <w:p w:rsidR="004B2F96" w:rsidRPr="00962DD0" w:rsidRDefault="004B2F96" w:rsidP="000215CA">
      <w:pPr>
        <w:pStyle w:val="ListParagraph"/>
        <w:numPr>
          <w:ilvl w:val="2"/>
          <w:numId w:val="2"/>
        </w:numPr>
        <w:spacing w:after="0" w:line="240" w:lineRule="auto"/>
        <w:jc w:val="both"/>
        <w:rPr>
          <w:rFonts w:ascii="Times New Roman" w:hAnsi="Times New Roman" w:cs="Times New Roman"/>
          <w:vanish/>
          <w:color w:val="000000" w:themeColor="text1"/>
          <w:sz w:val="24"/>
          <w:szCs w:val="24"/>
          <w:lang w:val="en-ID"/>
        </w:rPr>
      </w:pPr>
    </w:p>
    <w:p w:rsidR="004B2F96" w:rsidRPr="00962DD0" w:rsidRDefault="004B2F96" w:rsidP="000215CA">
      <w:pPr>
        <w:pStyle w:val="ListParagraph"/>
        <w:numPr>
          <w:ilvl w:val="2"/>
          <w:numId w:val="2"/>
        </w:numPr>
        <w:spacing w:after="0" w:line="240" w:lineRule="auto"/>
        <w:jc w:val="both"/>
        <w:rPr>
          <w:rFonts w:ascii="Times New Roman" w:hAnsi="Times New Roman" w:cs="Times New Roman"/>
          <w:vanish/>
          <w:color w:val="000000" w:themeColor="text1"/>
          <w:sz w:val="24"/>
          <w:szCs w:val="24"/>
          <w:lang w:val="en-ID"/>
        </w:rPr>
      </w:pPr>
    </w:p>
    <w:p w:rsidR="004B2F96" w:rsidRPr="00962DD0" w:rsidRDefault="004B2F96" w:rsidP="000215CA">
      <w:pPr>
        <w:pStyle w:val="ListParagraph"/>
        <w:numPr>
          <w:ilvl w:val="0"/>
          <w:numId w:val="3"/>
        </w:numPr>
        <w:spacing w:after="0" w:line="240" w:lineRule="auto"/>
        <w:jc w:val="both"/>
        <w:rPr>
          <w:rFonts w:ascii="Times New Roman" w:hAnsi="Times New Roman" w:cs="Times New Roman"/>
          <w:vanish/>
          <w:color w:val="000000" w:themeColor="text1"/>
          <w:sz w:val="24"/>
          <w:szCs w:val="24"/>
          <w:lang w:val="en-ID"/>
        </w:rPr>
      </w:pPr>
    </w:p>
    <w:p w:rsidR="004B2F96" w:rsidRPr="00962DD0" w:rsidRDefault="004B2F96" w:rsidP="000215CA">
      <w:pPr>
        <w:pStyle w:val="ListParagraph"/>
        <w:numPr>
          <w:ilvl w:val="1"/>
          <w:numId w:val="3"/>
        </w:numPr>
        <w:spacing w:after="0" w:line="240" w:lineRule="auto"/>
        <w:jc w:val="both"/>
        <w:rPr>
          <w:rFonts w:ascii="Times New Roman" w:hAnsi="Times New Roman" w:cs="Times New Roman"/>
          <w:vanish/>
          <w:color w:val="000000" w:themeColor="text1"/>
          <w:sz w:val="24"/>
          <w:szCs w:val="24"/>
          <w:lang w:val="en-ID"/>
        </w:rPr>
      </w:pPr>
    </w:p>
    <w:p w:rsidR="004B2F96" w:rsidRPr="00962DD0" w:rsidRDefault="004B2F96" w:rsidP="000215CA">
      <w:pPr>
        <w:pStyle w:val="ListParagraph"/>
        <w:numPr>
          <w:ilvl w:val="1"/>
          <w:numId w:val="3"/>
        </w:numPr>
        <w:spacing w:after="0" w:line="240" w:lineRule="auto"/>
        <w:jc w:val="both"/>
        <w:rPr>
          <w:rFonts w:ascii="Times New Roman" w:hAnsi="Times New Roman" w:cs="Times New Roman"/>
          <w:vanish/>
          <w:color w:val="000000" w:themeColor="text1"/>
          <w:sz w:val="24"/>
          <w:szCs w:val="24"/>
          <w:lang w:val="en-ID"/>
        </w:rPr>
      </w:pPr>
    </w:p>
    <w:p w:rsidR="004B2F96" w:rsidRPr="00962DD0" w:rsidRDefault="004B2F96" w:rsidP="000215CA">
      <w:pPr>
        <w:pStyle w:val="ListParagraph"/>
        <w:numPr>
          <w:ilvl w:val="2"/>
          <w:numId w:val="3"/>
        </w:numPr>
        <w:spacing w:after="0" w:line="240" w:lineRule="auto"/>
        <w:jc w:val="both"/>
        <w:rPr>
          <w:rFonts w:ascii="Times New Roman" w:hAnsi="Times New Roman" w:cs="Times New Roman"/>
          <w:vanish/>
          <w:color w:val="000000" w:themeColor="text1"/>
          <w:sz w:val="24"/>
          <w:szCs w:val="24"/>
          <w:lang w:val="en-ID"/>
        </w:rPr>
      </w:pPr>
    </w:p>
    <w:p w:rsidR="004B2F96" w:rsidRPr="00962DD0" w:rsidRDefault="004B2F96" w:rsidP="000215CA">
      <w:pPr>
        <w:pStyle w:val="ListParagraph"/>
        <w:numPr>
          <w:ilvl w:val="2"/>
          <w:numId w:val="3"/>
        </w:numPr>
        <w:spacing w:after="0" w:line="240" w:lineRule="auto"/>
        <w:jc w:val="both"/>
        <w:rPr>
          <w:rFonts w:ascii="Times New Roman" w:hAnsi="Times New Roman" w:cs="Times New Roman"/>
          <w:vanish/>
          <w:color w:val="000000" w:themeColor="text1"/>
          <w:sz w:val="24"/>
          <w:szCs w:val="24"/>
          <w:lang w:val="en-ID"/>
        </w:rPr>
      </w:pPr>
    </w:p>
    <w:p w:rsidR="004B2F96" w:rsidRPr="00962DD0" w:rsidRDefault="004B2F96" w:rsidP="000215CA">
      <w:pPr>
        <w:pStyle w:val="ListParagraph"/>
        <w:numPr>
          <w:ilvl w:val="3"/>
          <w:numId w:val="3"/>
        </w:numPr>
        <w:spacing w:after="0" w:line="240" w:lineRule="auto"/>
        <w:jc w:val="both"/>
        <w:rPr>
          <w:rFonts w:ascii="Times New Roman" w:hAnsi="Times New Roman" w:cs="Times New Roman"/>
          <w:vanish/>
          <w:color w:val="000000" w:themeColor="text1"/>
          <w:sz w:val="24"/>
          <w:szCs w:val="24"/>
          <w:lang w:val="en-ID"/>
        </w:rPr>
      </w:pPr>
    </w:p>
    <w:p w:rsidR="004B2F96" w:rsidRPr="00962DD0" w:rsidRDefault="004B2F96" w:rsidP="000215CA">
      <w:pPr>
        <w:pStyle w:val="ListParagraph"/>
        <w:numPr>
          <w:ilvl w:val="3"/>
          <w:numId w:val="3"/>
        </w:numPr>
        <w:spacing w:after="0" w:line="240" w:lineRule="auto"/>
        <w:jc w:val="both"/>
        <w:rPr>
          <w:rFonts w:ascii="Times New Roman" w:hAnsi="Times New Roman" w:cs="Times New Roman"/>
          <w:vanish/>
          <w:color w:val="000000" w:themeColor="text1"/>
          <w:sz w:val="24"/>
          <w:szCs w:val="24"/>
          <w:lang w:val="en-ID"/>
        </w:rPr>
      </w:pPr>
    </w:p>
    <w:p w:rsidR="004B2F96" w:rsidRPr="00962DD0" w:rsidRDefault="004B2F96" w:rsidP="000215CA">
      <w:pPr>
        <w:pStyle w:val="ListParagraph"/>
        <w:numPr>
          <w:ilvl w:val="3"/>
          <w:numId w:val="3"/>
        </w:numPr>
        <w:spacing w:after="0" w:line="240" w:lineRule="auto"/>
        <w:jc w:val="both"/>
        <w:rPr>
          <w:rFonts w:ascii="Times New Roman" w:hAnsi="Times New Roman" w:cs="Times New Roman"/>
          <w:vanish/>
          <w:color w:val="000000" w:themeColor="text1"/>
          <w:sz w:val="24"/>
          <w:szCs w:val="24"/>
          <w:lang w:val="en-ID"/>
        </w:rPr>
      </w:pPr>
    </w:p>
    <w:p w:rsidR="004B2F96" w:rsidRPr="00962DD0" w:rsidRDefault="004B2F96" w:rsidP="000215CA">
      <w:pPr>
        <w:pStyle w:val="ListParagraph"/>
        <w:numPr>
          <w:ilvl w:val="3"/>
          <w:numId w:val="3"/>
        </w:numPr>
        <w:spacing w:after="0" w:line="240" w:lineRule="auto"/>
        <w:jc w:val="both"/>
        <w:rPr>
          <w:rFonts w:ascii="Times New Roman" w:hAnsi="Times New Roman" w:cs="Times New Roman"/>
          <w:vanish/>
          <w:color w:val="000000" w:themeColor="text1"/>
          <w:sz w:val="24"/>
          <w:szCs w:val="24"/>
          <w:lang w:val="en-ID"/>
        </w:rPr>
      </w:pPr>
    </w:p>
    <w:p w:rsidR="004B2F96" w:rsidRPr="00962DD0" w:rsidRDefault="004B2F96" w:rsidP="000215CA">
      <w:pPr>
        <w:pStyle w:val="ListParagraph"/>
        <w:numPr>
          <w:ilvl w:val="3"/>
          <w:numId w:val="3"/>
        </w:numPr>
        <w:spacing w:after="0" w:line="240" w:lineRule="auto"/>
        <w:jc w:val="both"/>
        <w:rPr>
          <w:rFonts w:ascii="Times New Roman" w:hAnsi="Times New Roman" w:cs="Times New Roman"/>
          <w:vanish/>
          <w:color w:val="000000" w:themeColor="text1"/>
          <w:sz w:val="24"/>
          <w:szCs w:val="24"/>
          <w:lang w:val="en-ID"/>
        </w:rPr>
      </w:pPr>
    </w:p>
    <w:p w:rsidR="004B2F96" w:rsidRPr="00962DD0" w:rsidRDefault="004B2F96" w:rsidP="000215CA">
      <w:pPr>
        <w:pStyle w:val="ListParagraph"/>
        <w:numPr>
          <w:ilvl w:val="3"/>
          <w:numId w:val="3"/>
        </w:numPr>
        <w:spacing w:after="0" w:line="240" w:lineRule="auto"/>
        <w:jc w:val="both"/>
        <w:rPr>
          <w:rFonts w:ascii="Times New Roman" w:hAnsi="Times New Roman" w:cs="Times New Roman"/>
          <w:vanish/>
          <w:color w:val="000000" w:themeColor="text1"/>
          <w:sz w:val="24"/>
          <w:szCs w:val="24"/>
          <w:lang w:val="en-ID"/>
        </w:rPr>
      </w:pPr>
    </w:p>
    <w:p w:rsidR="004B2F96" w:rsidRPr="00962DD0" w:rsidRDefault="004B2F96" w:rsidP="000215CA">
      <w:pPr>
        <w:spacing w:after="0" w:line="240" w:lineRule="auto"/>
        <w:jc w:val="both"/>
        <w:rPr>
          <w:rFonts w:ascii="Times New Roman" w:hAnsi="Times New Roman" w:cs="Times New Roman"/>
          <w:b/>
          <w:color w:val="000000" w:themeColor="text1"/>
          <w:sz w:val="24"/>
          <w:szCs w:val="24"/>
          <w:lang w:val="en-ID"/>
        </w:rPr>
      </w:pPr>
    </w:p>
    <w:p w:rsidR="004B2F96" w:rsidRPr="00962DD0" w:rsidRDefault="004B2F96" w:rsidP="000215CA">
      <w:pPr>
        <w:spacing w:after="0" w:line="240" w:lineRule="auto"/>
        <w:jc w:val="both"/>
        <w:rPr>
          <w:rFonts w:ascii="Times New Roman" w:eastAsia="Times New Roman" w:hAnsi="Times New Roman" w:cs="Times New Roman"/>
          <w:b/>
          <w:sz w:val="24"/>
          <w:szCs w:val="24"/>
          <w:lang w:val="en-ID"/>
        </w:rPr>
      </w:pPr>
      <w:r w:rsidRPr="00962DD0">
        <w:rPr>
          <w:rFonts w:ascii="Times New Roman" w:hAnsi="Times New Roman" w:cs="Times New Roman"/>
          <w:b/>
          <w:color w:val="000000" w:themeColor="text1"/>
          <w:sz w:val="24"/>
          <w:szCs w:val="24"/>
          <w:lang w:val="en-ID"/>
        </w:rPr>
        <w:t xml:space="preserve">Analisis Kadar Air </w:t>
      </w:r>
      <w:r w:rsidRPr="00962DD0">
        <w:rPr>
          <w:rFonts w:ascii="Times New Roman" w:hAnsi="Times New Roman" w:cs="Times New Roman"/>
          <w:b/>
          <w:sz w:val="24"/>
          <w:szCs w:val="24"/>
          <w:lang w:val="en-ID"/>
        </w:rPr>
        <w:t>(Metode Oven, AOAC 1984)</w:t>
      </w:r>
      <w:r w:rsidRPr="00962DD0">
        <w:rPr>
          <w:rFonts w:ascii="Times New Roman" w:hAnsi="Times New Roman" w:cs="Times New Roman"/>
          <w:b/>
          <w:color w:val="000000" w:themeColor="text1"/>
          <w:sz w:val="24"/>
          <w:szCs w:val="24"/>
          <w:lang w:val="en-ID"/>
        </w:rPr>
        <w:t xml:space="preserve"> </w:t>
      </w:r>
    </w:p>
    <w:p w:rsidR="004B2F96" w:rsidRPr="00962DD0" w:rsidRDefault="004B2F96" w:rsidP="000215CA">
      <w:pPr>
        <w:pStyle w:val="ListParagraph"/>
        <w:spacing w:after="0" w:line="240" w:lineRule="auto"/>
        <w:ind w:left="0" w:firstLine="567"/>
        <w:jc w:val="both"/>
        <w:rPr>
          <w:rFonts w:ascii="Times New Roman" w:hAnsi="Times New Roman" w:cs="Times New Roman"/>
          <w:color w:val="000000" w:themeColor="text1"/>
          <w:sz w:val="24"/>
          <w:szCs w:val="24"/>
          <w:lang w:val="en-ID"/>
        </w:rPr>
      </w:pPr>
      <w:r w:rsidRPr="00962DD0">
        <w:rPr>
          <w:rFonts w:ascii="Times New Roman" w:hAnsi="Times New Roman" w:cs="Times New Roman"/>
          <w:color w:val="000000" w:themeColor="text1"/>
          <w:sz w:val="24"/>
          <w:szCs w:val="24"/>
          <w:lang w:val="en-ID"/>
        </w:rPr>
        <w:t xml:space="preserve">Cawan porselen yang telah dicuci bersih, dikeringkan didalam oven selama </w:t>
      </w:r>
      <w:r w:rsidRPr="00962DD0">
        <w:rPr>
          <w:rFonts w:ascii="Times New Roman" w:hAnsi="Times New Roman" w:cs="Times New Roman"/>
          <w:color w:val="000000" w:themeColor="text1"/>
          <w:sz w:val="24"/>
          <w:szCs w:val="24"/>
          <w:u w:val="single"/>
          <w:lang w:val="en-ID"/>
        </w:rPr>
        <w:t>+</w:t>
      </w:r>
      <w:r w:rsidRPr="00962DD0">
        <w:rPr>
          <w:rFonts w:ascii="Times New Roman" w:hAnsi="Times New Roman" w:cs="Times New Roman"/>
          <w:color w:val="000000" w:themeColor="text1"/>
          <w:sz w:val="24"/>
          <w:szCs w:val="24"/>
          <w:lang w:val="en-ID"/>
        </w:rPr>
        <w:t xml:space="preserve"> 1 jam pada suhu 105</w:t>
      </w:r>
      <m:oMath>
        <m:r>
          <w:rPr>
            <w:rFonts w:ascii="Cambria Math" w:hAnsi="Cambria Math" w:cs="Times New Roman"/>
            <w:color w:val="000000" w:themeColor="text1"/>
            <w:sz w:val="24"/>
            <w:szCs w:val="24"/>
            <w:lang w:val="en-ID"/>
          </w:rPr>
          <m:t>℃</m:t>
        </m:r>
      </m:oMath>
      <w:r w:rsidRPr="00962DD0">
        <w:rPr>
          <w:rFonts w:ascii="Times New Roman" w:eastAsiaTheme="minorEastAsia" w:hAnsi="Times New Roman" w:cs="Times New Roman"/>
          <w:color w:val="000000" w:themeColor="text1"/>
          <w:sz w:val="24"/>
          <w:szCs w:val="24"/>
          <w:lang w:val="en-ID"/>
        </w:rPr>
        <w:t xml:space="preserve">. Cawan kemudian didinginkan didalam eksikator sekitar 10-20 menit kemudian ditimbang (C). Sampel ditimbang sebanyak 0,5-1 gr (D) dan dimasukkan kedalam cawan porselen. Kemudian cawan dan sampel tersebut dikeringkan dalam oven </w:t>
      </w:r>
      <w:r w:rsidRPr="00962DD0">
        <w:rPr>
          <w:rFonts w:ascii="Times New Roman" w:hAnsi="Times New Roman" w:cs="Times New Roman"/>
          <w:color w:val="000000" w:themeColor="text1"/>
          <w:sz w:val="24"/>
          <w:szCs w:val="24"/>
          <w:lang w:val="en-ID"/>
        </w:rPr>
        <w:t>105</w:t>
      </w:r>
      <m:oMath>
        <m:r>
          <w:rPr>
            <w:rFonts w:ascii="Cambria Math" w:hAnsi="Cambria Math" w:cs="Times New Roman"/>
            <w:color w:val="000000" w:themeColor="text1"/>
            <w:sz w:val="24"/>
            <w:szCs w:val="24"/>
            <w:lang w:val="en-ID"/>
          </w:rPr>
          <m:t>℃</m:t>
        </m:r>
      </m:oMath>
      <w:r w:rsidRPr="00962DD0">
        <w:rPr>
          <w:rFonts w:ascii="Times New Roman" w:eastAsiaTheme="minorEastAsia" w:hAnsi="Times New Roman" w:cs="Times New Roman"/>
          <w:color w:val="000000" w:themeColor="text1"/>
          <w:sz w:val="24"/>
          <w:szCs w:val="24"/>
          <w:lang w:val="en-ID"/>
        </w:rPr>
        <w:t xml:space="preserve"> selama </w:t>
      </w:r>
      <w:r w:rsidRPr="00962DD0">
        <w:rPr>
          <w:rFonts w:ascii="Times New Roman" w:hAnsi="Times New Roman" w:cs="Times New Roman"/>
          <w:color w:val="000000" w:themeColor="text1"/>
          <w:sz w:val="24"/>
          <w:szCs w:val="24"/>
          <w:u w:val="single"/>
          <w:lang w:val="en-ID"/>
        </w:rPr>
        <w:t>+</w:t>
      </w:r>
      <w:r w:rsidRPr="00962DD0">
        <w:rPr>
          <w:rFonts w:ascii="Times New Roman" w:hAnsi="Times New Roman" w:cs="Times New Roman"/>
          <w:color w:val="000000" w:themeColor="text1"/>
          <w:sz w:val="24"/>
          <w:szCs w:val="24"/>
          <w:lang w:val="en-ID"/>
        </w:rPr>
        <w:t xml:space="preserve"> 12-16 jam. Cawan dan sampel ( E ) dikeluarkan dari oven dan didinginkan dalam eksikator selama 10-20 menit sampai diperoleh berat tetap.</w:t>
      </w:r>
    </w:p>
    <w:p w:rsidR="004B2F96" w:rsidRPr="00962DD0" w:rsidRDefault="004B2F96" w:rsidP="000215CA">
      <w:pPr>
        <w:pStyle w:val="ListParagraph"/>
        <w:numPr>
          <w:ilvl w:val="0"/>
          <w:numId w:val="4"/>
        </w:numPr>
        <w:spacing w:after="0" w:line="240" w:lineRule="auto"/>
        <w:jc w:val="both"/>
        <w:rPr>
          <w:rFonts w:ascii="Times New Roman" w:eastAsia="Times New Roman" w:hAnsi="Times New Roman" w:cs="Times New Roman"/>
          <w:vanish/>
          <w:sz w:val="24"/>
          <w:szCs w:val="24"/>
        </w:rPr>
      </w:pPr>
    </w:p>
    <w:p w:rsidR="004B2F96" w:rsidRPr="00962DD0" w:rsidRDefault="004B2F96" w:rsidP="000215CA">
      <w:pPr>
        <w:pStyle w:val="ListParagraph"/>
        <w:numPr>
          <w:ilvl w:val="0"/>
          <w:numId w:val="4"/>
        </w:numPr>
        <w:spacing w:after="0" w:line="240" w:lineRule="auto"/>
        <w:jc w:val="both"/>
        <w:rPr>
          <w:rFonts w:ascii="Times New Roman" w:eastAsia="Times New Roman" w:hAnsi="Times New Roman" w:cs="Times New Roman"/>
          <w:vanish/>
          <w:sz w:val="24"/>
          <w:szCs w:val="24"/>
        </w:rPr>
      </w:pPr>
    </w:p>
    <w:p w:rsidR="004B2F96" w:rsidRPr="00962DD0" w:rsidRDefault="004B2F96" w:rsidP="000215CA">
      <w:pPr>
        <w:pStyle w:val="ListParagraph"/>
        <w:numPr>
          <w:ilvl w:val="1"/>
          <w:numId w:val="4"/>
        </w:numPr>
        <w:spacing w:after="0" w:line="240" w:lineRule="auto"/>
        <w:jc w:val="both"/>
        <w:rPr>
          <w:rFonts w:ascii="Times New Roman" w:eastAsia="Times New Roman" w:hAnsi="Times New Roman" w:cs="Times New Roman"/>
          <w:vanish/>
          <w:sz w:val="24"/>
          <w:szCs w:val="24"/>
        </w:rPr>
      </w:pPr>
    </w:p>
    <w:p w:rsidR="004B2F96" w:rsidRPr="00962DD0" w:rsidRDefault="004B2F96" w:rsidP="000215CA">
      <w:pPr>
        <w:pStyle w:val="ListParagraph"/>
        <w:numPr>
          <w:ilvl w:val="1"/>
          <w:numId w:val="4"/>
        </w:numPr>
        <w:spacing w:after="0" w:line="240" w:lineRule="auto"/>
        <w:jc w:val="both"/>
        <w:rPr>
          <w:rFonts w:ascii="Times New Roman" w:eastAsia="Times New Roman" w:hAnsi="Times New Roman" w:cs="Times New Roman"/>
          <w:vanish/>
          <w:sz w:val="24"/>
          <w:szCs w:val="24"/>
        </w:rPr>
      </w:pPr>
    </w:p>
    <w:p w:rsidR="004B2F96" w:rsidRPr="00962DD0" w:rsidRDefault="004B2F96" w:rsidP="000215CA">
      <w:pPr>
        <w:pStyle w:val="ListParagraph"/>
        <w:numPr>
          <w:ilvl w:val="1"/>
          <w:numId w:val="4"/>
        </w:numPr>
        <w:spacing w:after="0" w:line="240" w:lineRule="auto"/>
        <w:jc w:val="both"/>
        <w:rPr>
          <w:rFonts w:ascii="Times New Roman" w:eastAsia="Times New Roman" w:hAnsi="Times New Roman" w:cs="Times New Roman"/>
          <w:vanish/>
          <w:sz w:val="24"/>
          <w:szCs w:val="24"/>
        </w:rPr>
      </w:pPr>
    </w:p>
    <w:p w:rsidR="004B2F96" w:rsidRPr="00962DD0" w:rsidRDefault="004B2F96" w:rsidP="000215CA">
      <w:pPr>
        <w:pStyle w:val="ListParagraph"/>
        <w:numPr>
          <w:ilvl w:val="1"/>
          <w:numId w:val="4"/>
        </w:numPr>
        <w:spacing w:after="0" w:line="240" w:lineRule="auto"/>
        <w:jc w:val="both"/>
        <w:rPr>
          <w:rFonts w:ascii="Times New Roman" w:eastAsia="Times New Roman" w:hAnsi="Times New Roman" w:cs="Times New Roman"/>
          <w:vanish/>
          <w:sz w:val="24"/>
          <w:szCs w:val="24"/>
        </w:rPr>
      </w:pPr>
    </w:p>
    <w:p w:rsidR="004B2F96" w:rsidRPr="00962DD0" w:rsidRDefault="004B2F96" w:rsidP="000215CA">
      <w:pPr>
        <w:pStyle w:val="ListParagraph"/>
        <w:numPr>
          <w:ilvl w:val="1"/>
          <w:numId w:val="4"/>
        </w:numPr>
        <w:spacing w:after="0" w:line="240" w:lineRule="auto"/>
        <w:jc w:val="both"/>
        <w:rPr>
          <w:rFonts w:ascii="Times New Roman" w:eastAsia="Times New Roman" w:hAnsi="Times New Roman" w:cs="Times New Roman"/>
          <w:vanish/>
          <w:sz w:val="24"/>
          <w:szCs w:val="24"/>
        </w:rPr>
      </w:pPr>
    </w:p>
    <w:p w:rsidR="004B2F96" w:rsidRPr="00962DD0" w:rsidRDefault="004B2F96" w:rsidP="000215CA">
      <w:pPr>
        <w:pStyle w:val="ListParagraph"/>
        <w:numPr>
          <w:ilvl w:val="2"/>
          <w:numId w:val="4"/>
        </w:numPr>
        <w:spacing w:after="0" w:line="240" w:lineRule="auto"/>
        <w:jc w:val="both"/>
        <w:rPr>
          <w:rFonts w:ascii="Times New Roman" w:eastAsia="Times New Roman" w:hAnsi="Times New Roman" w:cs="Times New Roman"/>
          <w:vanish/>
          <w:sz w:val="24"/>
          <w:szCs w:val="24"/>
        </w:rPr>
      </w:pPr>
    </w:p>
    <w:p w:rsidR="004B2F96" w:rsidRPr="00962DD0" w:rsidRDefault="004B2F96" w:rsidP="000215CA">
      <w:pPr>
        <w:pStyle w:val="ListParagraph"/>
        <w:numPr>
          <w:ilvl w:val="2"/>
          <w:numId w:val="4"/>
        </w:numPr>
        <w:spacing w:after="0" w:line="240" w:lineRule="auto"/>
        <w:jc w:val="both"/>
        <w:rPr>
          <w:rFonts w:ascii="Times New Roman" w:eastAsia="Times New Roman" w:hAnsi="Times New Roman" w:cs="Times New Roman"/>
          <w:vanish/>
          <w:sz w:val="24"/>
          <w:szCs w:val="24"/>
        </w:rPr>
      </w:pPr>
    </w:p>
    <w:p w:rsidR="004B2F96" w:rsidRPr="00962DD0" w:rsidRDefault="004B2F96" w:rsidP="000215CA">
      <w:pPr>
        <w:pStyle w:val="ListParagraph"/>
        <w:numPr>
          <w:ilvl w:val="3"/>
          <w:numId w:val="4"/>
        </w:numPr>
        <w:spacing w:after="0" w:line="240" w:lineRule="auto"/>
        <w:jc w:val="both"/>
        <w:rPr>
          <w:rFonts w:ascii="Times New Roman" w:eastAsia="Times New Roman" w:hAnsi="Times New Roman" w:cs="Times New Roman"/>
          <w:vanish/>
          <w:sz w:val="24"/>
          <w:szCs w:val="24"/>
        </w:rPr>
      </w:pPr>
    </w:p>
    <w:p w:rsidR="004B2F96" w:rsidRPr="00962DD0" w:rsidRDefault="004B2F96" w:rsidP="000215CA">
      <w:pPr>
        <w:pStyle w:val="ListParagraph"/>
        <w:numPr>
          <w:ilvl w:val="3"/>
          <w:numId w:val="4"/>
        </w:numPr>
        <w:spacing w:after="0" w:line="240" w:lineRule="auto"/>
        <w:jc w:val="both"/>
        <w:rPr>
          <w:rFonts w:ascii="Times New Roman" w:eastAsia="Times New Roman" w:hAnsi="Times New Roman" w:cs="Times New Roman"/>
          <w:vanish/>
          <w:sz w:val="24"/>
          <w:szCs w:val="24"/>
        </w:rPr>
      </w:pPr>
    </w:p>
    <w:p w:rsidR="004B2F96" w:rsidRPr="00962DD0" w:rsidRDefault="004B2F96" w:rsidP="000215CA">
      <w:pPr>
        <w:pStyle w:val="ListParagraph"/>
        <w:numPr>
          <w:ilvl w:val="3"/>
          <w:numId w:val="4"/>
        </w:numPr>
        <w:spacing w:after="0" w:line="240" w:lineRule="auto"/>
        <w:jc w:val="both"/>
        <w:rPr>
          <w:rFonts w:ascii="Times New Roman" w:eastAsia="Times New Roman" w:hAnsi="Times New Roman" w:cs="Times New Roman"/>
          <w:vanish/>
          <w:sz w:val="24"/>
          <w:szCs w:val="24"/>
        </w:rPr>
      </w:pPr>
    </w:p>
    <w:p w:rsidR="004B2F96" w:rsidRPr="00962DD0" w:rsidRDefault="004B2F96" w:rsidP="000215CA">
      <w:pPr>
        <w:pStyle w:val="ListParagraph"/>
        <w:numPr>
          <w:ilvl w:val="3"/>
          <w:numId w:val="4"/>
        </w:numPr>
        <w:spacing w:after="0" w:line="240" w:lineRule="auto"/>
        <w:jc w:val="both"/>
        <w:rPr>
          <w:rFonts w:ascii="Times New Roman" w:eastAsia="Times New Roman" w:hAnsi="Times New Roman" w:cs="Times New Roman"/>
          <w:vanish/>
          <w:sz w:val="24"/>
          <w:szCs w:val="24"/>
        </w:rPr>
      </w:pPr>
    </w:p>
    <w:p w:rsidR="004B2F96" w:rsidRPr="00962DD0" w:rsidRDefault="004B2F96" w:rsidP="000215CA">
      <w:pPr>
        <w:pStyle w:val="ListParagraph"/>
        <w:numPr>
          <w:ilvl w:val="3"/>
          <w:numId w:val="4"/>
        </w:numPr>
        <w:spacing w:after="0" w:line="240" w:lineRule="auto"/>
        <w:jc w:val="both"/>
        <w:rPr>
          <w:rFonts w:ascii="Times New Roman" w:eastAsia="Times New Roman" w:hAnsi="Times New Roman" w:cs="Times New Roman"/>
          <w:vanish/>
          <w:sz w:val="24"/>
          <w:szCs w:val="24"/>
        </w:rPr>
      </w:pPr>
    </w:p>
    <w:p w:rsidR="004B2F96" w:rsidRPr="00962DD0" w:rsidRDefault="004B2F96" w:rsidP="000215CA">
      <w:pPr>
        <w:pStyle w:val="ListParagraph"/>
        <w:numPr>
          <w:ilvl w:val="3"/>
          <w:numId w:val="4"/>
        </w:numPr>
        <w:spacing w:after="0" w:line="240" w:lineRule="auto"/>
        <w:jc w:val="both"/>
        <w:rPr>
          <w:rFonts w:ascii="Times New Roman" w:eastAsia="Times New Roman" w:hAnsi="Times New Roman" w:cs="Times New Roman"/>
          <w:vanish/>
          <w:sz w:val="24"/>
          <w:szCs w:val="24"/>
        </w:rPr>
      </w:pPr>
    </w:p>
    <w:p w:rsidR="004B2F96" w:rsidRPr="00962DD0" w:rsidRDefault="004B2F96" w:rsidP="000215CA">
      <w:pPr>
        <w:pStyle w:val="ListParagraph"/>
        <w:numPr>
          <w:ilvl w:val="3"/>
          <w:numId w:val="4"/>
        </w:numPr>
        <w:spacing w:after="0" w:line="240" w:lineRule="auto"/>
        <w:jc w:val="both"/>
        <w:rPr>
          <w:rFonts w:ascii="Times New Roman" w:eastAsia="Times New Roman" w:hAnsi="Times New Roman" w:cs="Times New Roman"/>
          <w:vanish/>
          <w:sz w:val="24"/>
          <w:szCs w:val="24"/>
        </w:rPr>
      </w:pPr>
    </w:p>
    <w:p w:rsidR="004B2F96" w:rsidRPr="00962DD0" w:rsidRDefault="004B2F96" w:rsidP="000215CA">
      <w:pPr>
        <w:spacing w:after="0" w:line="240" w:lineRule="auto"/>
        <w:jc w:val="both"/>
        <w:rPr>
          <w:rFonts w:ascii="Times New Roman" w:eastAsia="Times New Roman" w:hAnsi="Times New Roman" w:cs="Times New Roman"/>
          <w:b/>
          <w:sz w:val="24"/>
          <w:szCs w:val="24"/>
        </w:rPr>
      </w:pPr>
    </w:p>
    <w:p w:rsidR="004B2F96" w:rsidRPr="00962DD0" w:rsidRDefault="004B2F96" w:rsidP="000215CA">
      <w:pPr>
        <w:spacing w:after="0" w:line="240" w:lineRule="auto"/>
        <w:jc w:val="both"/>
        <w:rPr>
          <w:rFonts w:ascii="Times New Roman" w:eastAsia="Times New Roman" w:hAnsi="Times New Roman" w:cs="Times New Roman"/>
          <w:b/>
          <w:sz w:val="24"/>
          <w:szCs w:val="24"/>
          <w:lang w:val="en-ID"/>
        </w:rPr>
      </w:pPr>
      <w:r w:rsidRPr="00962DD0">
        <w:rPr>
          <w:rFonts w:ascii="Times New Roman" w:eastAsia="Times New Roman" w:hAnsi="Times New Roman" w:cs="Times New Roman"/>
          <w:b/>
          <w:sz w:val="24"/>
          <w:szCs w:val="24"/>
        </w:rPr>
        <w:t xml:space="preserve">Analisis </w:t>
      </w:r>
      <w:r w:rsidRPr="00962DD0">
        <w:rPr>
          <w:rFonts w:ascii="Times New Roman" w:eastAsia="Times New Roman" w:hAnsi="Times New Roman" w:cs="Times New Roman"/>
          <w:b/>
          <w:sz w:val="24"/>
          <w:szCs w:val="24"/>
          <w:lang w:val="en-ID"/>
        </w:rPr>
        <w:t>K</w:t>
      </w:r>
      <w:r w:rsidRPr="00962DD0">
        <w:rPr>
          <w:rFonts w:ascii="Times New Roman" w:eastAsia="Times New Roman" w:hAnsi="Times New Roman" w:cs="Times New Roman"/>
          <w:b/>
          <w:sz w:val="24"/>
          <w:szCs w:val="24"/>
        </w:rPr>
        <w:t xml:space="preserve">adar </w:t>
      </w:r>
      <w:r w:rsidRPr="00962DD0">
        <w:rPr>
          <w:rFonts w:ascii="Times New Roman" w:eastAsia="Times New Roman" w:hAnsi="Times New Roman" w:cs="Times New Roman"/>
          <w:b/>
          <w:sz w:val="24"/>
          <w:szCs w:val="24"/>
          <w:lang w:val="en-ID"/>
        </w:rPr>
        <w:t>A</w:t>
      </w:r>
      <w:r w:rsidRPr="00962DD0">
        <w:rPr>
          <w:rFonts w:ascii="Times New Roman" w:eastAsia="Times New Roman" w:hAnsi="Times New Roman" w:cs="Times New Roman"/>
          <w:b/>
          <w:sz w:val="24"/>
          <w:szCs w:val="24"/>
        </w:rPr>
        <w:t>bu (</w:t>
      </w:r>
      <w:r w:rsidRPr="00962DD0">
        <w:rPr>
          <w:rFonts w:ascii="Times New Roman" w:hAnsi="Times New Roman" w:cs="Times New Roman"/>
          <w:b/>
          <w:sz w:val="24"/>
          <w:szCs w:val="24"/>
          <w:lang w:val="en-ID"/>
        </w:rPr>
        <w:t>Metode Oven, AOAC 1984</w:t>
      </w:r>
      <w:r w:rsidRPr="00962DD0">
        <w:rPr>
          <w:rFonts w:ascii="Times New Roman" w:eastAsia="Times New Roman" w:hAnsi="Times New Roman" w:cs="Times New Roman"/>
          <w:b/>
          <w:sz w:val="24"/>
          <w:szCs w:val="24"/>
        </w:rPr>
        <w:t>)</w:t>
      </w:r>
    </w:p>
    <w:p w:rsidR="004B2F96" w:rsidRPr="00962DD0" w:rsidRDefault="004B2F96" w:rsidP="000215CA">
      <w:pPr>
        <w:spacing w:after="0" w:line="240" w:lineRule="auto"/>
        <w:ind w:firstLine="567"/>
        <w:jc w:val="both"/>
        <w:rPr>
          <w:rFonts w:ascii="Times New Roman" w:eastAsia="Times New Roman" w:hAnsi="Times New Roman" w:cs="Times New Roman"/>
          <w:sz w:val="24"/>
          <w:szCs w:val="24"/>
          <w:lang w:val="en-ID"/>
        </w:rPr>
      </w:pPr>
      <w:r w:rsidRPr="00962DD0">
        <w:rPr>
          <w:rFonts w:ascii="Times New Roman" w:eastAsia="Times New Roman" w:hAnsi="Times New Roman" w:cs="Times New Roman"/>
          <w:sz w:val="24"/>
          <w:szCs w:val="24"/>
          <w:lang w:val="en-ID"/>
        </w:rPr>
        <w:t xml:space="preserve">Cawan porselin yang telah dicuci bersih, dikeringkan didalam oven selama 1 jam pada suhu </w:t>
      </w:r>
      <w:r w:rsidRPr="00962DD0">
        <w:rPr>
          <w:rFonts w:ascii="Times New Roman" w:hAnsi="Times New Roman" w:cs="Times New Roman"/>
          <w:color w:val="000000" w:themeColor="text1"/>
          <w:sz w:val="24"/>
          <w:szCs w:val="24"/>
          <w:lang w:val="en-ID"/>
        </w:rPr>
        <w:t>105</w:t>
      </w:r>
      <m:oMath>
        <m:r>
          <w:rPr>
            <w:rFonts w:ascii="Cambria Math" w:hAnsi="Cambria Math" w:cs="Times New Roman"/>
            <w:color w:val="000000" w:themeColor="text1"/>
            <w:sz w:val="24"/>
            <w:szCs w:val="24"/>
            <w:lang w:val="en-ID"/>
          </w:rPr>
          <m:t>℃</m:t>
        </m:r>
      </m:oMath>
      <w:r w:rsidRPr="00962DD0">
        <w:rPr>
          <w:rFonts w:ascii="Times New Roman" w:eastAsiaTheme="minorEastAsia" w:hAnsi="Times New Roman" w:cs="Times New Roman"/>
          <w:color w:val="000000" w:themeColor="text1"/>
          <w:sz w:val="24"/>
          <w:szCs w:val="24"/>
          <w:lang w:val="en-ID"/>
        </w:rPr>
        <w:t>. Cawan kemudian didinginkan didalam eksikator sekitar 10-20 menit kemudian ditimbang (</w:t>
      </w:r>
      <w:r w:rsidRPr="00962DD0">
        <w:rPr>
          <w:rFonts w:ascii="Times New Roman" w:eastAsiaTheme="minorEastAsia" w:hAnsi="Times New Roman" w:cs="Times New Roman"/>
          <w:b/>
          <w:color w:val="000000" w:themeColor="text1"/>
          <w:sz w:val="24"/>
          <w:szCs w:val="24"/>
          <w:lang w:val="en-ID"/>
        </w:rPr>
        <w:t>F</w:t>
      </w:r>
      <w:r w:rsidRPr="00962DD0">
        <w:rPr>
          <w:rFonts w:ascii="Times New Roman" w:eastAsiaTheme="minorEastAsia" w:hAnsi="Times New Roman" w:cs="Times New Roman"/>
          <w:color w:val="000000" w:themeColor="text1"/>
          <w:sz w:val="24"/>
          <w:szCs w:val="24"/>
          <w:lang w:val="en-ID"/>
        </w:rPr>
        <w:t>). Sampel ditimbang sebanyak 3 gr untuk hijauan atau 5 gr untk konsentrat (</w:t>
      </w:r>
      <w:r w:rsidRPr="00962DD0">
        <w:rPr>
          <w:rFonts w:ascii="Times New Roman" w:eastAsiaTheme="minorEastAsia" w:hAnsi="Times New Roman" w:cs="Times New Roman"/>
          <w:b/>
          <w:color w:val="000000" w:themeColor="text1"/>
          <w:sz w:val="24"/>
          <w:szCs w:val="24"/>
          <w:lang w:val="en-ID"/>
        </w:rPr>
        <w:t>G</w:t>
      </w:r>
      <w:r w:rsidRPr="00962DD0">
        <w:rPr>
          <w:rFonts w:ascii="Times New Roman" w:eastAsiaTheme="minorEastAsia" w:hAnsi="Times New Roman" w:cs="Times New Roman"/>
          <w:color w:val="000000" w:themeColor="text1"/>
          <w:sz w:val="24"/>
          <w:szCs w:val="24"/>
          <w:lang w:val="en-ID"/>
        </w:rPr>
        <w:t xml:space="preserve">) dan dimasukkan kedalam cawan porselen. Pijarkan sampel yang terdapat dalam cawan porselin di atas pembakar Bunsen hingga tak berasap. </w:t>
      </w:r>
      <w:r w:rsidRPr="00962DD0">
        <w:rPr>
          <w:rFonts w:ascii="Times New Roman" w:eastAsiaTheme="minorEastAsia" w:hAnsi="Times New Roman" w:cs="Times New Roman"/>
          <w:color w:val="000000" w:themeColor="text1"/>
          <w:sz w:val="24"/>
          <w:szCs w:val="24"/>
          <w:lang w:val="en-ID"/>
        </w:rPr>
        <w:t xml:space="preserve">Selanjutnya bakar cawan porselin berisi sampel dalam tanur bersuhu </w:t>
      </w:r>
      <w:r w:rsidRPr="00962DD0">
        <w:rPr>
          <w:rFonts w:ascii="Times New Roman" w:hAnsi="Times New Roman" w:cs="Times New Roman"/>
          <w:color w:val="000000" w:themeColor="text1"/>
          <w:sz w:val="24"/>
          <w:szCs w:val="24"/>
          <w:lang w:val="en-ID"/>
        </w:rPr>
        <w:t>600</w:t>
      </w:r>
      <m:oMath>
        <m:r>
          <w:rPr>
            <w:rFonts w:ascii="Cambria Math" w:hAnsi="Cambria Math" w:cs="Times New Roman"/>
            <w:color w:val="000000" w:themeColor="text1"/>
            <w:sz w:val="24"/>
            <w:szCs w:val="24"/>
            <w:lang w:val="en-ID"/>
          </w:rPr>
          <m:t>℃</m:t>
        </m:r>
      </m:oMath>
      <w:r w:rsidRPr="00962DD0">
        <w:rPr>
          <w:rFonts w:ascii="Times New Roman" w:eastAsiaTheme="minorEastAsia" w:hAnsi="Times New Roman" w:cs="Times New Roman"/>
          <w:color w:val="000000" w:themeColor="text1"/>
          <w:sz w:val="24"/>
          <w:szCs w:val="24"/>
          <w:lang w:val="en-ID"/>
        </w:rPr>
        <w:t xml:space="preserve">. Biarkan sampel terbakar selama 4-5 jam atau sampai warna sampel berubah menjadi putih. Mainkan tombol tanur kemudian tinggu hingga suhu cawan dalam tanur mencapai </w:t>
      </w:r>
      <w:r w:rsidRPr="00962DD0">
        <w:rPr>
          <w:rFonts w:ascii="Times New Roman" w:hAnsi="Times New Roman" w:cs="Times New Roman"/>
          <w:color w:val="000000" w:themeColor="text1"/>
          <w:sz w:val="24"/>
          <w:szCs w:val="24"/>
          <w:lang w:val="en-ID"/>
        </w:rPr>
        <w:t>102</w:t>
      </w:r>
      <m:oMath>
        <m:r>
          <w:rPr>
            <w:rFonts w:ascii="Cambria Math" w:hAnsi="Cambria Math" w:cs="Times New Roman"/>
            <w:color w:val="000000" w:themeColor="text1"/>
            <w:sz w:val="24"/>
            <w:szCs w:val="24"/>
            <w:lang w:val="en-ID"/>
          </w:rPr>
          <m:t>℃</m:t>
        </m:r>
      </m:oMath>
      <w:r w:rsidRPr="00962DD0">
        <w:rPr>
          <w:rFonts w:ascii="Times New Roman" w:eastAsiaTheme="minorEastAsia" w:hAnsi="Times New Roman" w:cs="Times New Roman"/>
          <w:color w:val="000000" w:themeColor="text1"/>
          <w:sz w:val="24"/>
          <w:szCs w:val="24"/>
          <w:lang w:val="en-ID"/>
        </w:rPr>
        <w:t xml:space="preserve"> sebelum dipindahkan dalam eksikator. Setelah dingin cawan ditimbang dengan teliti (</w:t>
      </w:r>
      <w:r w:rsidRPr="00962DD0">
        <w:rPr>
          <w:rFonts w:ascii="Times New Roman" w:eastAsiaTheme="minorEastAsia" w:hAnsi="Times New Roman" w:cs="Times New Roman"/>
          <w:b/>
          <w:color w:val="000000" w:themeColor="text1"/>
          <w:sz w:val="24"/>
          <w:szCs w:val="24"/>
          <w:lang w:val="en-ID"/>
        </w:rPr>
        <w:t>H</w:t>
      </w:r>
      <w:r w:rsidRPr="00962DD0">
        <w:rPr>
          <w:rFonts w:ascii="Times New Roman" w:eastAsiaTheme="minorEastAsia" w:hAnsi="Times New Roman" w:cs="Times New Roman"/>
          <w:color w:val="000000" w:themeColor="text1"/>
          <w:sz w:val="24"/>
          <w:szCs w:val="24"/>
          <w:lang w:val="en-ID"/>
        </w:rPr>
        <w:t>).</w:t>
      </w:r>
    </w:p>
    <w:p w:rsidR="004B2F96" w:rsidRPr="00962DD0" w:rsidRDefault="004B2F96" w:rsidP="000215CA">
      <w:pPr>
        <w:spacing w:after="0" w:line="240" w:lineRule="auto"/>
        <w:jc w:val="both"/>
        <w:rPr>
          <w:rFonts w:ascii="Times New Roman" w:eastAsia="Times New Roman" w:hAnsi="Times New Roman" w:cs="Times New Roman"/>
          <w:b/>
          <w:sz w:val="24"/>
          <w:szCs w:val="24"/>
        </w:rPr>
      </w:pPr>
    </w:p>
    <w:p w:rsidR="004B2F96" w:rsidRPr="00962DD0" w:rsidRDefault="004B2F96" w:rsidP="000215CA">
      <w:pPr>
        <w:spacing w:after="0" w:line="240" w:lineRule="auto"/>
        <w:jc w:val="both"/>
        <w:rPr>
          <w:rFonts w:ascii="Times New Roman" w:hAnsi="Times New Roman" w:cs="Times New Roman"/>
          <w:b/>
          <w:color w:val="000000" w:themeColor="text1"/>
          <w:sz w:val="24"/>
          <w:szCs w:val="24"/>
          <w:lang w:val="en-ID"/>
        </w:rPr>
      </w:pPr>
      <w:r w:rsidRPr="00962DD0">
        <w:rPr>
          <w:rFonts w:ascii="Times New Roman" w:eastAsia="Times New Roman" w:hAnsi="Times New Roman" w:cs="Times New Roman"/>
          <w:b/>
          <w:sz w:val="24"/>
          <w:szCs w:val="24"/>
        </w:rPr>
        <w:t xml:space="preserve">Analisis </w:t>
      </w:r>
      <w:r w:rsidRPr="00962DD0">
        <w:rPr>
          <w:rFonts w:ascii="Times New Roman" w:eastAsia="Times New Roman" w:hAnsi="Times New Roman" w:cs="Times New Roman"/>
          <w:b/>
          <w:sz w:val="24"/>
          <w:szCs w:val="24"/>
          <w:lang w:val="en-ID"/>
        </w:rPr>
        <w:t>V</w:t>
      </w:r>
      <w:r w:rsidRPr="00962DD0">
        <w:rPr>
          <w:rFonts w:ascii="Times New Roman" w:eastAsia="Times New Roman" w:hAnsi="Times New Roman" w:cs="Times New Roman"/>
          <w:b/>
          <w:sz w:val="24"/>
          <w:szCs w:val="24"/>
        </w:rPr>
        <w:t>itamin C Metode Iodimetri (</w:t>
      </w:r>
      <w:r w:rsidRPr="00962DD0">
        <w:rPr>
          <w:rFonts w:ascii="Times New Roman" w:hAnsi="Times New Roman" w:cs="Times New Roman"/>
          <w:b/>
          <w:color w:val="000000" w:themeColor="text1"/>
          <w:sz w:val="24"/>
          <w:szCs w:val="24"/>
          <w:lang w:val="en-ID"/>
        </w:rPr>
        <w:t>SNI 01-2891-1992</w:t>
      </w:r>
      <w:r w:rsidRPr="00962DD0">
        <w:rPr>
          <w:rFonts w:ascii="Times New Roman" w:eastAsia="Times New Roman" w:hAnsi="Times New Roman" w:cs="Times New Roman"/>
          <w:b/>
          <w:sz w:val="24"/>
          <w:szCs w:val="24"/>
        </w:rPr>
        <w:t>)</w:t>
      </w:r>
    </w:p>
    <w:p w:rsidR="004B2F96" w:rsidRPr="00962DD0" w:rsidRDefault="004B2F96" w:rsidP="000215CA">
      <w:pPr>
        <w:spacing w:after="0" w:line="240" w:lineRule="auto"/>
        <w:ind w:firstLine="567"/>
        <w:jc w:val="both"/>
        <w:rPr>
          <w:rFonts w:ascii="Times New Roman" w:eastAsia="Times New Roman" w:hAnsi="Times New Roman" w:cs="Times New Roman"/>
          <w:sz w:val="24"/>
          <w:szCs w:val="24"/>
          <w:lang w:val="en-ID"/>
        </w:rPr>
      </w:pPr>
      <w:r w:rsidRPr="00962DD0">
        <w:rPr>
          <w:rFonts w:ascii="Times New Roman" w:eastAsia="Times New Roman" w:hAnsi="Times New Roman" w:cs="Times New Roman"/>
          <w:sz w:val="24"/>
          <w:szCs w:val="24"/>
          <w:lang w:val="en-ID"/>
        </w:rPr>
        <w:t xml:space="preserve">Timbang sampel sebanyak 200 gram , kemudian dihancurkan sampai dihasilkan bubur lalu sampel </w:t>
      </w:r>
      <w:r w:rsidRPr="00962DD0">
        <w:rPr>
          <w:rFonts w:ascii="Times New Roman" w:eastAsia="Times New Roman" w:hAnsi="Times New Roman" w:cs="Times New Roman"/>
          <w:sz w:val="24"/>
          <w:szCs w:val="24"/>
        </w:rPr>
        <w:t xml:space="preserve">yang dihancurkan, ditimbang sebanyak </w:t>
      </w:r>
      <w:r w:rsidRPr="00962DD0">
        <w:rPr>
          <w:rFonts w:ascii="Times New Roman" w:eastAsia="Times New Roman" w:hAnsi="Times New Roman" w:cs="Times New Roman"/>
          <w:sz w:val="24"/>
          <w:szCs w:val="24"/>
          <w:lang w:val="en-ID"/>
        </w:rPr>
        <w:t>20</w:t>
      </w:r>
      <w:r w:rsidRPr="00962DD0">
        <w:rPr>
          <w:rFonts w:ascii="Times New Roman" w:eastAsia="Times New Roman" w:hAnsi="Times New Roman" w:cs="Times New Roman"/>
          <w:sz w:val="24"/>
          <w:szCs w:val="24"/>
        </w:rPr>
        <w:t xml:space="preserve"> gram. Kemudian</w:t>
      </w:r>
      <w:r w:rsidRPr="00962DD0">
        <w:rPr>
          <w:rFonts w:ascii="Times New Roman" w:eastAsia="Times New Roman" w:hAnsi="Times New Roman" w:cs="Times New Roman"/>
          <w:sz w:val="24"/>
          <w:szCs w:val="24"/>
          <w:lang w:val="en-ID"/>
        </w:rPr>
        <w:t xml:space="preserve"> </w:t>
      </w:r>
      <w:r w:rsidRPr="00962DD0">
        <w:rPr>
          <w:rFonts w:ascii="Times New Roman" w:eastAsia="Times New Roman" w:hAnsi="Times New Roman" w:cs="Times New Roman"/>
          <w:sz w:val="24"/>
          <w:szCs w:val="24"/>
        </w:rPr>
        <w:t>larutkan</w:t>
      </w:r>
      <w:r w:rsidRPr="00962DD0">
        <w:rPr>
          <w:rFonts w:ascii="Times New Roman" w:eastAsia="Times New Roman" w:hAnsi="Times New Roman" w:cs="Times New Roman"/>
          <w:sz w:val="24"/>
          <w:szCs w:val="24"/>
          <w:lang w:val="en-ID"/>
        </w:rPr>
        <w:t xml:space="preserve"> dengan aquades</w:t>
      </w:r>
      <w:r w:rsidRPr="00962DD0">
        <w:rPr>
          <w:rFonts w:ascii="Times New Roman" w:eastAsia="Times New Roman" w:hAnsi="Times New Roman" w:cs="Times New Roman"/>
          <w:sz w:val="24"/>
          <w:szCs w:val="24"/>
        </w:rPr>
        <w:t xml:space="preserve"> pada labu 100 ml</w:t>
      </w:r>
      <w:r w:rsidRPr="00962DD0">
        <w:rPr>
          <w:rFonts w:ascii="Times New Roman" w:eastAsia="Times New Roman" w:hAnsi="Times New Roman" w:cs="Times New Roman"/>
          <w:sz w:val="24"/>
          <w:szCs w:val="24"/>
          <w:lang w:val="en-ID"/>
        </w:rPr>
        <w:t xml:space="preserve"> sampai tanda batas</w:t>
      </w:r>
      <w:r w:rsidRPr="00962DD0">
        <w:rPr>
          <w:rFonts w:ascii="Times New Roman" w:eastAsia="Times New Roman" w:hAnsi="Times New Roman" w:cs="Times New Roman"/>
          <w:sz w:val="24"/>
          <w:szCs w:val="24"/>
        </w:rPr>
        <w:t>,</w:t>
      </w:r>
      <w:r w:rsidRPr="00962DD0">
        <w:rPr>
          <w:rFonts w:ascii="Times New Roman" w:eastAsia="Times New Roman" w:hAnsi="Times New Roman" w:cs="Times New Roman"/>
          <w:sz w:val="24"/>
          <w:szCs w:val="24"/>
          <w:lang w:val="en-ID"/>
        </w:rPr>
        <w:t xml:space="preserve"> </w:t>
      </w:r>
      <w:r w:rsidRPr="00962DD0">
        <w:rPr>
          <w:rFonts w:ascii="Times New Roman" w:eastAsia="Times New Roman" w:hAnsi="Times New Roman" w:cs="Times New Roman"/>
          <w:sz w:val="24"/>
          <w:szCs w:val="24"/>
        </w:rPr>
        <w:t>Larutan tersebut disaring dan filtratnya dipipet sebanyak 25 ml.</w:t>
      </w:r>
      <w:r w:rsidRPr="00962DD0">
        <w:rPr>
          <w:rFonts w:ascii="Times New Roman" w:eastAsia="Times New Roman" w:hAnsi="Times New Roman" w:cs="Times New Roman"/>
          <w:sz w:val="24"/>
          <w:szCs w:val="24"/>
          <w:lang w:val="en-ID"/>
        </w:rPr>
        <w:t xml:space="preserve"> Pertama lakukan standarisasi Na2S2O3 0,1 N dengan K2Cr207 0,1 N. Isi buret dengan Na2S2O3 0,1 N lalu masukkan 10 ml K2Cr207 0,1 N kedalam erlemeyer. Tambahkan 5 ml KI 55 dan tambahkan 5 ml H2SO4 4N kemudian tutup. Titrasi dengan Na2S2O3 0,1 N sampai berwarna kuning muda, lalu tambahkan indicator amilum 1% hingga berwarna biru. Titrasi kembali dengan Na2S2O3 0,1 N sampai warna biru hilan. Catat pemakain Na2S2O3 0,1 N dan hitung menggunakan rumus. (V</w:t>
      </w:r>
      <w:r w:rsidRPr="00962DD0">
        <w:rPr>
          <w:rFonts w:ascii="Times New Roman" w:eastAsia="Times New Roman" w:hAnsi="Times New Roman" w:cs="Times New Roman"/>
          <w:sz w:val="24"/>
          <w:szCs w:val="24"/>
          <w:vertAlign w:val="subscript"/>
          <w:lang w:val="en-ID"/>
        </w:rPr>
        <w:t>1</w:t>
      </w:r>
      <w:r w:rsidRPr="00962DD0">
        <w:rPr>
          <w:rFonts w:ascii="Times New Roman" w:eastAsia="Times New Roman" w:hAnsi="Times New Roman" w:cs="Times New Roman"/>
          <w:sz w:val="24"/>
          <w:szCs w:val="24"/>
          <w:lang w:val="en-ID"/>
        </w:rPr>
        <w:t xml:space="preserve"> N</w:t>
      </w:r>
      <w:r w:rsidRPr="00962DD0">
        <w:rPr>
          <w:rFonts w:ascii="Times New Roman" w:eastAsia="Times New Roman" w:hAnsi="Times New Roman" w:cs="Times New Roman"/>
          <w:sz w:val="24"/>
          <w:szCs w:val="24"/>
          <w:vertAlign w:val="subscript"/>
          <w:lang w:val="en-ID"/>
        </w:rPr>
        <w:t xml:space="preserve">1  </w:t>
      </w:r>
      <w:r w:rsidRPr="00962DD0">
        <w:rPr>
          <w:rFonts w:ascii="Times New Roman" w:eastAsia="Times New Roman" w:hAnsi="Times New Roman" w:cs="Times New Roman"/>
          <w:sz w:val="24"/>
          <w:szCs w:val="24"/>
          <w:lang w:val="en-ID"/>
        </w:rPr>
        <w:t>) Na2S203 = (V</w:t>
      </w:r>
      <w:r w:rsidRPr="00962DD0">
        <w:rPr>
          <w:rFonts w:ascii="Times New Roman" w:eastAsia="Times New Roman" w:hAnsi="Times New Roman" w:cs="Times New Roman"/>
          <w:sz w:val="24"/>
          <w:szCs w:val="24"/>
          <w:vertAlign w:val="subscript"/>
          <w:lang w:val="en-ID"/>
        </w:rPr>
        <w:t>2</w:t>
      </w:r>
      <w:r w:rsidRPr="00962DD0">
        <w:rPr>
          <w:rFonts w:ascii="Times New Roman" w:eastAsia="Times New Roman" w:hAnsi="Times New Roman" w:cs="Times New Roman"/>
          <w:sz w:val="24"/>
          <w:szCs w:val="24"/>
          <w:lang w:val="en-ID"/>
        </w:rPr>
        <w:t xml:space="preserve"> N</w:t>
      </w:r>
      <w:r w:rsidRPr="00962DD0">
        <w:rPr>
          <w:rFonts w:ascii="Times New Roman" w:eastAsia="Times New Roman" w:hAnsi="Times New Roman" w:cs="Times New Roman"/>
          <w:sz w:val="24"/>
          <w:szCs w:val="24"/>
          <w:vertAlign w:val="subscript"/>
          <w:lang w:val="en-ID"/>
        </w:rPr>
        <w:t xml:space="preserve">2  </w:t>
      </w:r>
      <w:r w:rsidRPr="00962DD0">
        <w:rPr>
          <w:rFonts w:ascii="Times New Roman" w:eastAsia="Times New Roman" w:hAnsi="Times New Roman" w:cs="Times New Roman"/>
          <w:sz w:val="24"/>
          <w:szCs w:val="24"/>
          <w:lang w:val="en-ID"/>
        </w:rPr>
        <w:t>) K2Cr2O7.</w:t>
      </w:r>
    </w:p>
    <w:p w:rsidR="004B2F96" w:rsidRPr="00962DD0" w:rsidRDefault="004B2F96" w:rsidP="000215CA">
      <w:pPr>
        <w:spacing w:after="0" w:line="240" w:lineRule="auto"/>
        <w:ind w:firstLine="567"/>
        <w:jc w:val="both"/>
        <w:rPr>
          <w:rFonts w:ascii="Times New Roman" w:eastAsia="Times New Roman" w:hAnsi="Times New Roman" w:cs="Times New Roman"/>
          <w:sz w:val="24"/>
          <w:szCs w:val="24"/>
          <w:lang w:val="en-ID"/>
        </w:rPr>
      </w:pPr>
      <w:r w:rsidRPr="00962DD0">
        <w:rPr>
          <w:rFonts w:ascii="Times New Roman" w:eastAsia="Times New Roman" w:hAnsi="Times New Roman" w:cs="Times New Roman"/>
          <w:sz w:val="24"/>
          <w:szCs w:val="24"/>
          <w:lang w:val="en-ID"/>
        </w:rPr>
        <w:t xml:space="preserve">Yang kedua lakukan standarisasi I2 0,01 N dengan Na2S2O3 dengan cara isi buret dengan I2 0,01 N masukkan 10 ml Na2S2O3 kedalam eremeyer 250 ml dan tambahkan 1 ml </w:t>
      </w:r>
      <w:r w:rsidRPr="00962DD0">
        <w:rPr>
          <w:rFonts w:ascii="Times New Roman" w:eastAsia="Times New Roman" w:hAnsi="Times New Roman" w:cs="Times New Roman"/>
          <w:sz w:val="24"/>
          <w:szCs w:val="24"/>
          <w:lang w:val="en-ID"/>
        </w:rPr>
        <w:lastRenderedPageBreak/>
        <w:t>indicator amilum 1%. Kemudian titrasi dengan I2 0,01 N.</w:t>
      </w:r>
    </w:p>
    <w:p w:rsidR="004B2F96" w:rsidRPr="00962DD0" w:rsidRDefault="004B2F96" w:rsidP="000215CA">
      <w:pPr>
        <w:pStyle w:val="ListParagraph"/>
        <w:numPr>
          <w:ilvl w:val="0"/>
          <w:numId w:val="6"/>
        </w:numPr>
        <w:spacing w:after="0" w:line="240" w:lineRule="auto"/>
        <w:jc w:val="both"/>
        <w:rPr>
          <w:rFonts w:ascii="Times New Roman" w:hAnsi="Times New Roman" w:cs="Times New Roman"/>
          <w:vanish/>
          <w:color w:val="000000" w:themeColor="text1"/>
          <w:sz w:val="24"/>
          <w:szCs w:val="24"/>
          <w:lang w:val="en-ID"/>
        </w:rPr>
      </w:pPr>
    </w:p>
    <w:p w:rsidR="004B2F96" w:rsidRPr="00962DD0" w:rsidRDefault="004B2F96" w:rsidP="000215CA">
      <w:pPr>
        <w:pStyle w:val="ListParagraph"/>
        <w:numPr>
          <w:ilvl w:val="0"/>
          <w:numId w:val="6"/>
        </w:numPr>
        <w:spacing w:after="0" w:line="240" w:lineRule="auto"/>
        <w:jc w:val="both"/>
        <w:rPr>
          <w:rFonts w:ascii="Times New Roman" w:hAnsi="Times New Roman" w:cs="Times New Roman"/>
          <w:vanish/>
          <w:color w:val="000000" w:themeColor="text1"/>
          <w:sz w:val="24"/>
          <w:szCs w:val="24"/>
          <w:lang w:val="en-ID"/>
        </w:rPr>
      </w:pPr>
    </w:p>
    <w:p w:rsidR="004B2F96" w:rsidRPr="00962DD0" w:rsidRDefault="004B2F96" w:rsidP="000215CA">
      <w:pPr>
        <w:pStyle w:val="ListParagraph"/>
        <w:numPr>
          <w:ilvl w:val="1"/>
          <w:numId w:val="6"/>
        </w:numPr>
        <w:spacing w:after="0" w:line="240" w:lineRule="auto"/>
        <w:jc w:val="both"/>
        <w:rPr>
          <w:rFonts w:ascii="Times New Roman" w:hAnsi="Times New Roman" w:cs="Times New Roman"/>
          <w:vanish/>
          <w:color w:val="000000" w:themeColor="text1"/>
          <w:sz w:val="24"/>
          <w:szCs w:val="24"/>
          <w:lang w:val="en-ID"/>
        </w:rPr>
      </w:pPr>
    </w:p>
    <w:p w:rsidR="004B2F96" w:rsidRPr="00962DD0" w:rsidRDefault="004B2F96" w:rsidP="000215CA">
      <w:pPr>
        <w:pStyle w:val="ListParagraph"/>
        <w:numPr>
          <w:ilvl w:val="1"/>
          <w:numId w:val="6"/>
        </w:numPr>
        <w:spacing w:after="0" w:line="240" w:lineRule="auto"/>
        <w:jc w:val="both"/>
        <w:rPr>
          <w:rFonts w:ascii="Times New Roman" w:hAnsi="Times New Roman" w:cs="Times New Roman"/>
          <w:vanish/>
          <w:color w:val="000000" w:themeColor="text1"/>
          <w:sz w:val="24"/>
          <w:szCs w:val="24"/>
          <w:lang w:val="en-ID"/>
        </w:rPr>
      </w:pPr>
    </w:p>
    <w:p w:rsidR="004B2F96" w:rsidRPr="00962DD0" w:rsidRDefault="004B2F96" w:rsidP="000215CA">
      <w:pPr>
        <w:pStyle w:val="ListParagraph"/>
        <w:numPr>
          <w:ilvl w:val="1"/>
          <w:numId w:val="6"/>
        </w:numPr>
        <w:spacing w:after="0" w:line="240" w:lineRule="auto"/>
        <w:jc w:val="both"/>
        <w:rPr>
          <w:rFonts w:ascii="Times New Roman" w:hAnsi="Times New Roman" w:cs="Times New Roman"/>
          <w:vanish/>
          <w:color w:val="000000" w:themeColor="text1"/>
          <w:sz w:val="24"/>
          <w:szCs w:val="24"/>
          <w:lang w:val="en-ID"/>
        </w:rPr>
      </w:pPr>
    </w:p>
    <w:p w:rsidR="004B2F96" w:rsidRPr="00962DD0" w:rsidRDefault="004B2F96" w:rsidP="000215CA">
      <w:pPr>
        <w:pStyle w:val="ListParagraph"/>
        <w:numPr>
          <w:ilvl w:val="2"/>
          <w:numId w:val="6"/>
        </w:numPr>
        <w:spacing w:after="0" w:line="240" w:lineRule="auto"/>
        <w:jc w:val="both"/>
        <w:rPr>
          <w:rFonts w:ascii="Times New Roman" w:hAnsi="Times New Roman" w:cs="Times New Roman"/>
          <w:vanish/>
          <w:color w:val="000000" w:themeColor="text1"/>
          <w:sz w:val="24"/>
          <w:szCs w:val="24"/>
          <w:lang w:val="en-ID"/>
        </w:rPr>
      </w:pPr>
    </w:p>
    <w:p w:rsidR="004B2F96" w:rsidRPr="00962DD0" w:rsidRDefault="004B2F96" w:rsidP="000215CA">
      <w:pPr>
        <w:pStyle w:val="ListParagraph"/>
        <w:numPr>
          <w:ilvl w:val="2"/>
          <w:numId w:val="6"/>
        </w:numPr>
        <w:spacing w:after="0" w:line="240" w:lineRule="auto"/>
        <w:jc w:val="both"/>
        <w:rPr>
          <w:rFonts w:ascii="Times New Roman" w:hAnsi="Times New Roman" w:cs="Times New Roman"/>
          <w:vanish/>
          <w:color w:val="000000" w:themeColor="text1"/>
          <w:sz w:val="24"/>
          <w:szCs w:val="24"/>
          <w:lang w:val="en-ID"/>
        </w:rPr>
      </w:pPr>
    </w:p>
    <w:p w:rsidR="004B2F96" w:rsidRPr="00962DD0" w:rsidRDefault="004B2F96" w:rsidP="000215CA">
      <w:pPr>
        <w:pStyle w:val="ListParagraph"/>
        <w:numPr>
          <w:ilvl w:val="2"/>
          <w:numId w:val="6"/>
        </w:numPr>
        <w:spacing w:after="0" w:line="240" w:lineRule="auto"/>
        <w:jc w:val="both"/>
        <w:rPr>
          <w:rFonts w:ascii="Times New Roman" w:hAnsi="Times New Roman" w:cs="Times New Roman"/>
          <w:vanish/>
          <w:color w:val="000000" w:themeColor="text1"/>
          <w:sz w:val="24"/>
          <w:szCs w:val="24"/>
          <w:lang w:val="en-ID"/>
        </w:rPr>
      </w:pPr>
    </w:p>
    <w:p w:rsidR="004B2F96" w:rsidRPr="00962DD0" w:rsidRDefault="004B2F96" w:rsidP="000215CA">
      <w:pPr>
        <w:pStyle w:val="ListParagraph"/>
        <w:numPr>
          <w:ilvl w:val="2"/>
          <w:numId w:val="6"/>
        </w:numPr>
        <w:spacing w:after="0" w:line="240" w:lineRule="auto"/>
        <w:jc w:val="both"/>
        <w:rPr>
          <w:rFonts w:ascii="Times New Roman" w:hAnsi="Times New Roman" w:cs="Times New Roman"/>
          <w:vanish/>
          <w:color w:val="000000" w:themeColor="text1"/>
          <w:sz w:val="24"/>
          <w:szCs w:val="24"/>
          <w:lang w:val="en-ID"/>
        </w:rPr>
      </w:pPr>
    </w:p>
    <w:p w:rsidR="004B2F96" w:rsidRPr="00962DD0" w:rsidRDefault="004B2F96" w:rsidP="000215CA">
      <w:pPr>
        <w:spacing w:after="0" w:line="240" w:lineRule="auto"/>
        <w:jc w:val="both"/>
        <w:rPr>
          <w:rFonts w:ascii="Times New Roman" w:hAnsi="Times New Roman" w:cs="Times New Roman"/>
          <w:b/>
          <w:color w:val="000000" w:themeColor="text1"/>
          <w:sz w:val="24"/>
          <w:szCs w:val="24"/>
          <w:lang w:val="en-ID"/>
        </w:rPr>
      </w:pPr>
    </w:p>
    <w:p w:rsidR="00D00177" w:rsidRDefault="00D00177" w:rsidP="000215CA">
      <w:pPr>
        <w:spacing w:after="0" w:line="240" w:lineRule="auto"/>
        <w:jc w:val="both"/>
        <w:rPr>
          <w:rFonts w:ascii="Times New Roman" w:hAnsi="Times New Roman" w:cs="Times New Roman"/>
          <w:b/>
          <w:color w:val="000000" w:themeColor="text1"/>
          <w:sz w:val="24"/>
          <w:szCs w:val="24"/>
          <w:lang w:val="en-ID"/>
        </w:rPr>
      </w:pPr>
    </w:p>
    <w:p w:rsidR="00D00177" w:rsidRDefault="00D00177" w:rsidP="000215CA">
      <w:pPr>
        <w:spacing w:after="0" w:line="240" w:lineRule="auto"/>
        <w:jc w:val="both"/>
        <w:rPr>
          <w:rFonts w:ascii="Times New Roman" w:hAnsi="Times New Roman" w:cs="Times New Roman"/>
          <w:b/>
          <w:color w:val="000000" w:themeColor="text1"/>
          <w:sz w:val="24"/>
          <w:szCs w:val="24"/>
          <w:lang w:val="en-ID"/>
        </w:rPr>
      </w:pPr>
    </w:p>
    <w:p w:rsidR="004B2F96" w:rsidRPr="00962DD0" w:rsidRDefault="004B2F96" w:rsidP="000215CA">
      <w:pPr>
        <w:spacing w:after="0" w:line="240" w:lineRule="auto"/>
        <w:jc w:val="both"/>
        <w:rPr>
          <w:rFonts w:ascii="Times New Roman" w:hAnsi="Times New Roman" w:cs="Times New Roman"/>
          <w:b/>
          <w:color w:val="000000" w:themeColor="text1"/>
          <w:sz w:val="24"/>
          <w:szCs w:val="24"/>
          <w:lang w:val="en-ID"/>
        </w:rPr>
      </w:pPr>
      <w:r w:rsidRPr="00962DD0">
        <w:rPr>
          <w:rFonts w:ascii="Times New Roman" w:hAnsi="Times New Roman" w:cs="Times New Roman"/>
          <w:b/>
          <w:color w:val="000000" w:themeColor="text1"/>
          <w:sz w:val="24"/>
          <w:szCs w:val="24"/>
          <w:lang w:val="en-ID"/>
        </w:rPr>
        <w:t xml:space="preserve">Analisis Aktivitas Antioksidan Metode DPPH </w:t>
      </w:r>
    </w:p>
    <w:p w:rsidR="004B2F96" w:rsidRPr="001B1D68" w:rsidRDefault="004B2F96" w:rsidP="001B1D68">
      <w:pPr>
        <w:spacing w:after="0" w:line="240" w:lineRule="auto"/>
        <w:jc w:val="both"/>
        <w:rPr>
          <w:rFonts w:ascii="Times New Roman" w:hAnsi="Times New Roman" w:cs="Times New Roman"/>
          <w:color w:val="000000" w:themeColor="text1"/>
          <w:sz w:val="24"/>
          <w:szCs w:val="24"/>
          <w:lang w:val="en-ID"/>
        </w:rPr>
      </w:pPr>
      <w:r w:rsidRPr="00962DD0">
        <w:rPr>
          <w:rFonts w:ascii="Times New Roman" w:hAnsi="Times New Roman" w:cs="Times New Roman"/>
          <w:color w:val="000000" w:themeColor="text1"/>
          <w:sz w:val="24"/>
          <w:szCs w:val="24"/>
          <w:lang w:val="en-ID"/>
        </w:rPr>
        <w:t xml:space="preserve">Ekstraksi Sampel untuk Analisa Aktivitas Antioksidan (Baba </w:t>
      </w:r>
      <w:r w:rsidRPr="00962DD0">
        <w:rPr>
          <w:rFonts w:ascii="Times New Roman" w:hAnsi="Times New Roman" w:cs="Times New Roman"/>
          <w:i/>
          <w:color w:val="000000" w:themeColor="text1"/>
          <w:sz w:val="24"/>
          <w:szCs w:val="24"/>
          <w:lang w:val="en-ID"/>
        </w:rPr>
        <w:t>et al</w:t>
      </w:r>
      <w:r w:rsidRPr="00962DD0">
        <w:rPr>
          <w:rFonts w:ascii="Times New Roman" w:hAnsi="Times New Roman" w:cs="Times New Roman"/>
          <w:color w:val="000000" w:themeColor="text1"/>
          <w:sz w:val="24"/>
          <w:szCs w:val="24"/>
          <w:lang w:val="en-ID"/>
        </w:rPr>
        <w:t>,</w:t>
      </w:r>
      <w:r w:rsidR="001B1D68">
        <w:rPr>
          <w:rFonts w:ascii="Times New Roman" w:hAnsi="Times New Roman" w:cs="Times New Roman"/>
          <w:color w:val="000000" w:themeColor="text1"/>
          <w:sz w:val="24"/>
          <w:szCs w:val="24"/>
          <w:lang w:val="en-ID"/>
        </w:rPr>
        <w:t xml:space="preserve"> 2016 yang telah dimodifikasi), s</w:t>
      </w:r>
      <w:r w:rsidRPr="00962DD0">
        <w:rPr>
          <w:rFonts w:ascii="Times New Roman" w:hAnsi="Times New Roman" w:cs="Times New Roman"/>
          <w:color w:val="000000" w:themeColor="text1"/>
          <w:sz w:val="24"/>
          <w:szCs w:val="24"/>
          <w:lang w:val="en-ID"/>
        </w:rPr>
        <w:t>ampel permen jelly yang telah dihaluskan sebanyak 1 gram dilarutkan terlebih dulu kedalam pelarut (metanol dan air), kemudian dihomogenizer selama 1 jam. Selanjutnya di sentrigugasi dengan kecepatan 3.500 rpm selama 10 menit. Supernatant yang diperoleh dianalisa aktivitas antioksidannya</w:t>
      </w:r>
      <w:r w:rsidR="001B1D68">
        <w:rPr>
          <w:rFonts w:ascii="Times New Roman" w:hAnsi="Times New Roman" w:cs="Times New Roman"/>
          <w:color w:val="000000" w:themeColor="text1"/>
          <w:sz w:val="24"/>
          <w:szCs w:val="24"/>
          <w:lang w:val="en-ID"/>
        </w:rPr>
        <w:t xml:space="preserve"> dan </w:t>
      </w:r>
      <w:r w:rsidRPr="00962DD0">
        <w:rPr>
          <w:rFonts w:ascii="Times New Roman" w:hAnsi="Times New Roman" w:cs="Times New Roman"/>
          <w:color w:val="000000" w:themeColor="text1"/>
          <w:sz w:val="24"/>
          <w:szCs w:val="24"/>
          <w:lang w:val="en-ID"/>
        </w:rPr>
        <w:t xml:space="preserve">Analisa Aktivitas Antioksidan </w:t>
      </w:r>
      <w:r w:rsidRPr="00962DD0">
        <w:rPr>
          <w:rFonts w:ascii="Times New Roman" w:hAnsi="Times New Roman" w:cs="Times New Roman"/>
          <w:sz w:val="24"/>
          <w:szCs w:val="24"/>
          <w:lang w:val="en-ID"/>
        </w:rPr>
        <w:t>(</w:t>
      </w:r>
      <w:r w:rsidRPr="00962DD0">
        <w:rPr>
          <w:rFonts w:ascii="Times New Roman" w:hAnsi="Times New Roman" w:cs="Times New Roman"/>
          <w:sz w:val="24"/>
          <w:szCs w:val="24"/>
        </w:rPr>
        <w:t>Selvi</w:t>
      </w:r>
      <w:r w:rsidRPr="00962DD0">
        <w:rPr>
          <w:rFonts w:ascii="Times New Roman" w:hAnsi="Times New Roman" w:cs="Times New Roman"/>
          <w:sz w:val="24"/>
          <w:szCs w:val="24"/>
          <w:lang w:val="en-ID"/>
        </w:rPr>
        <w:t xml:space="preserve"> </w:t>
      </w:r>
      <w:r w:rsidRPr="00962DD0">
        <w:rPr>
          <w:rFonts w:ascii="Times New Roman" w:hAnsi="Times New Roman" w:cs="Times New Roman"/>
          <w:i/>
          <w:iCs/>
          <w:sz w:val="24"/>
          <w:szCs w:val="24"/>
        </w:rPr>
        <w:t>et al</w:t>
      </w:r>
      <w:r w:rsidRPr="00962DD0">
        <w:rPr>
          <w:rFonts w:ascii="Times New Roman" w:hAnsi="Times New Roman" w:cs="Times New Roman"/>
          <w:sz w:val="24"/>
          <w:szCs w:val="24"/>
        </w:rPr>
        <w:t>., 2003</w:t>
      </w:r>
      <w:r w:rsidR="001B1D68">
        <w:rPr>
          <w:rFonts w:ascii="Times New Roman" w:hAnsi="Times New Roman" w:cs="Times New Roman"/>
          <w:color w:val="000000" w:themeColor="text1"/>
          <w:sz w:val="24"/>
          <w:szCs w:val="24"/>
          <w:lang w:val="en-ID"/>
        </w:rPr>
        <w:t xml:space="preserve">) yaitu </w:t>
      </w:r>
      <w:r w:rsidR="001B1D68">
        <w:rPr>
          <w:rFonts w:ascii="Times New Roman" w:hAnsi="Times New Roman" w:cs="Times New Roman"/>
          <w:sz w:val="24"/>
          <w:szCs w:val="24"/>
        </w:rPr>
        <w:t>t</w:t>
      </w:r>
      <w:r w:rsidRPr="00962DD0">
        <w:rPr>
          <w:rFonts w:ascii="Times New Roman" w:hAnsi="Times New Roman" w:cs="Times New Roman"/>
          <w:sz w:val="24"/>
          <w:szCs w:val="24"/>
        </w:rPr>
        <w:t>erhadap masing-masing ekstrak</w:t>
      </w:r>
      <w:r w:rsidRPr="00962DD0">
        <w:rPr>
          <w:rFonts w:ascii="Times New Roman" w:hAnsi="Times New Roman" w:cs="Times New Roman"/>
          <w:sz w:val="24"/>
          <w:szCs w:val="24"/>
          <w:lang w:val="en-ID"/>
        </w:rPr>
        <w:t xml:space="preserve"> </w:t>
      </w:r>
      <w:r w:rsidRPr="00962DD0">
        <w:rPr>
          <w:rFonts w:ascii="Times New Roman" w:hAnsi="Times New Roman" w:cs="Times New Roman"/>
          <w:sz w:val="24"/>
          <w:szCs w:val="24"/>
        </w:rPr>
        <w:t>dilakukan uji aktivitas antioksidan dengan</w:t>
      </w:r>
      <w:r w:rsidRPr="00962DD0">
        <w:rPr>
          <w:rFonts w:ascii="Times New Roman" w:hAnsi="Times New Roman" w:cs="Times New Roman"/>
          <w:sz w:val="24"/>
          <w:szCs w:val="24"/>
          <w:lang w:val="en-ID"/>
        </w:rPr>
        <w:t xml:space="preserve"> </w:t>
      </w:r>
      <w:r w:rsidRPr="00962DD0">
        <w:rPr>
          <w:rFonts w:ascii="Times New Roman" w:hAnsi="Times New Roman" w:cs="Times New Roman"/>
          <w:sz w:val="24"/>
          <w:szCs w:val="24"/>
        </w:rPr>
        <w:t>menggunakan metode penangkapan radikal</w:t>
      </w:r>
      <w:r w:rsidRPr="00962DD0">
        <w:rPr>
          <w:rFonts w:ascii="Times New Roman" w:hAnsi="Times New Roman" w:cs="Times New Roman"/>
          <w:sz w:val="24"/>
          <w:szCs w:val="24"/>
          <w:lang w:val="en-ID"/>
        </w:rPr>
        <w:t xml:space="preserve"> </w:t>
      </w:r>
      <w:r w:rsidRPr="00962DD0">
        <w:rPr>
          <w:rFonts w:ascii="Times New Roman" w:hAnsi="Times New Roman" w:cs="Times New Roman"/>
          <w:sz w:val="24"/>
          <w:szCs w:val="24"/>
        </w:rPr>
        <w:t xml:space="preserve">DPPH (Selvi, </w:t>
      </w:r>
      <w:r w:rsidRPr="00962DD0">
        <w:rPr>
          <w:rFonts w:ascii="Times New Roman" w:hAnsi="Times New Roman" w:cs="Times New Roman"/>
          <w:i/>
          <w:iCs/>
          <w:sz w:val="24"/>
          <w:szCs w:val="24"/>
        </w:rPr>
        <w:t>et al</w:t>
      </w:r>
      <w:r w:rsidRPr="00962DD0">
        <w:rPr>
          <w:rFonts w:ascii="Times New Roman" w:hAnsi="Times New Roman" w:cs="Times New Roman"/>
          <w:sz w:val="24"/>
          <w:szCs w:val="24"/>
        </w:rPr>
        <w:t>., 2003) . Dibuat</w:t>
      </w:r>
      <w:r w:rsidRPr="00962DD0">
        <w:rPr>
          <w:rFonts w:ascii="Times New Roman" w:hAnsi="Times New Roman" w:cs="Times New Roman"/>
          <w:sz w:val="24"/>
          <w:szCs w:val="24"/>
          <w:lang w:val="en-ID"/>
        </w:rPr>
        <w:t xml:space="preserve"> </w:t>
      </w:r>
      <w:r w:rsidRPr="00962DD0">
        <w:rPr>
          <w:rFonts w:ascii="Times New Roman" w:hAnsi="Times New Roman" w:cs="Times New Roman"/>
          <w:sz w:val="24"/>
          <w:szCs w:val="24"/>
        </w:rPr>
        <w:t>serangkaian larutan sampel dari keempat</w:t>
      </w:r>
      <w:r w:rsidRPr="00962DD0">
        <w:rPr>
          <w:rFonts w:ascii="Times New Roman" w:hAnsi="Times New Roman" w:cs="Times New Roman"/>
          <w:sz w:val="24"/>
          <w:szCs w:val="24"/>
          <w:lang w:val="en-ID"/>
        </w:rPr>
        <w:t xml:space="preserve"> </w:t>
      </w:r>
      <w:r w:rsidRPr="00962DD0">
        <w:rPr>
          <w:rFonts w:ascii="Times New Roman" w:hAnsi="Times New Roman" w:cs="Times New Roman"/>
          <w:sz w:val="24"/>
          <w:szCs w:val="24"/>
        </w:rPr>
        <w:t>bahan yang diekstrak pekat dengan variasi</w:t>
      </w:r>
      <w:r w:rsidRPr="00962DD0">
        <w:rPr>
          <w:rFonts w:ascii="Times New Roman" w:hAnsi="Times New Roman" w:cs="Times New Roman"/>
          <w:sz w:val="24"/>
          <w:szCs w:val="24"/>
          <w:lang w:val="en-ID"/>
        </w:rPr>
        <w:t xml:space="preserve"> </w:t>
      </w:r>
      <w:r w:rsidRPr="00962DD0">
        <w:rPr>
          <w:rFonts w:ascii="Times New Roman" w:hAnsi="Times New Roman" w:cs="Times New Roman"/>
          <w:sz w:val="24"/>
          <w:szCs w:val="24"/>
        </w:rPr>
        <w:t xml:space="preserve">konsentrasi 100 ppm, </w:t>
      </w:r>
      <w:r w:rsidRPr="00962DD0">
        <w:rPr>
          <w:rFonts w:ascii="Times New Roman" w:hAnsi="Times New Roman" w:cs="Times New Roman"/>
          <w:sz w:val="24"/>
          <w:szCs w:val="24"/>
        </w:rPr>
        <w:t>200 ppm, 300 ppm,</w:t>
      </w:r>
      <w:r w:rsidRPr="00962DD0">
        <w:rPr>
          <w:rFonts w:ascii="Times New Roman" w:hAnsi="Times New Roman" w:cs="Times New Roman"/>
          <w:sz w:val="24"/>
          <w:szCs w:val="24"/>
          <w:lang w:val="en-ID"/>
        </w:rPr>
        <w:t xml:space="preserve"> </w:t>
      </w:r>
      <w:r w:rsidRPr="00962DD0">
        <w:rPr>
          <w:rFonts w:ascii="Times New Roman" w:hAnsi="Times New Roman" w:cs="Times New Roman"/>
          <w:sz w:val="24"/>
          <w:szCs w:val="24"/>
        </w:rPr>
        <w:t>400 ppm, dan 500 ppm, menggunakan</w:t>
      </w:r>
      <w:r w:rsidRPr="00962DD0">
        <w:rPr>
          <w:rFonts w:ascii="Times New Roman" w:hAnsi="Times New Roman" w:cs="Times New Roman"/>
          <w:sz w:val="24"/>
          <w:szCs w:val="24"/>
          <w:lang w:val="en-ID"/>
        </w:rPr>
        <w:t xml:space="preserve"> </w:t>
      </w:r>
      <w:r w:rsidRPr="00962DD0">
        <w:rPr>
          <w:rFonts w:ascii="Times New Roman" w:hAnsi="Times New Roman" w:cs="Times New Roman"/>
          <w:sz w:val="24"/>
          <w:szCs w:val="24"/>
        </w:rPr>
        <w:t>pelarut DMSO. Untuk penentuan aktivitas</w:t>
      </w:r>
      <w:r w:rsidRPr="00962DD0">
        <w:rPr>
          <w:rFonts w:ascii="Times New Roman" w:hAnsi="Times New Roman" w:cs="Times New Roman"/>
          <w:sz w:val="24"/>
          <w:szCs w:val="24"/>
          <w:lang w:val="en-ID"/>
        </w:rPr>
        <w:t xml:space="preserve"> </w:t>
      </w:r>
      <w:r w:rsidRPr="00962DD0">
        <w:rPr>
          <w:rFonts w:ascii="Times New Roman" w:hAnsi="Times New Roman" w:cs="Times New Roman"/>
          <w:sz w:val="24"/>
          <w:szCs w:val="24"/>
        </w:rPr>
        <w:t>antioksidan, sebanyak 0,2 ml larutan</w:t>
      </w:r>
      <w:r w:rsidRPr="00962DD0">
        <w:rPr>
          <w:rFonts w:ascii="Times New Roman" w:hAnsi="Times New Roman" w:cs="Times New Roman"/>
          <w:sz w:val="24"/>
          <w:szCs w:val="24"/>
          <w:lang w:val="en-ID"/>
        </w:rPr>
        <w:t xml:space="preserve"> </w:t>
      </w:r>
      <w:r w:rsidRPr="00962DD0">
        <w:rPr>
          <w:rFonts w:ascii="Times New Roman" w:hAnsi="Times New Roman" w:cs="Times New Roman"/>
          <w:sz w:val="24"/>
          <w:szCs w:val="24"/>
        </w:rPr>
        <w:t>sampel dipipet dengan pipet mikro ke</w:t>
      </w:r>
      <w:r w:rsidRPr="00962DD0">
        <w:rPr>
          <w:rFonts w:ascii="Times New Roman" w:hAnsi="Times New Roman" w:cs="Times New Roman"/>
          <w:sz w:val="24"/>
          <w:szCs w:val="24"/>
          <w:lang w:val="en-ID"/>
        </w:rPr>
        <w:t xml:space="preserve"> </w:t>
      </w:r>
      <w:r w:rsidRPr="00962DD0">
        <w:rPr>
          <w:rFonts w:ascii="Times New Roman" w:hAnsi="Times New Roman" w:cs="Times New Roman"/>
          <w:sz w:val="24"/>
          <w:szCs w:val="24"/>
        </w:rPr>
        <w:t>dalam vial, kemudian ditambahkan 3,8 ml</w:t>
      </w:r>
      <w:r w:rsidRPr="00962DD0">
        <w:rPr>
          <w:rFonts w:ascii="Times New Roman" w:hAnsi="Times New Roman" w:cs="Times New Roman"/>
          <w:sz w:val="24"/>
          <w:szCs w:val="24"/>
          <w:lang w:val="en-ID"/>
        </w:rPr>
        <w:t xml:space="preserve"> </w:t>
      </w:r>
      <w:r w:rsidRPr="00962DD0">
        <w:rPr>
          <w:rFonts w:ascii="Times New Roman" w:hAnsi="Times New Roman" w:cs="Times New Roman"/>
          <w:sz w:val="24"/>
          <w:szCs w:val="24"/>
        </w:rPr>
        <w:t>larutan DPPH 50 μM. Campuran larutan</w:t>
      </w:r>
      <w:r w:rsidRPr="00962DD0">
        <w:rPr>
          <w:rFonts w:ascii="Times New Roman" w:hAnsi="Times New Roman" w:cs="Times New Roman"/>
          <w:sz w:val="24"/>
          <w:szCs w:val="24"/>
          <w:lang w:val="en-ID"/>
        </w:rPr>
        <w:t xml:space="preserve"> </w:t>
      </w:r>
      <w:r w:rsidRPr="00962DD0">
        <w:rPr>
          <w:rFonts w:ascii="Times New Roman" w:hAnsi="Times New Roman" w:cs="Times New Roman"/>
          <w:sz w:val="24"/>
          <w:szCs w:val="24"/>
        </w:rPr>
        <w:t>dihomogenkan dan dibiarkan selama 30</w:t>
      </w:r>
      <w:r w:rsidRPr="00962DD0">
        <w:rPr>
          <w:rFonts w:ascii="Times New Roman" w:hAnsi="Times New Roman" w:cs="Times New Roman"/>
          <w:sz w:val="24"/>
          <w:szCs w:val="24"/>
          <w:lang w:val="en-ID"/>
        </w:rPr>
        <w:t xml:space="preserve"> </w:t>
      </w:r>
      <w:r w:rsidRPr="00962DD0">
        <w:rPr>
          <w:rFonts w:ascii="Times New Roman" w:hAnsi="Times New Roman" w:cs="Times New Roman"/>
          <w:sz w:val="24"/>
          <w:szCs w:val="24"/>
        </w:rPr>
        <w:t>menit ditempat gelap. Serapan diukur</w:t>
      </w:r>
      <w:r w:rsidRPr="00962DD0">
        <w:rPr>
          <w:rFonts w:ascii="Times New Roman" w:hAnsi="Times New Roman" w:cs="Times New Roman"/>
          <w:sz w:val="24"/>
          <w:szCs w:val="24"/>
          <w:lang w:val="en-ID"/>
        </w:rPr>
        <w:t xml:space="preserve"> </w:t>
      </w:r>
      <w:r w:rsidRPr="00962DD0">
        <w:rPr>
          <w:rFonts w:ascii="Times New Roman" w:hAnsi="Times New Roman" w:cs="Times New Roman"/>
          <w:sz w:val="24"/>
          <w:szCs w:val="24"/>
        </w:rPr>
        <w:t xml:space="preserve">dengan </w:t>
      </w:r>
      <w:r w:rsidRPr="00962DD0">
        <w:rPr>
          <w:rFonts w:ascii="Times New Roman" w:hAnsi="Times New Roman" w:cs="Times New Roman"/>
          <w:i/>
          <w:iCs/>
          <w:sz w:val="24"/>
          <w:szCs w:val="24"/>
        </w:rPr>
        <w:t xml:space="preserve">spektrofotometer UV-Vis </w:t>
      </w:r>
      <w:r w:rsidRPr="00962DD0">
        <w:rPr>
          <w:rFonts w:ascii="Times New Roman" w:hAnsi="Times New Roman" w:cs="Times New Roman"/>
          <w:sz w:val="24"/>
          <w:szCs w:val="24"/>
        </w:rPr>
        <w:t>pada</w:t>
      </w:r>
      <w:r w:rsidRPr="00962DD0">
        <w:rPr>
          <w:rFonts w:ascii="Times New Roman" w:hAnsi="Times New Roman" w:cs="Times New Roman"/>
          <w:sz w:val="24"/>
          <w:szCs w:val="24"/>
          <w:lang w:val="en-ID"/>
        </w:rPr>
        <w:t xml:space="preserve"> </w:t>
      </w:r>
      <w:r w:rsidRPr="00962DD0">
        <w:rPr>
          <w:rFonts w:ascii="Times New Roman" w:hAnsi="Times New Roman" w:cs="Times New Roman"/>
          <w:sz w:val="24"/>
          <w:szCs w:val="24"/>
        </w:rPr>
        <w:t>panjang gelombang 517 nm. Untuk kontrol</w:t>
      </w:r>
      <w:r w:rsidRPr="00962DD0">
        <w:rPr>
          <w:rFonts w:ascii="Times New Roman" w:hAnsi="Times New Roman" w:cs="Times New Roman"/>
          <w:sz w:val="24"/>
          <w:szCs w:val="24"/>
          <w:lang w:val="en-ID"/>
        </w:rPr>
        <w:t xml:space="preserve"> </w:t>
      </w:r>
      <w:r w:rsidRPr="00962DD0">
        <w:rPr>
          <w:rFonts w:ascii="Times New Roman" w:hAnsi="Times New Roman" w:cs="Times New Roman"/>
          <w:sz w:val="24"/>
          <w:szCs w:val="24"/>
        </w:rPr>
        <w:t>positif digunakan α-tokoferol, perlakuan</w:t>
      </w:r>
      <w:r w:rsidRPr="00962DD0">
        <w:rPr>
          <w:rFonts w:ascii="Times New Roman" w:hAnsi="Times New Roman" w:cs="Times New Roman"/>
          <w:sz w:val="24"/>
          <w:szCs w:val="24"/>
          <w:lang w:val="en-ID"/>
        </w:rPr>
        <w:t xml:space="preserve"> </w:t>
      </w:r>
      <w:r w:rsidRPr="00962DD0">
        <w:rPr>
          <w:rFonts w:ascii="Times New Roman" w:hAnsi="Times New Roman" w:cs="Times New Roman"/>
          <w:sz w:val="24"/>
          <w:szCs w:val="24"/>
        </w:rPr>
        <w:t>yang sama seperti sampel. % inhibisi</w:t>
      </w:r>
      <w:r w:rsidRPr="00962DD0">
        <w:rPr>
          <w:rFonts w:ascii="Times New Roman" w:hAnsi="Times New Roman" w:cs="Times New Roman"/>
          <w:sz w:val="24"/>
          <w:szCs w:val="24"/>
          <w:lang w:val="en-ID"/>
        </w:rPr>
        <w:t>.</w:t>
      </w:r>
    </w:p>
    <w:p w:rsidR="00213696" w:rsidRPr="00962DD0" w:rsidRDefault="00213696" w:rsidP="000215CA">
      <w:pPr>
        <w:spacing w:after="0" w:line="240" w:lineRule="auto"/>
        <w:ind w:firstLine="567"/>
        <w:jc w:val="both"/>
        <w:rPr>
          <w:rFonts w:ascii="Times New Roman" w:hAnsi="Times New Roman" w:cs="Times New Roman"/>
          <w:sz w:val="24"/>
          <w:szCs w:val="24"/>
          <w:lang w:val="en-ID"/>
        </w:rPr>
      </w:pPr>
    </w:p>
    <w:p w:rsidR="000215CA" w:rsidRPr="00962DD0" w:rsidRDefault="000215CA" w:rsidP="000215CA">
      <w:pPr>
        <w:spacing w:after="0" w:line="240" w:lineRule="auto"/>
        <w:jc w:val="both"/>
        <w:rPr>
          <w:rFonts w:ascii="Times New Roman" w:hAnsi="Times New Roman" w:cs="Times New Roman"/>
          <w:b/>
          <w:sz w:val="24"/>
          <w:szCs w:val="24"/>
        </w:rPr>
      </w:pPr>
      <w:r w:rsidRPr="00962DD0">
        <w:rPr>
          <w:rFonts w:ascii="Times New Roman" w:hAnsi="Times New Roman" w:cs="Times New Roman"/>
          <w:b/>
          <w:sz w:val="24"/>
          <w:szCs w:val="24"/>
        </w:rPr>
        <w:t xml:space="preserve">HASIL DAN PEMBAHASAN </w:t>
      </w:r>
    </w:p>
    <w:p w:rsidR="000215CA" w:rsidRPr="00962DD0" w:rsidRDefault="000215CA" w:rsidP="000215CA">
      <w:pPr>
        <w:spacing w:after="0" w:line="240" w:lineRule="auto"/>
        <w:ind w:firstLine="567"/>
        <w:jc w:val="both"/>
        <w:rPr>
          <w:rFonts w:ascii="Times New Roman" w:hAnsi="Times New Roman" w:cs="Times New Roman"/>
          <w:sz w:val="24"/>
          <w:szCs w:val="24"/>
          <w:lang w:val="en-ID"/>
        </w:rPr>
      </w:pPr>
      <w:r w:rsidRPr="00962DD0">
        <w:rPr>
          <w:rFonts w:ascii="Times New Roman" w:hAnsi="Times New Roman" w:cs="Times New Roman"/>
          <w:sz w:val="24"/>
          <w:szCs w:val="24"/>
          <w:lang w:val="en-ID"/>
        </w:rPr>
        <w:t xml:space="preserve">Karakteristik kimia suatu produk makanan merupkan faktor yang sangat rentan terhadap perubahan perlakuan sebelum, selama, dan sesudah proses pengolahan. Tetapi dengan adanya proses pengolahan dapat meningkatkan aroma dan cita rasa suatu produk makanan (Nasrulloh, 2015). Berikut hasil uji karakteristik kimia permen </w:t>
      </w:r>
      <w:r w:rsidRPr="00962DD0">
        <w:rPr>
          <w:rFonts w:ascii="Times New Roman" w:hAnsi="Times New Roman" w:cs="Times New Roman"/>
          <w:i/>
          <w:sz w:val="24"/>
          <w:szCs w:val="24"/>
          <w:lang w:val="en-ID"/>
        </w:rPr>
        <w:t>jelly</w:t>
      </w:r>
      <w:r w:rsidRPr="00962DD0">
        <w:rPr>
          <w:rFonts w:ascii="Times New Roman" w:hAnsi="Times New Roman" w:cs="Times New Roman"/>
          <w:sz w:val="24"/>
          <w:szCs w:val="24"/>
          <w:lang w:val="en-ID"/>
        </w:rPr>
        <w:t xml:space="preserve"> buah pedada dapat dilihat pada Tabel 2.</w:t>
      </w:r>
    </w:p>
    <w:p w:rsidR="00213696" w:rsidRPr="00962DD0" w:rsidRDefault="00213696" w:rsidP="000215CA">
      <w:pPr>
        <w:spacing w:after="0" w:line="240" w:lineRule="auto"/>
        <w:jc w:val="both"/>
        <w:rPr>
          <w:rFonts w:ascii="Times New Roman" w:hAnsi="Times New Roman" w:cs="Times New Roman"/>
          <w:b/>
          <w:sz w:val="24"/>
          <w:szCs w:val="24"/>
        </w:rPr>
        <w:sectPr w:rsidR="00213696" w:rsidRPr="00962DD0" w:rsidSect="006C794A">
          <w:type w:val="continuous"/>
          <w:pgSz w:w="12240" w:h="15840"/>
          <w:pgMar w:top="2268" w:right="1701" w:bottom="1701" w:left="2268" w:header="709" w:footer="709" w:gutter="0"/>
          <w:cols w:num="2" w:space="708"/>
          <w:docGrid w:linePitch="360"/>
        </w:sectPr>
      </w:pPr>
    </w:p>
    <w:p w:rsidR="00213696" w:rsidRPr="001B1D68" w:rsidRDefault="00213696" w:rsidP="001B1D68">
      <w:pPr>
        <w:tabs>
          <w:tab w:val="left" w:pos="1745"/>
        </w:tabs>
        <w:spacing w:after="0" w:line="240" w:lineRule="auto"/>
        <w:jc w:val="both"/>
        <w:rPr>
          <w:rFonts w:ascii="Times New Roman" w:hAnsi="Times New Roman" w:cs="Times New Roman"/>
          <w:b/>
          <w:sz w:val="24"/>
          <w:szCs w:val="24"/>
          <w:lang w:val="en-ID"/>
        </w:rPr>
      </w:pPr>
    </w:p>
    <w:p w:rsidR="00424039" w:rsidRPr="00962DD0" w:rsidRDefault="00424039" w:rsidP="000215CA">
      <w:pPr>
        <w:pStyle w:val="ListParagraph"/>
        <w:tabs>
          <w:tab w:val="left" w:pos="1745"/>
        </w:tabs>
        <w:spacing w:after="0" w:line="240" w:lineRule="auto"/>
        <w:ind w:left="426" w:firstLine="708"/>
        <w:jc w:val="both"/>
        <w:rPr>
          <w:rFonts w:ascii="Times New Roman" w:hAnsi="Times New Roman" w:cs="Times New Roman"/>
          <w:b/>
          <w:sz w:val="24"/>
          <w:szCs w:val="24"/>
          <w:lang w:val="en-ID"/>
        </w:rPr>
      </w:pPr>
      <w:r w:rsidRPr="00962DD0">
        <w:rPr>
          <w:rFonts w:ascii="Times New Roman" w:hAnsi="Times New Roman" w:cs="Times New Roman"/>
          <w:b/>
          <w:sz w:val="24"/>
          <w:szCs w:val="24"/>
          <w:lang w:val="en-ID"/>
        </w:rPr>
        <w:t xml:space="preserve">Tabel 2 Hasil Uji Karakteristik Kimia Permen </w:t>
      </w:r>
      <w:r w:rsidRPr="00962DD0">
        <w:rPr>
          <w:rFonts w:ascii="Times New Roman" w:hAnsi="Times New Roman" w:cs="Times New Roman"/>
          <w:b/>
          <w:i/>
          <w:sz w:val="24"/>
          <w:szCs w:val="24"/>
          <w:lang w:val="en-ID"/>
        </w:rPr>
        <w:t>Jelly</w:t>
      </w:r>
      <w:r w:rsidRPr="00962DD0">
        <w:rPr>
          <w:rFonts w:ascii="Times New Roman" w:hAnsi="Times New Roman" w:cs="Times New Roman"/>
          <w:b/>
          <w:sz w:val="24"/>
          <w:szCs w:val="24"/>
          <w:lang w:val="en-ID"/>
        </w:rPr>
        <w:t xml:space="preserve"> Buah Pedada </w:t>
      </w:r>
    </w:p>
    <w:tbl>
      <w:tblPr>
        <w:tblStyle w:val="LightShading"/>
        <w:tblW w:w="4950" w:type="pct"/>
        <w:tblLook w:val="04A0" w:firstRow="1" w:lastRow="0" w:firstColumn="1" w:lastColumn="0" w:noHBand="0" w:noVBand="1"/>
      </w:tblPr>
      <w:tblGrid>
        <w:gridCol w:w="933"/>
        <w:gridCol w:w="973"/>
        <w:gridCol w:w="832"/>
        <w:gridCol w:w="966"/>
        <w:gridCol w:w="966"/>
        <w:gridCol w:w="832"/>
        <w:gridCol w:w="828"/>
        <w:gridCol w:w="966"/>
        <w:gridCol w:w="1106"/>
      </w:tblGrid>
      <w:tr w:rsidR="00424039" w:rsidRPr="00962DD0" w:rsidTr="00961F41">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555" w:type="pct"/>
            <w:vMerge w:val="restart"/>
            <w:shd w:val="clear" w:color="auto" w:fill="auto"/>
            <w:hideMark/>
          </w:tcPr>
          <w:p w:rsidR="00424039" w:rsidRPr="00962DD0" w:rsidRDefault="00424039" w:rsidP="000215CA">
            <w:pPr>
              <w:pStyle w:val="ListParagraph"/>
              <w:tabs>
                <w:tab w:val="left" w:pos="1745"/>
              </w:tabs>
              <w:ind w:left="0"/>
              <w:jc w:val="center"/>
              <w:rPr>
                <w:rFonts w:ascii="Times New Roman" w:hAnsi="Times New Roman" w:cs="Times New Roman"/>
                <w:sz w:val="16"/>
                <w:szCs w:val="16"/>
                <w:lang w:val="en-ID"/>
              </w:rPr>
            </w:pPr>
            <w:r w:rsidRPr="00962DD0">
              <w:rPr>
                <w:rFonts w:ascii="Times New Roman" w:hAnsi="Times New Roman" w:cs="Times New Roman"/>
                <w:b w:val="0"/>
                <w:sz w:val="16"/>
                <w:szCs w:val="16"/>
                <w:lang w:val="en-ID"/>
              </w:rPr>
              <w:t>Perlakuan</w:t>
            </w:r>
          </w:p>
        </w:tc>
        <w:tc>
          <w:tcPr>
            <w:tcW w:w="4445" w:type="pct"/>
            <w:gridSpan w:val="8"/>
            <w:shd w:val="clear" w:color="auto" w:fill="auto"/>
            <w:hideMark/>
          </w:tcPr>
          <w:p w:rsidR="00424039" w:rsidRPr="00962DD0" w:rsidRDefault="00424039" w:rsidP="000215CA">
            <w:pPr>
              <w:pStyle w:val="ListParagraph"/>
              <w:tabs>
                <w:tab w:val="left" w:pos="1745"/>
              </w:tabs>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ID"/>
              </w:rPr>
            </w:pPr>
            <w:r w:rsidRPr="00962DD0">
              <w:rPr>
                <w:rFonts w:ascii="Times New Roman" w:hAnsi="Times New Roman" w:cs="Times New Roman"/>
                <w:b w:val="0"/>
                <w:sz w:val="16"/>
                <w:szCs w:val="16"/>
                <w:lang w:val="en-ID"/>
              </w:rPr>
              <w:t>Karakteristik Kimia</w:t>
            </w:r>
          </w:p>
        </w:tc>
      </w:tr>
      <w:tr w:rsidR="00424039" w:rsidRPr="00962DD0" w:rsidTr="00961F41">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hideMark/>
          </w:tcPr>
          <w:p w:rsidR="00424039" w:rsidRPr="00962DD0" w:rsidRDefault="00424039" w:rsidP="000215CA">
            <w:pPr>
              <w:rPr>
                <w:rFonts w:ascii="Times New Roman" w:hAnsi="Times New Roman" w:cs="Times New Roman"/>
                <w:sz w:val="16"/>
                <w:szCs w:val="16"/>
                <w:lang w:val="en-ID"/>
              </w:rPr>
            </w:pPr>
          </w:p>
        </w:tc>
        <w:tc>
          <w:tcPr>
            <w:tcW w:w="579" w:type="pct"/>
            <w:shd w:val="clear" w:color="auto" w:fill="auto"/>
            <w:hideMark/>
          </w:tcPr>
          <w:p w:rsidR="00424039" w:rsidRPr="00962DD0" w:rsidRDefault="00424039" w:rsidP="000215CA">
            <w:pPr>
              <w:pStyle w:val="ListParagraph"/>
              <w:tabs>
                <w:tab w:val="left" w:pos="1745"/>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lang w:val="en-ID"/>
              </w:rPr>
            </w:pPr>
            <w:r w:rsidRPr="00962DD0">
              <w:rPr>
                <w:rFonts w:ascii="Times New Roman" w:hAnsi="Times New Roman" w:cs="Times New Roman"/>
                <w:b/>
                <w:sz w:val="16"/>
                <w:szCs w:val="16"/>
                <w:lang w:val="en-ID"/>
              </w:rPr>
              <w:t>KH(%)</w:t>
            </w:r>
          </w:p>
        </w:tc>
        <w:tc>
          <w:tcPr>
            <w:tcW w:w="495" w:type="pct"/>
            <w:shd w:val="clear" w:color="auto" w:fill="auto"/>
            <w:hideMark/>
          </w:tcPr>
          <w:p w:rsidR="00424039" w:rsidRPr="00962DD0" w:rsidRDefault="00424039" w:rsidP="000215CA">
            <w:pPr>
              <w:pStyle w:val="ListParagraph"/>
              <w:tabs>
                <w:tab w:val="left" w:pos="1745"/>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lang w:val="en-ID"/>
              </w:rPr>
            </w:pPr>
            <w:r w:rsidRPr="00962DD0">
              <w:rPr>
                <w:rFonts w:ascii="Times New Roman" w:hAnsi="Times New Roman" w:cs="Times New Roman"/>
                <w:b/>
                <w:sz w:val="16"/>
                <w:szCs w:val="16"/>
                <w:lang w:val="en-ID"/>
              </w:rPr>
              <w:t>Protein  (%)</w:t>
            </w:r>
          </w:p>
        </w:tc>
        <w:tc>
          <w:tcPr>
            <w:tcW w:w="575" w:type="pct"/>
            <w:shd w:val="clear" w:color="auto" w:fill="auto"/>
            <w:hideMark/>
          </w:tcPr>
          <w:p w:rsidR="00424039" w:rsidRPr="00962DD0" w:rsidRDefault="00424039" w:rsidP="000215CA">
            <w:pPr>
              <w:pStyle w:val="ListParagraph"/>
              <w:tabs>
                <w:tab w:val="left" w:pos="1745"/>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lang w:val="en-ID"/>
              </w:rPr>
            </w:pPr>
            <w:r w:rsidRPr="00962DD0">
              <w:rPr>
                <w:rFonts w:ascii="Times New Roman" w:hAnsi="Times New Roman" w:cs="Times New Roman"/>
                <w:b/>
                <w:sz w:val="16"/>
                <w:szCs w:val="16"/>
                <w:lang w:val="en-ID"/>
              </w:rPr>
              <w:t>Lemak (%)</w:t>
            </w:r>
          </w:p>
        </w:tc>
        <w:tc>
          <w:tcPr>
            <w:tcW w:w="575" w:type="pct"/>
            <w:shd w:val="clear" w:color="auto" w:fill="auto"/>
            <w:hideMark/>
          </w:tcPr>
          <w:p w:rsidR="00424039" w:rsidRPr="00962DD0" w:rsidRDefault="00424039" w:rsidP="000215CA">
            <w:pPr>
              <w:pStyle w:val="ListParagraph"/>
              <w:tabs>
                <w:tab w:val="left" w:pos="1745"/>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lang w:val="en-ID"/>
              </w:rPr>
            </w:pPr>
            <w:r w:rsidRPr="00962DD0">
              <w:rPr>
                <w:rFonts w:ascii="Times New Roman" w:hAnsi="Times New Roman" w:cs="Times New Roman"/>
                <w:b/>
                <w:sz w:val="16"/>
                <w:szCs w:val="16"/>
                <w:lang w:val="en-ID"/>
              </w:rPr>
              <w:t>Air (%)</w:t>
            </w:r>
          </w:p>
        </w:tc>
        <w:tc>
          <w:tcPr>
            <w:tcW w:w="495" w:type="pct"/>
            <w:shd w:val="clear" w:color="auto" w:fill="auto"/>
            <w:hideMark/>
          </w:tcPr>
          <w:p w:rsidR="00424039" w:rsidRPr="00962DD0" w:rsidRDefault="00424039" w:rsidP="000215CA">
            <w:pPr>
              <w:pStyle w:val="ListParagraph"/>
              <w:tabs>
                <w:tab w:val="left" w:pos="1745"/>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lang w:val="en-ID"/>
              </w:rPr>
            </w:pPr>
            <w:r w:rsidRPr="00962DD0">
              <w:rPr>
                <w:rFonts w:ascii="Times New Roman" w:hAnsi="Times New Roman" w:cs="Times New Roman"/>
                <w:b/>
                <w:sz w:val="16"/>
                <w:szCs w:val="16"/>
                <w:lang w:val="en-ID"/>
              </w:rPr>
              <w:t>Abu (%)</w:t>
            </w:r>
          </w:p>
        </w:tc>
        <w:tc>
          <w:tcPr>
            <w:tcW w:w="493" w:type="pct"/>
            <w:shd w:val="clear" w:color="auto" w:fill="auto"/>
            <w:hideMark/>
          </w:tcPr>
          <w:p w:rsidR="00424039" w:rsidRPr="00962DD0" w:rsidRDefault="00424039" w:rsidP="000215CA">
            <w:pPr>
              <w:pStyle w:val="ListParagraph"/>
              <w:tabs>
                <w:tab w:val="left" w:pos="1745"/>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lang w:val="en-ID"/>
              </w:rPr>
            </w:pPr>
            <w:r w:rsidRPr="00962DD0">
              <w:rPr>
                <w:rFonts w:ascii="Times New Roman" w:hAnsi="Times New Roman" w:cs="Times New Roman"/>
                <w:b/>
                <w:sz w:val="16"/>
                <w:szCs w:val="16"/>
                <w:lang w:val="en-ID"/>
              </w:rPr>
              <w:t>Serat (%)</w:t>
            </w:r>
          </w:p>
        </w:tc>
        <w:tc>
          <w:tcPr>
            <w:tcW w:w="575" w:type="pct"/>
            <w:shd w:val="clear" w:color="auto" w:fill="auto"/>
            <w:hideMark/>
          </w:tcPr>
          <w:p w:rsidR="00424039" w:rsidRPr="00962DD0" w:rsidRDefault="00424039" w:rsidP="000215CA">
            <w:pPr>
              <w:pStyle w:val="ListParagraph"/>
              <w:tabs>
                <w:tab w:val="left" w:pos="1745"/>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lang w:val="en-ID"/>
              </w:rPr>
            </w:pPr>
            <w:r w:rsidRPr="00962DD0">
              <w:rPr>
                <w:rFonts w:ascii="Times New Roman" w:hAnsi="Times New Roman" w:cs="Times New Roman"/>
                <w:b/>
                <w:sz w:val="16"/>
                <w:szCs w:val="16"/>
                <w:lang w:val="en-ID"/>
              </w:rPr>
              <w:t>Vitamin C (mg)</w:t>
            </w:r>
          </w:p>
        </w:tc>
        <w:tc>
          <w:tcPr>
            <w:tcW w:w="659" w:type="pct"/>
            <w:shd w:val="clear" w:color="auto" w:fill="auto"/>
            <w:hideMark/>
          </w:tcPr>
          <w:p w:rsidR="00424039" w:rsidRPr="00962DD0" w:rsidRDefault="00424039" w:rsidP="000215CA">
            <w:pPr>
              <w:pStyle w:val="ListParagraph"/>
              <w:tabs>
                <w:tab w:val="left" w:pos="1745"/>
              </w:tabs>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lang w:val="en-ID"/>
              </w:rPr>
            </w:pPr>
            <w:r w:rsidRPr="00962DD0">
              <w:rPr>
                <w:rFonts w:ascii="Times New Roman" w:hAnsi="Times New Roman" w:cs="Times New Roman"/>
                <w:b/>
                <w:sz w:val="16"/>
                <w:szCs w:val="16"/>
                <w:lang w:val="en-ID"/>
              </w:rPr>
              <w:t>Antioksidan (%)</w:t>
            </w:r>
          </w:p>
        </w:tc>
      </w:tr>
      <w:tr w:rsidR="00961F41" w:rsidRPr="00962DD0" w:rsidTr="00961F41">
        <w:trPr>
          <w:trHeight w:val="571"/>
        </w:trPr>
        <w:tc>
          <w:tcPr>
            <w:cnfStyle w:val="001000000000" w:firstRow="0" w:lastRow="0" w:firstColumn="1" w:lastColumn="0" w:oddVBand="0" w:evenVBand="0" w:oddHBand="0" w:evenHBand="0" w:firstRowFirstColumn="0" w:firstRowLastColumn="0" w:lastRowFirstColumn="0" w:lastRowLastColumn="0"/>
            <w:tcW w:w="555" w:type="pct"/>
            <w:shd w:val="clear" w:color="auto" w:fill="auto"/>
            <w:hideMark/>
          </w:tcPr>
          <w:p w:rsidR="00961F41" w:rsidRPr="00962DD0" w:rsidRDefault="00961F41" w:rsidP="000215CA">
            <w:pPr>
              <w:pStyle w:val="ListParagraph"/>
              <w:tabs>
                <w:tab w:val="left" w:pos="1745"/>
              </w:tabs>
              <w:ind w:left="0"/>
              <w:jc w:val="center"/>
              <w:rPr>
                <w:rFonts w:ascii="Times New Roman" w:hAnsi="Times New Roman" w:cs="Times New Roman"/>
                <w:sz w:val="16"/>
                <w:szCs w:val="16"/>
                <w:lang w:val="en-ID"/>
              </w:rPr>
            </w:pPr>
            <w:r w:rsidRPr="00962DD0">
              <w:rPr>
                <w:rFonts w:ascii="Times New Roman" w:hAnsi="Times New Roman" w:cs="Times New Roman"/>
                <w:b w:val="0"/>
                <w:sz w:val="16"/>
                <w:szCs w:val="16"/>
                <w:lang w:val="en-ID"/>
              </w:rPr>
              <w:t>P0K2</w:t>
            </w:r>
          </w:p>
        </w:tc>
        <w:tc>
          <w:tcPr>
            <w:tcW w:w="579" w:type="pct"/>
            <w:shd w:val="clear" w:color="auto" w:fill="auto"/>
            <w:vAlign w:val="center"/>
          </w:tcPr>
          <w:p w:rsidR="00961F41" w:rsidRPr="00FA182A" w:rsidRDefault="00961F41" w:rsidP="001C05BF">
            <w:pPr>
              <w:pStyle w:val="ListParagraph"/>
              <w:tabs>
                <w:tab w:val="left" w:pos="1745"/>
              </w:tabs>
              <w:ind w:left="-10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ID"/>
              </w:rPr>
            </w:pPr>
            <w:r>
              <w:rPr>
                <w:rFonts w:ascii="Times New Roman" w:hAnsi="Times New Roman" w:cs="Times New Roman"/>
                <w:sz w:val="16"/>
                <w:szCs w:val="16"/>
                <w:lang w:val="en-ID"/>
              </w:rPr>
              <w:t>49,62</w:t>
            </w:r>
            <w:r w:rsidRPr="00FA182A">
              <w:rPr>
                <w:rFonts w:ascii="Times New Roman" w:hAnsi="Times New Roman" w:cs="Times New Roman"/>
                <w:sz w:val="16"/>
                <w:szCs w:val="16"/>
                <w:lang w:val="en-ID"/>
              </w:rPr>
              <w:t xml:space="preserve"> </w:t>
            </w:r>
            <w:r w:rsidRPr="00FA182A">
              <w:rPr>
                <w:rFonts w:ascii="Times New Roman" w:hAnsi="Times New Roman" w:cs="Times New Roman"/>
                <w:sz w:val="16"/>
                <w:szCs w:val="16"/>
                <w:u w:val="single"/>
                <w:lang w:val="en-ID"/>
              </w:rPr>
              <w:t xml:space="preserve">+ </w:t>
            </w:r>
            <w:r>
              <w:rPr>
                <w:rFonts w:ascii="Times New Roman" w:hAnsi="Times New Roman" w:cs="Times New Roman"/>
                <w:sz w:val="16"/>
                <w:szCs w:val="16"/>
                <w:lang w:val="en-ID"/>
              </w:rPr>
              <w:t>0,17</w:t>
            </w:r>
          </w:p>
        </w:tc>
        <w:tc>
          <w:tcPr>
            <w:tcW w:w="495" w:type="pct"/>
            <w:shd w:val="clear" w:color="auto" w:fill="auto"/>
            <w:vAlign w:val="center"/>
          </w:tcPr>
          <w:p w:rsidR="00961F41" w:rsidRPr="00FA182A" w:rsidRDefault="00961F41" w:rsidP="001C05BF">
            <w:pPr>
              <w:pStyle w:val="ListParagraph"/>
              <w:tabs>
                <w:tab w:val="left" w:pos="1745"/>
              </w:tabs>
              <w:ind w:left="-10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ID"/>
              </w:rPr>
            </w:pPr>
            <w:r w:rsidRPr="00FA182A">
              <w:rPr>
                <w:rFonts w:ascii="Times New Roman" w:hAnsi="Times New Roman" w:cs="Times New Roman"/>
                <w:sz w:val="16"/>
                <w:szCs w:val="16"/>
                <w:lang w:val="en-ID"/>
              </w:rPr>
              <w:t>2,94</w:t>
            </w:r>
            <w:r w:rsidRPr="00FA182A">
              <w:rPr>
                <w:rFonts w:ascii="Times New Roman" w:hAnsi="Times New Roman" w:cs="Times New Roman"/>
                <w:sz w:val="16"/>
                <w:szCs w:val="16"/>
                <w:u w:val="single"/>
                <w:lang w:val="en-ID"/>
              </w:rPr>
              <w:t xml:space="preserve">+ </w:t>
            </w:r>
            <w:r w:rsidRPr="00FA182A">
              <w:rPr>
                <w:rFonts w:ascii="Times New Roman" w:hAnsi="Times New Roman" w:cs="Times New Roman"/>
                <w:sz w:val="16"/>
                <w:szCs w:val="16"/>
                <w:lang w:val="en-ID"/>
              </w:rPr>
              <w:t>0,64</w:t>
            </w:r>
          </w:p>
        </w:tc>
        <w:tc>
          <w:tcPr>
            <w:tcW w:w="575" w:type="pct"/>
            <w:shd w:val="clear" w:color="auto" w:fill="auto"/>
            <w:vAlign w:val="center"/>
          </w:tcPr>
          <w:p w:rsidR="00961F41" w:rsidRPr="00FA182A" w:rsidRDefault="00961F41" w:rsidP="001C05BF">
            <w:pPr>
              <w:pStyle w:val="ListParagraph"/>
              <w:tabs>
                <w:tab w:val="left" w:pos="1745"/>
              </w:tabs>
              <w:ind w:left="-10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ID"/>
              </w:rPr>
            </w:pPr>
            <w:r>
              <w:rPr>
                <w:rFonts w:ascii="Times New Roman" w:hAnsi="Times New Roman" w:cs="Times New Roman"/>
                <w:sz w:val="16"/>
                <w:szCs w:val="16"/>
                <w:lang w:val="en-ID"/>
              </w:rPr>
              <w:t>1,84</w:t>
            </w:r>
            <w:r w:rsidRPr="00FA182A">
              <w:rPr>
                <w:rFonts w:ascii="Times New Roman" w:hAnsi="Times New Roman" w:cs="Times New Roman"/>
                <w:sz w:val="16"/>
                <w:szCs w:val="16"/>
                <w:u w:val="single"/>
                <w:lang w:val="en-ID"/>
              </w:rPr>
              <w:t>+</w:t>
            </w:r>
            <w:r>
              <w:rPr>
                <w:rFonts w:ascii="Times New Roman" w:hAnsi="Times New Roman" w:cs="Times New Roman"/>
                <w:sz w:val="16"/>
                <w:szCs w:val="16"/>
                <w:lang w:val="en-ID"/>
              </w:rPr>
              <w:t xml:space="preserve"> 0,08</w:t>
            </w:r>
          </w:p>
        </w:tc>
        <w:tc>
          <w:tcPr>
            <w:tcW w:w="575" w:type="pct"/>
            <w:shd w:val="clear" w:color="auto" w:fill="auto"/>
            <w:vAlign w:val="center"/>
          </w:tcPr>
          <w:p w:rsidR="00961F41" w:rsidRPr="00FA182A" w:rsidRDefault="00961F41" w:rsidP="001C05BF">
            <w:pPr>
              <w:pStyle w:val="ListParagraph"/>
              <w:tabs>
                <w:tab w:val="left" w:pos="1745"/>
              </w:tabs>
              <w:ind w:left="-10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ID"/>
              </w:rPr>
            </w:pPr>
            <w:r w:rsidRPr="00FA182A">
              <w:rPr>
                <w:rFonts w:ascii="Times New Roman" w:hAnsi="Times New Roman" w:cs="Times New Roman"/>
                <w:sz w:val="16"/>
                <w:szCs w:val="16"/>
                <w:lang w:val="en-ID"/>
              </w:rPr>
              <w:t>4,95</w:t>
            </w:r>
            <w:r w:rsidRPr="00FA182A">
              <w:rPr>
                <w:rFonts w:ascii="Times New Roman" w:hAnsi="Times New Roman" w:cs="Times New Roman"/>
                <w:sz w:val="16"/>
                <w:szCs w:val="16"/>
                <w:u w:val="single"/>
                <w:lang w:val="en-ID"/>
              </w:rPr>
              <w:t>+</w:t>
            </w:r>
            <w:r w:rsidRPr="00FA182A">
              <w:rPr>
                <w:rFonts w:ascii="Times New Roman" w:hAnsi="Times New Roman" w:cs="Times New Roman"/>
                <w:sz w:val="16"/>
                <w:szCs w:val="16"/>
                <w:lang w:val="en-ID"/>
              </w:rPr>
              <w:t>0,48</w:t>
            </w:r>
          </w:p>
        </w:tc>
        <w:tc>
          <w:tcPr>
            <w:tcW w:w="495" w:type="pct"/>
            <w:shd w:val="clear" w:color="auto" w:fill="auto"/>
            <w:vAlign w:val="center"/>
          </w:tcPr>
          <w:p w:rsidR="00961F41" w:rsidRPr="00FA182A" w:rsidRDefault="00961F41" w:rsidP="001C05BF">
            <w:pPr>
              <w:pStyle w:val="ListParagraph"/>
              <w:tabs>
                <w:tab w:val="left" w:pos="1745"/>
              </w:tabs>
              <w:ind w:left="-10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ID"/>
              </w:rPr>
            </w:pPr>
            <w:r w:rsidRPr="00FA182A">
              <w:rPr>
                <w:rFonts w:ascii="Times New Roman" w:hAnsi="Times New Roman" w:cs="Times New Roman"/>
                <w:sz w:val="16"/>
                <w:szCs w:val="16"/>
                <w:lang w:val="en-ID"/>
              </w:rPr>
              <w:t>6,33</w:t>
            </w:r>
            <w:r w:rsidRPr="00FA182A">
              <w:rPr>
                <w:rFonts w:ascii="Times New Roman" w:hAnsi="Times New Roman" w:cs="Times New Roman"/>
                <w:sz w:val="16"/>
                <w:szCs w:val="16"/>
                <w:u w:val="single"/>
                <w:lang w:val="en-ID"/>
              </w:rPr>
              <w:t>+</w:t>
            </w:r>
            <w:r w:rsidRPr="00FA182A">
              <w:rPr>
                <w:rFonts w:ascii="Times New Roman" w:hAnsi="Times New Roman" w:cs="Times New Roman"/>
                <w:sz w:val="16"/>
                <w:szCs w:val="16"/>
                <w:lang w:val="en-ID"/>
              </w:rPr>
              <w:t xml:space="preserve"> 0,18</w:t>
            </w:r>
          </w:p>
        </w:tc>
        <w:tc>
          <w:tcPr>
            <w:tcW w:w="493" w:type="pct"/>
            <w:shd w:val="clear" w:color="auto" w:fill="auto"/>
            <w:vAlign w:val="center"/>
          </w:tcPr>
          <w:p w:rsidR="00961F41" w:rsidRPr="00FA182A" w:rsidRDefault="00961F41" w:rsidP="001C05BF">
            <w:pPr>
              <w:pStyle w:val="ListParagraph"/>
              <w:tabs>
                <w:tab w:val="left" w:pos="1745"/>
              </w:tabs>
              <w:ind w:left="-10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ID"/>
              </w:rPr>
            </w:pPr>
            <w:r w:rsidRPr="00FA182A">
              <w:rPr>
                <w:rFonts w:ascii="Times New Roman" w:hAnsi="Times New Roman" w:cs="Times New Roman"/>
                <w:sz w:val="16"/>
                <w:szCs w:val="16"/>
                <w:lang w:val="en-ID"/>
              </w:rPr>
              <w:t>0,22</w:t>
            </w:r>
            <w:r w:rsidRPr="00FA182A">
              <w:rPr>
                <w:rFonts w:ascii="Times New Roman" w:hAnsi="Times New Roman" w:cs="Times New Roman"/>
                <w:sz w:val="16"/>
                <w:szCs w:val="16"/>
                <w:u w:val="single"/>
                <w:lang w:val="en-ID"/>
              </w:rPr>
              <w:t>+</w:t>
            </w:r>
            <w:r w:rsidRPr="00FA182A">
              <w:rPr>
                <w:rFonts w:ascii="Times New Roman" w:hAnsi="Times New Roman" w:cs="Times New Roman"/>
                <w:sz w:val="16"/>
                <w:szCs w:val="16"/>
                <w:lang w:val="en-ID"/>
              </w:rPr>
              <w:t xml:space="preserve"> 0,26</w:t>
            </w:r>
          </w:p>
        </w:tc>
        <w:tc>
          <w:tcPr>
            <w:tcW w:w="575" w:type="pct"/>
            <w:shd w:val="clear" w:color="auto" w:fill="auto"/>
            <w:vAlign w:val="center"/>
          </w:tcPr>
          <w:p w:rsidR="00961F41" w:rsidRPr="00FA182A" w:rsidRDefault="00961F41" w:rsidP="001C05BF">
            <w:pPr>
              <w:pStyle w:val="ListParagraph"/>
              <w:tabs>
                <w:tab w:val="left" w:pos="1745"/>
              </w:tabs>
              <w:ind w:left="-10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ID"/>
              </w:rPr>
            </w:pPr>
            <w:r>
              <w:rPr>
                <w:rFonts w:ascii="Times New Roman" w:hAnsi="Times New Roman" w:cs="Times New Roman"/>
                <w:sz w:val="16"/>
                <w:szCs w:val="16"/>
                <w:lang w:val="en-ID"/>
              </w:rPr>
              <w:t>7,04</w:t>
            </w:r>
            <w:r w:rsidRPr="00FA182A">
              <w:rPr>
                <w:rFonts w:ascii="Times New Roman" w:hAnsi="Times New Roman" w:cs="Times New Roman"/>
                <w:sz w:val="16"/>
                <w:szCs w:val="16"/>
                <w:u w:val="single"/>
                <w:lang w:val="en-ID"/>
              </w:rPr>
              <w:t>+</w:t>
            </w:r>
            <w:r w:rsidRPr="00FA182A">
              <w:rPr>
                <w:rFonts w:ascii="Times New Roman" w:hAnsi="Times New Roman" w:cs="Times New Roman"/>
                <w:sz w:val="16"/>
                <w:szCs w:val="16"/>
                <w:lang w:val="en-ID"/>
              </w:rPr>
              <w:t xml:space="preserve"> 0</w:t>
            </w:r>
          </w:p>
        </w:tc>
        <w:tc>
          <w:tcPr>
            <w:tcW w:w="659" w:type="pct"/>
            <w:shd w:val="clear" w:color="auto" w:fill="auto"/>
            <w:vAlign w:val="center"/>
          </w:tcPr>
          <w:p w:rsidR="00961F41" w:rsidRPr="00FA182A" w:rsidRDefault="00961F41" w:rsidP="001C05BF">
            <w:pPr>
              <w:pStyle w:val="ListParagraph"/>
              <w:tabs>
                <w:tab w:val="left" w:pos="1745"/>
              </w:tabs>
              <w:ind w:left="-10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ID"/>
              </w:rPr>
            </w:pPr>
            <w:r w:rsidRPr="00FA182A">
              <w:rPr>
                <w:rFonts w:ascii="Times New Roman" w:hAnsi="Times New Roman" w:cs="Times New Roman"/>
                <w:sz w:val="16"/>
                <w:szCs w:val="16"/>
                <w:lang w:val="en-ID"/>
              </w:rPr>
              <w:t>42,78</w:t>
            </w:r>
            <w:r w:rsidRPr="00FA182A">
              <w:rPr>
                <w:rFonts w:ascii="Times New Roman" w:hAnsi="Times New Roman" w:cs="Times New Roman"/>
                <w:sz w:val="16"/>
                <w:szCs w:val="16"/>
                <w:u w:val="single"/>
                <w:lang w:val="en-ID"/>
              </w:rPr>
              <w:t>+</w:t>
            </w:r>
            <w:r w:rsidRPr="00FA182A">
              <w:rPr>
                <w:rFonts w:ascii="Times New Roman" w:hAnsi="Times New Roman" w:cs="Times New Roman"/>
                <w:sz w:val="16"/>
                <w:szCs w:val="16"/>
                <w:lang w:val="en-ID"/>
              </w:rPr>
              <w:t>0,20</w:t>
            </w:r>
          </w:p>
        </w:tc>
      </w:tr>
      <w:tr w:rsidR="00961F41" w:rsidRPr="00962DD0" w:rsidTr="00961F41">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555" w:type="pct"/>
            <w:shd w:val="clear" w:color="auto" w:fill="auto"/>
            <w:hideMark/>
          </w:tcPr>
          <w:p w:rsidR="00961F41" w:rsidRPr="00962DD0" w:rsidRDefault="00961F41" w:rsidP="000215CA">
            <w:pPr>
              <w:pStyle w:val="ListParagraph"/>
              <w:tabs>
                <w:tab w:val="left" w:pos="1745"/>
              </w:tabs>
              <w:ind w:left="0"/>
              <w:jc w:val="center"/>
              <w:rPr>
                <w:rFonts w:ascii="Times New Roman" w:hAnsi="Times New Roman" w:cs="Times New Roman"/>
                <w:sz w:val="16"/>
                <w:szCs w:val="16"/>
                <w:lang w:val="en-ID"/>
              </w:rPr>
            </w:pPr>
            <w:r w:rsidRPr="00962DD0">
              <w:rPr>
                <w:rFonts w:ascii="Times New Roman" w:hAnsi="Times New Roman" w:cs="Times New Roman"/>
                <w:b w:val="0"/>
                <w:sz w:val="16"/>
                <w:szCs w:val="16"/>
                <w:lang w:val="en-ID"/>
              </w:rPr>
              <w:t>P2K2</w:t>
            </w:r>
          </w:p>
        </w:tc>
        <w:tc>
          <w:tcPr>
            <w:tcW w:w="579" w:type="pct"/>
            <w:shd w:val="clear" w:color="auto" w:fill="auto"/>
            <w:vAlign w:val="center"/>
          </w:tcPr>
          <w:p w:rsidR="00961F41" w:rsidRPr="00FA182A" w:rsidRDefault="00961F41" w:rsidP="001C05BF">
            <w:pPr>
              <w:pStyle w:val="ListParagraph"/>
              <w:tabs>
                <w:tab w:val="left" w:pos="1745"/>
              </w:tabs>
              <w:ind w:left="-10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ID"/>
              </w:rPr>
            </w:pPr>
            <w:r>
              <w:rPr>
                <w:rFonts w:ascii="Times New Roman" w:hAnsi="Times New Roman" w:cs="Times New Roman"/>
                <w:sz w:val="16"/>
                <w:szCs w:val="16"/>
                <w:lang w:val="en-ID"/>
              </w:rPr>
              <w:t>69,83</w:t>
            </w:r>
            <w:r w:rsidRPr="00FA182A">
              <w:rPr>
                <w:rFonts w:ascii="Times New Roman" w:hAnsi="Times New Roman" w:cs="Times New Roman"/>
                <w:sz w:val="16"/>
                <w:szCs w:val="16"/>
                <w:lang w:val="en-ID"/>
              </w:rPr>
              <w:t xml:space="preserve"> </w:t>
            </w:r>
            <w:r w:rsidRPr="00FA182A">
              <w:rPr>
                <w:rFonts w:ascii="Times New Roman" w:hAnsi="Times New Roman" w:cs="Times New Roman"/>
                <w:sz w:val="16"/>
                <w:szCs w:val="16"/>
                <w:u w:val="single"/>
                <w:lang w:val="en-ID"/>
              </w:rPr>
              <w:t xml:space="preserve">+ </w:t>
            </w:r>
            <w:r>
              <w:rPr>
                <w:rFonts w:ascii="Times New Roman" w:hAnsi="Times New Roman" w:cs="Times New Roman"/>
                <w:sz w:val="16"/>
                <w:szCs w:val="16"/>
                <w:lang w:val="en-ID"/>
              </w:rPr>
              <w:t>0,59</w:t>
            </w:r>
          </w:p>
        </w:tc>
        <w:tc>
          <w:tcPr>
            <w:tcW w:w="495" w:type="pct"/>
            <w:shd w:val="clear" w:color="auto" w:fill="auto"/>
            <w:vAlign w:val="center"/>
          </w:tcPr>
          <w:p w:rsidR="00961F41" w:rsidRPr="00FA182A" w:rsidRDefault="00961F41" w:rsidP="001C05BF">
            <w:pPr>
              <w:pStyle w:val="ListParagraph"/>
              <w:tabs>
                <w:tab w:val="left" w:pos="1745"/>
              </w:tabs>
              <w:ind w:left="-10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ID"/>
              </w:rPr>
            </w:pPr>
            <w:r w:rsidRPr="00FA182A">
              <w:rPr>
                <w:rFonts w:ascii="Times New Roman" w:hAnsi="Times New Roman" w:cs="Times New Roman"/>
                <w:sz w:val="16"/>
                <w:szCs w:val="16"/>
                <w:lang w:val="en-ID"/>
              </w:rPr>
              <w:t>5,66</w:t>
            </w:r>
            <w:r w:rsidRPr="00FA182A">
              <w:rPr>
                <w:rFonts w:ascii="Times New Roman" w:hAnsi="Times New Roman" w:cs="Times New Roman"/>
                <w:sz w:val="16"/>
                <w:szCs w:val="16"/>
                <w:u w:val="single"/>
                <w:lang w:val="en-ID"/>
              </w:rPr>
              <w:t>+</w:t>
            </w:r>
            <w:r w:rsidRPr="00FA182A">
              <w:rPr>
                <w:rFonts w:ascii="Times New Roman" w:hAnsi="Times New Roman" w:cs="Times New Roman"/>
                <w:sz w:val="16"/>
                <w:szCs w:val="16"/>
                <w:lang w:val="en-ID"/>
              </w:rPr>
              <w:t xml:space="preserve"> 0,69</w:t>
            </w:r>
          </w:p>
        </w:tc>
        <w:tc>
          <w:tcPr>
            <w:tcW w:w="575" w:type="pct"/>
            <w:shd w:val="clear" w:color="auto" w:fill="auto"/>
            <w:vAlign w:val="center"/>
          </w:tcPr>
          <w:p w:rsidR="00961F41" w:rsidRPr="00FA182A" w:rsidRDefault="00961F41" w:rsidP="001C05BF">
            <w:pPr>
              <w:pStyle w:val="ListParagraph"/>
              <w:tabs>
                <w:tab w:val="left" w:pos="1745"/>
              </w:tabs>
              <w:ind w:left="-10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ID"/>
              </w:rPr>
            </w:pPr>
            <w:r>
              <w:rPr>
                <w:rFonts w:ascii="Times New Roman" w:hAnsi="Times New Roman" w:cs="Times New Roman"/>
                <w:sz w:val="16"/>
                <w:szCs w:val="16"/>
                <w:lang w:val="en-ID"/>
              </w:rPr>
              <w:t>9,89</w:t>
            </w:r>
            <w:r w:rsidRPr="00FA182A">
              <w:rPr>
                <w:rFonts w:ascii="Times New Roman" w:hAnsi="Times New Roman" w:cs="Times New Roman"/>
                <w:sz w:val="16"/>
                <w:szCs w:val="16"/>
                <w:u w:val="single"/>
                <w:lang w:val="en-ID"/>
              </w:rPr>
              <w:t>+</w:t>
            </w:r>
            <w:r>
              <w:rPr>
                <w:rFonts w:ascii="Times New Roman" w:hAnsi="Times New Roman" w:cs="Times New Roman"/>
                <w:sz w:val="16"/>
                <w:szCs w:val="16"/>
                <w:lang w:val="en-ID"/>
              </w:rPr>
              <w:t xml:space="preserve"> 0,76</w:t>
            </w:r>
          </w:p>
        </w:tc>
        <w:tc>
          <w:tcPr>
            <w:tcW w:w="575" w:type="pct"/>
            <w:shd w:val="clear" w:color="auto" w:fill="auto"/>
            <w:vAlign w:val="center"/>
          </w:tcPr>
          <w:p w:rsidR="00961F41" w:rsidRPr="00FA182A" w:rsidRDefault="00961F41" w:rsidP="001C05BF">
            <w:pPr>
              <w:pStyle w:val="ListParagraph"/>
              <w:tabs>
                <w:tab w:val="left" w:pos="1745"/>
              </w:tabs>
              <w:ind w:left="-10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ID"/>
              </w:rPr>
            </w:pPr>
            <w:r w:rsidRPr="00FA182A">
              <w:rPr>
                <w:rFonts w:ascii="Times New Roman" w:hAnsi="Times New Roman" w:cs="Times New Roman"/>
                <w:sz w:val="16"/>
                <w:szCs w:val="16"/>
                <w:lang w:val="en-ID"/>
              </w:rPr>
              <w:t>39,26</w:t>
            </w:r>
            <w:r w:rsidRPr="00FA182A">
              <w:rPr>
                <w:rFonts w:ascii="Times New Roman" w:hAnsi="Times New Roman" w:cs="Times New Roman"/>
                <w:sz w:val="16"/>
                <w:szCs w:val="16"/>
                <w:u w:val="single"/>
                <w:lang w:val="en-ID"/>
              </w:rPr>
              <w:t>+</w:t>
            </w:r>
            <w:r w:rsidRPr="00FA182A">
              <w:rPr>
                <w:rFonts w:ascii="Times New Roman" w:hAnsi="Times New Roman" w:cs="Times New Roman"/>
                <w:sz w:val="16"/>
                <w:szCs w:val="16"/>
                <w:lang w:val="en-ID"/>
              </w:rPr>
              <w:t xml:space="preserve"> 0,69</w:t>
            </w:r>
          </w:p>
        </w:tc>
        <w:tc>
          <w:tcPr>
            <w:tcW w:w="495" w:type="pct"/>
            <w:shd w:val="clear" w:color="auto" w:fill="auto"/>
            <w:vAlign w:val="center"/>
          </w:tcPr>
          <w:p w:rsidR="00961F41" w:rsidRPr="00FA182A" w:rsidRDefault="00961F41" w:rsidP="001C05BF">
            <w:pPr>
              <w:pStyle w:val="ListParagraph"/>
              <w:tabs>
                <w:tab w:val="left" w:pos="1745"/>
              </w:tabs>
              <w:ind w:left="-10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szCs w:val="16"/>
                <w:u w:val="single"/>
                <w:lang w:val="en-ID"/>
              </w:rPr>
            </w:pPr>
            <w:r w:rsidRPr="00FA182A">
              <w:rPr>
                <w:rFonts w:ascii="Times New Roman" w:hAnsi="Times New Roman" w:cs="Times New Roman"/>
                <w:sz w:val="16"/>
                <w:szCs w:val="16"/>
                <w:lang w:val="en-ID"/>
              </w:rPr>
              <w:t>9,67</w:t>
            </w:r>
            <w:r w:rsidRPr="00FA182A">
              <w:rPr>
                <w:rFonts w:ascii="Times New Roman" w:hAnsi="Times New Roman" w:cs="Times New Roman"/>
                <w:sz w:val="16"/>
                <w:szCs w:val="16"/>
                <w:u w:val="single"/>
                <w:lang w:val="en-ID"/>
              </w:rPr>
              <w:t>+</w:t>
            </w:r>
            <w:r w:rsidRPr="00FA182A">
              <w:rPr>
                <w:rFonts w:ascii="Times New Roman" w:hAnsi="Times New Roman" w:cs="Times New Roman"/>
                <w:sz w:val="16"/>
                <w:szCs w:val="16"/>
                <w:lang w:val="en-ID"/>
              </w:rPr>
              <w:t xml:space="preserve"> 0,07</w:t>
            </w:r>
          </w:p>
        </w:tc>
        <w:tc>
          <w:tcPr>
            <w:tcW w:w="493" w:type="pct"/>
            <w:shd w:val="clear" w:color="auto" w:fill="auto"/>
            <w:vAlign w:val="center"/>
          </w:tcPr>
          <w:p w:rsidR="00961F41" w:rsidRPr="00FA182A" w:rsidRDefault="00961F41" w:rsidP="001C05BF">
            <w:pPr>
              <w:pStyle w:val="ListParagraph"/>
              <w:tabs>
                <w:tab w:val="left" w:pos="1745"/>
              </w:tabs>
              <w:ind w:left="-10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ID"/>
              </w:rPr>
            </w:pPr>
            <w:r w:rsidRPr="00FA182A">
              <w:rPr>
                <w:rFonts w:ascii="Times New Roman" w:hAnsi="Times New Roman" w:cs="Times New Roman"/>
                <w:sz w:val="16"/>
                <w:szCs w:val="16"/>
                <w:lang w:val="en-ID"/>
              </w:rPr>
              <w:t>0,67</w:t>
            </w:r>
            <w:r w:rsidRPr="00FA182A">
              <w:rPr>
                <w:rFonts w:ascii="Times New Roman" w:hAnsi="Times New Roman" w:cs="Times New Roman"/>
                <w:sz w:val="16"/>
                <w:szCs w:val="16"/>
                <w:u w:val="single"/>
                <w:lang w:val="en-ID"/>
              </w:rPr>
              <w:t>+</w:t>
            </w:r>
            <w:r w:rsidRPr="00FA182A">
              <w:rPr>
                <w:rFonts w:ascii="Times New Roman" w:hAnsi="Times New Roman" w:cs="Times New Roman"/>
                <w:sz w:val="16"/>
                <w:szCs w:val="16"/>
                <w:lang w:val="en-ID"/>
              </w:rPr>
              <w:t>0,42</w:t>
            </w:r>
          </w:p>
        </w:tc>
        <w:tc>
          <w:tcPr>
            <w:tcW w:w="575" w:type="pct"/>
            <w:shd w:val="clear" w:color="auto" w:fill="auto"/>
            <w:vAlign w:val="center"/>
          </w:tcPr>
          <w:p w:rsidR="00961F41" w:rsidRPr="00FA182A" w:rsidRDefault="00961F41" w:rsidP="001C05BF">
            <w:pPr>
              <w:pStyle w:val="ListParagraph"/>
              <w:tabs>
                <w:tab w:val="left" w:pos="1745"/>
              </w:tabs>
              <w:ind w:left="-10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ID"/>
              </w:rPr>
            </w:pPr>
            <w:r>
              <w:rPr>
                <w:rFonts w:ascii="Times New Roman" w:hAnsi="Times New Roman" w:cs="Times New Roman"/>
                <w:sz w:val="16"/>
                <w:szCs w:val="16"/>
                <w:lang w:val="en-ID"/>
              </w:rPr>
              <w:t>14,08</w:t>
            </w:r>
            <w:r w:rsidRPr="00FA182A">
              <w:rPr>
                <w:rFonts w:ascii="Times New Roman" w:hAnsi="Times New Roman" w:cs="Times New Roman"/>
                <w:sz w:val="16"/>
                <w:szCs w:val="16"/>
                <w:u w:val="single"/>
                <w:lang w:val="en-ID"/>
              </w:rPr>
              <w:t>+</w:t>
            </w:r>
            <w:r>
              <w:rPr>
                <w:rFonts w:ascii="Times New Roman" w:hAnsi="Times New Roman" w:cs="Times New Roman"/>
                <w:sz w:val="16"/>
                <w:szCs w:val="16"/>
                <w:lang w:val="en-ID"/>
              </w:rPr>
              <w:t>0,73</w:t>
            </w:r>
          </w:p>
        </w:tc>
        <w:tc>
          <w:tcPr>
            <w:tcW w:w="659" w:type="pct"/>
            <w:shd w:val="clear" w:color="auto" w:fill="auto"/>
            <w:vAlign w:val="center"/>
          </w:tcPr>
          <w:p w:rsidR="00961F41" w:rsidRPr="00FA182A" w:rsidRDefault="00961F41" w:rsidP="001C05BF">
            <w:pPr>
              <w:pStyle w:val="ListParagraph"/>
              <w:tabs>
                <w:tab w:val="left" w:pos="1745"/>
              </w:tabs>
              <w:ind w:left="-10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ID"/>
              </w:rPr>
            </w:pPr>
            <w:r w:rsidRPr="00FA182A">
              <w:rPr>
                <w:rFonts w:ascii="Times New Roman" w:hAnsi="Times New Roman" w:cs="Times New Roman"/>
                <w:sz w:val="16"/>
                <w:szCs w:val="16"/>
                <w:lang w:val="en-ID"/>
              </w:rPr>
              <w:t>67,34</w:t>
            </w:r>
            <w:r w:rsidRPr="00FA182A">
              <w:rPr>
                <w:rFonts w:ascii="Times New Roman" w:hAnsi="Times New Roman" w:cs="Times New Roman"/>
                <w:sz w:val="16"/>
                <w:szCs w:val="16"/>
                <w:u w:val="single"/>
                <w:lang w:val="en-ID"/>
              </w:rPr>
              <w:t>+</w:t>
            </w:r>
            <w:r w:rsidRPr="00FA182A">
              <w:rPr>
                <w:rFonts w:ascii="Times New Roman" w:hAnsi="Times New Roman" w:cs="Times New Roman"/>
                <w:sz w:val="16"/>
                <w:szCs w:val="16"/>
                <w:lang w:val="en-ID"/>
              </w:rPr>
              <w:t>0,09</w:t>
            </w:r>
          </w:p>
        </w:tc>
      </w:tr>
    </w:tbl>
    <w:p w:rsidR="00424039" w:rsidRPr="00962DD0" w:rsidRDefault="00424039" w:rsidP="000215CA">
      <w:pPr>
        <w:spacing w:after="0" w:line="240" w:lineRule="auto"/>
        <w:ind w:left="1843" w:hanging="1985"/>
        <w:jc w:val="both"/>
        <w:rPr>
          <w:rFonts w:ascii="Times New Roman" w:hAnsi="Times New Roman" w:cs="Times New Roman"/>
          <w:sz w:val="20"/>
          <w:szCs w:val="20"/>
          <w:lang w:val="en-ID"/>
        </w:rPr>
      </w:pPr>
      <w:r w:rsidRPr="00962DD0">
        <w:rPr>
          <w:rFonts w:ascii="Times New Roman" w:hAnsi="Times New Roman" w:cs="Times New Roman"/>
          <w:sz w:val="20"/>
          <w:szCs w:val="20"/>
          <w:lang w:val="en-ID"/>
        </w:rPr>
        <w:t xml:space="preserve">Keterangan : P0K2= Sari buah pedada:karagenan (0 ml:20 gr); P2K2= Sari buah pedada:karagenan (100  </w:t>
      </w:r>
    </w:p>
    <w:p w:rsidR="00424039" w:rsidRPr="00962DD0" w:rsidRDefault="00424039" w:rsidP="000215CA">
      <w:pPr>
        <w:spacing w:after="0" w:line="240" w:lineRule="auto"/>
        <w:ind w:firstLine="993"/>
        <w:jc w:val="both"/>
        <w:rPr>
          <w:rFonts w:ascii="Times New Roman" w:hAnsi="Times New Roman" w:cs="Times New Roman"/>
          <w:sz w:val="20"/>
          <w:szCs w:val="20"/>
          <w:lang w:val="en-ID"/>
        </w:rPr>
      </w:pPr>
      <w:r w:rsidRPr="00962DD0">
        <w:rPr>
          <w:rFonts w:ascii="Times New Roman" w:hAnsi="Times New Roman" w:cs="Times New Roman"/>
          <w:sz w:val="20"/>
          <w:szCs w:val="20"/>
          <w:lang w:val="en-ID"/>
        </w:rPr>
        <w:t xml:space="preserve">ml: 20 gr).    </w:t>
      </w:r>
    </w:p>
    <w:p w:rsidR="00424039" w:rsidRPr="00962DD0" w:rsidRDefault="00424039" w:rsidP="000215CA">
      <w:pPr>
        <w:tabs>
          <w:tab w:val="left" w:pos="1745"/>
        </w:tabs>
        <w:spacing w:after="0" w:line="240" w:lineRule="auto"/>
        <w:jc w:val="both"/>
        <w:rPr>
          <w:rFonts w:ascii="Times New Roman" w:hAnsi="Times New Roman" w:cs="Times New Roman"/>
          <w:b/>
          <w:sz w:val="24"/>
          <w:szCs w:val="24"/>
          <w:lang w:val="en-ID"/>
        </w:rPr>
        <w:sectPr w:rsidR="00424039" w:rsidRPr="00962DD0" w:rsidSect="00424039">
          <w:type w:val="continuous"/>
          <w:pgSz w:w="12240" w:h="15840"/>
          <w:pgMar w:top="2268" w:right="1701" w:bottom="1701" w:left="2268" w:header="709" w:footer="709" w:gutter="0"/>
          <w:cols w:space="708"/>
          <w:docGrid w:linePitch="360"/>
        </w:sectPr>
      </w:pPr>
    </w:p>
    <w:p w:rsidR="00961F41" w:rsidRDefault="00961F41" w:rsidP="000215CA">
      <w:pPr>
        <w:tabs>
          <w:tab w:val="left" w:pos="1745"/>
        </w:tabs>
        <w:spacing w:after="0" w:line="240" w:lineRule="auto"/>
        <w:jc w:val="both"/>
        <w:rPr>
          <w:rFonts w:ascii="Times New Roman" w:hAnsi="Times New Roman" w:cs="Times New Roman"/>
          <w:b/>
          <w:sz w:val="24"/>
          <w:szCs w:val="24"/>
          <w:lang w:val="en-ID"/>
        </w:rPr>
      </w:pPr>
    </w:p>
    <w:p w:rsidR="00424039" w:rsidRPr="00962DD0" w:rsidRDefault="00424039" w:rsidP="000215CA">
      <w:pPr>
        <w:tabs>
          <w:tab w:val="left" w:pos="1745"/>
        </w:tabs>
        <w:spacing w:after="0" w:line="240" w:lineRule="auto"/>
        <w:jc w:val="both"/>
        <w:rPr>
          <w:rFonts w:ascii="Times New Roman" w:hAnsi="Times New Roman" w:cs="Times New Roman"/>
          <w:b/>
          <w:sz w:val="24"/>
          <w:szCs w:val="24"/>
          <w:lang w:val="en-ID"/>
        </w:rPr>
      </w:pPr>
      <w:r w:rsidRPr="00962DD0">
        <w:rPr>
          <w:rFonts w:ascii="Times New Roman" w:hAnsi="Times New Roman" w:cs="Times New Roman"/>
          <w:b/>
          <w:sz w:val="24"/>
          <w:szCs w:val="24"/>
          <w:lang w:val="en-ID"/>
        </w:rPr>
        <w:t>Kadar Karbohidrat</w:t>
      </w:r>
    </w:p>
    <w:p w:rsidR="00424039" w:rsidRPr="00962DD0" w:rsidRDefault="00424039" w:rsidP="000215CA">
      <w:pPr>
        <w:spacing w:after="0" w:line="240" w:lineRule="auto"/>
        <w:ind w:firstLine="567"/>
        <w:jc w:val="both"/>
        <w:rPr>
          <w:rFonts w:ascii="Times New Roman" w:hAnsi="Times New Roman" w:cs="Times New Roman"/>
          <w:sz w:val="24"/>
          <w:szCs w:val="24"/>
          <w:lang w:val="en-ID"/>
        </w:rPr>
      </w:pPr>
      <w:r w:rsidRPr="00962DD0">
        <w:rPr>
          <w:rFonts w:ascii="Times New Roman" w:hAnsi="Times New Roman" w:cs="Times New Roman"/>
          <w:sz w:val="24"/>
          <w:szCs w:val="24"/>
          <w:lang w:val="en-ID"/>
        </w:rPr>
        <w:t xml:space="preserve">Karbohidrat  merupakan senyawa organik yang mengandung unsur karbon, hidrogen dan oksigen </w:t>
      </w:r>
      <w:r w:rsidRPr="00962DD0">
        <w:rPr>
          <w:rFonts w:ascii="Times New Roman" w:hAnsi="Times New Roman" w:cs="Times New Roman"/>
          <w:sz w:val="24"/>
          <w:szCs w:val="24"/>
          <w:lang w:val="en-ID"/>
        </w:rPr>
        <w:t xml:space="preserve">dan pada umumnya unsur hidrogen dan oksigen dalam komposisi menghasilkan </w:t>
      </w:r>
      <m:oMath>
        <m:sSub>
          <m:sSubPr>
            <m:ctrlPr>
              <w:rPr>
                <w:rFonts w:ascii="Cambria Math" w:hAnsi="Cambria Math" w:cs="Times New Roman"/>
                <w:sz w:val="24"/>
                <w:szCs w:val="24"/>
                <w:lang w:val="en-ID"/>
              </w:rPr>
            </m:ctrlPr>
          </m:sSubPr>
          <m:e>
            <m:r>
              <m:rPr>
                <m:sty m:val="p"/>
              </m:rPr>
              <w:rPr>
                <w:rFonts w:ascii="Cambria Math" w:hAnsi="Cambria Math" w:cs="Times New Roman"/>
                <w:sz w:val="24"/>
                <w:szCs w:val="24"/>
                <w:lang w:val="en-ID"/>
              </w:rPr>
              <m:t>H</m:t>
            </m:r>
          </m:e>
          <m:sub>
            <m:r>
              <m:rPr>
                <m:sty m:val="p"/>
              </m:rPr>
              <w:rPr>
                <w:rFonts w:ascii="Cambria Math" w:hAnsi="Cambria Math" w:cs="Times New Roman"/>
                <w:sz w:val="24"/>
                <w:szCs w:val="24"/>
                <w:lang w:val="en-ID"/>
              </w:rPr>
              <m:t>2</m:t>
            </m:r>
          </m:sub>
        </m:sSub>
        <m:r>
          <m:rPr>
            <m:sty m:val="p"/>
          </m:rPr>
          <w:rPr>
            <w:rFonts w:ascii="Cambria Math" w:hAnsi="Cambria Math" w:cs="Times New Roman"/>
            <w:sz w:val="24"/>
            <w:szCs w:val="24"/>
            <w:lang w:val="en-ID"/>
          </w:rPr>
          <m:t>O</m:t>
        </m:r>
      </m:oMath>
      <w:r w:rsidRPr="00962DD0">
        <w:rPr>
          <w:rFonts w:ascii="Times New Roman" w:hAnsi="Times New Roman" w:cs="Times New Roman"/>
          <w:sz w:val="24"/>
          <w:szCs w:val="24"/>
          <w:lang w:val="en-ID"/>
        </w:rPr>
        <w:t xml:space="preserve">(Proverawati, 2010). Karbohidrat merupakan zat gizi makro. Karbohidrat ada yang dapat </w:t>
      </w:r>
      <w:r w:rsidRPr="00962DD0">
        <w:rPr>
          <w:rFonts w:ascii="Times New Roman" w:hAnsi="Times New Roman" w:cs="Times New Roman"/>
          <w:sz w:val="24"/>
          <w:szCs w:val="24"/>
          <w:lang w:val="en-ID"/>
        </w:rPr>
        <w:lastRenderedPageBreak/>
        <w:t>dicerna oleh tubuh sehingga menghasilkan glukosa dan energi, dan adapula karbohidrat yang tidak dapat dicerna yang berguna sebagai serat makanan. Karbohidrat dalam makanan dikelompokkan menjadi monosakarida, disakarida dan polisakarida. (Anonim, 2010).</w:t>
      </w:r>
    </w:p>
    <w:p w:rsidR="00424039" w:rsidRPr="00962DD0" w:rsidRDefault="00424039" w:rsidP="000215CA">
      <w:pPr>
        <w:spacing w:after="0" w:line="240" w:lineRule="auto"/>
        <w:ind w:firstLine="567"/>
        <w:jc w:val="both"/>
        <w:rPr>
          <w:rFonts w:ascii="Times New Roman" w:hAnsi="Times New Roman" w:cs="Times New Roman"/>
          <w:sz w:val="24"/>
          <w:szCs w:val="24"/>
          <w:lang w:val="en-ID"/>
        </w:rPr>
      </w:pPr>
      <w:r w:rsidRPr="00962DD0">
        <w:rPr>
          <w:rFonts w:ascii="Times New Roman" w:hAnsi="Times New Roman" w:cs="Times New Roman"/>
          <w:sz w:val="24"/>
          <w:szCs w:val="24"/>
          <w:lang w:val="en-ID"/>
        </w:rPr>
        <w:t xml:space="preserve">Hasil penelitian memperlihatkan kadar karbohidrat permen </w:t>
      </w:r>
      <w:r w:rsidRPr="00962DD0">
        <w:rPr>
          <w:rFonts w:ascii="Times New Roman" w:hAnsi="Times New Roman" w:cs="Times New Roman"/>
          <w:i/>
          <w:sz w:val="24"/>
          <w:szCs w:val="24"/>
          <w:lang w:val="en-ID"/>
        </w:rPr>
        <w:t xml:space="preserve">jelly </w:t>
      </w:r>
      <w:r w:rsidRPr="00962DD0">
        <w:rPr>
          <w:rFonts w:ascii="Times New Roman" w:hAnsi="Times New Roman" w:cs="Times New Roman"/>
          <w:sz w:val="24"/>
          <w:szCs w:val="24"/>
          <w:lang w:val="en-ID"/>
        </w:rPr>
        <w:t xml:space="preserve">buah pedada dengan penambahan karagenan pada perlakuan P0K2 lebih tinggi dibandingkan perlakuan P2K2. Berdasarkan Tabel 2 pada perlakuan P2K2 (100 ml sari buah pedada dan 20 gr karagenan)  kadar karbohidrat yaitu 69,83 % lebih tinggi dibandingkan perlakuan P0K2 (0 ml sari buah pedada dan 20 gr karagenan) yaitu 49,62%. Kadar karbohidrat pada hasil penelitian ini menunjukkan penambahan sari buah pedada mempengaruhi kadar karbohidrat pada permen </w:t>
      </w:r>
      <w:r w:rsidRPr="00962DD0">
        <w:rPr>
          <w:rFonts w:ascii="Times New Roman" w:hAnsi="Times New Roman" w:cs="Times New Roman"/>
          <w:i/>
          <w:sz w:val="24"/>
          <w:szCs w:val="24"/>
          <w:lang w:val="en-ID"/>
        </w:rPr>
        <w:t xml:space="preserve">jelly </w:t>
      </w:r>
      <w:r w:rsidRPr="00962DD0">
        <w:rPr>
          <w:rFonts w:ascii="Times New Roman" w:hAnsi="Times New Roman" w:cs="Times New Roman"/>
          <w:sz w:val="24"/>
          <w:szCs w:val="24"/>
          <w:lang w:val="en-ID"/>
        </w:rPr>
        <w:t xml:space="preserve">buah pedada. Adanya perbedaan kadar karbohidrat pada permen </w:t>
      </w:r>
      <w:r w:rsidRPr="00962DD0">
        <w:rPr>
          <w:rFonts w:ascii="Times New Roman" w:hAnsi="Times New Roman" w:cs="Times New Roman"/>
          <w:i/>
          <w:sz w:val="24"/>
          <w:szCs w:val="24"/>
          <w:lang w:val="en-ID"/>
        </w:rPr>
        <w:t>jelly</w:t>
      </w:r>
      <w:r w:rsidRPr="00962DD0">
        <w:rPr>
          <w:rFonts w:ascii="Times New Roman" w:hAnsi="Times New Roman" w:cs="Times New Roman"/>
          <w:sz w:val="24"/>
          <w:szCs w:val="24"/>
          <w:lang w:val="en-ID"/>
        </w:rPr>
        <w:t xml:space="preserve"> P0K2 dan P2K2 disebabkan adanya penambahan sari buah pedada dan karagenan serta penggunaan gula sukrosa dan fruktosa pada pengolahan. Hal ini sesuai dengan penelitian Ramadani </w:t>
      </w:r>
      <w:r w:rsidRPr="00962DD0">
        <w:rPr>
          <w:rFonts w:ascii="Times New Roman" w:hAnsi="Times New Roman" w:cs="Times New Roman"/>
          <w:i/>
          <w:sz w:val="24"/>
          <w:szCs w:val="24"/>
          <w:lang w:val="en-ID"/>
        </w:rPr>
        <w:t>et al</w:t>
      </w:r>
      <w:r w:rsidRPr="00962DD0">
        <w:rPr>
          <w:rFonts w:ascii="Times New Roman" w:hAnsi="Times New Roman" w:cs="Times New Roman"/>
          <w:sz w:val="24"/>
          <w:szCs w:val="24"/>
          <w:lang w:val="en-ID"/>
        </w:rPr>
        <w:t xml:space="preserve"> (2019) dimana kadar karbohidrat pada buah pedada segar yaitu 26,89 % sedangkan </w:t>
      </w:r>
      <w:r w:rsidRPr="00962DD0">
        <w:rPr>
          <w:rFonts w:ascii="Times New Roman" w:hAnsi="Times New Roman" w:cs="Times New Roman"/>
          <w:color w:val="000000"/>
          <w:sz w:val="24"/>
          <w:szCs w:val="24"/>
        </w:rPr>
        <w:t>k</w:t>
      </w:r>
      <w:r w:rsidRPr="00962DD0">
        <w:rPr>
          <w:rFonts w:ascii="Times New Roman" w:hAnsi="Times New Roman" w:cs="Times New Roman"/>
          <w:color w:val="000000" w:themeColor="text1"/>
          <w:sz w:val="24"/>
          <w:szCs w:val="24"/>
          <w:lang w:val="en-ID"/>
        </w:rPr>
        <w:t xml:space="preserve">aragenan </w:t>
      </w:r>
      <w:r w:rsidRPr="00962DD0">
        <w:rPr>
          <w:rFonts w:ascii="Times New Roman" w:eastAsia="Times New Roman" w:hAnsi="Times New Roman" w:cs="Times New Roman"/>
          <w:color w:val="000000" w:themeColor="text1"/>
          <w:sz w:val="24"/>
          <w:szCs w:val="30"/>
          <w:lang w:val="en-ID" w:eastAsia="id-ID"/>
        </w:rPr>
        <w:t xml:space="preserve">memiliki kandungan </w:t>
      </w:r>
      <w:r w:rsidRPr="00962DD0">
        <w:rPr>
          <w:rFonts w:ascii="Times New Roman" w:eastAsia="Times New Roman" w:hAnsi="Times New Roman" w:cs="Times New Roman"/>
          <w:color w:val="000000" w:themeColor="text1"/>
          <w:sz w:val="24"/>
          <w:szCs w:val="30"/>
          <w:lang w:eastAsia="id-ID"/>
        </w:rPr>
        <w:t>serat</w:t>
      </w:r>
      <w:r w:rsidRPr="00962DD0">
        <w:rPr>
          <w:rFonts w:ascii="Times New Roman" w:eastAsia="Times New Roman" w:hAnsi="Times New Roman" w:cs="Times New Roman"/>
          <w:color w:val="000000" w:themeColor="text1"/>
          <w:sz w:val="24"/>
          <w:szCs w:val="30"/>
          <w:lang w:val="en-ID" w:eastAsia="id-ID"/>
        </w:rPr>
        <w:t xml:space="preserve">, </w:t>
      </w:r>
      <w:r w:rsidRPr="00962DD0">
        <w:rPr>
          <w:rFonts w:ascii="Times New Roman" w:eastAsia="Times New Roman" w:hAnsi="Times New Roman" w:cs="Times New Roman"/>
          <w:color w:val="000000" w:themeColor="text1"/>
          <w:sz w:val="24"/>
          <w:szCs w:val="30"/>
          <w:lang w:eastAsia="id-ID"/>
        </w:rPr>
        <w:t>kaya akan komponen seperti</w:t>
      </w:r>
      <w:r w:rsidRPr="00962DD0">
        <w:rPr>
          <w:rFonts w:ascii="Times New Roman" w:eastAsia="Times New Roman" w:hAnsi="Times New Roman" w:cs="Times New Roman"/>
          <w:color w:val="000000" w:themeColor="text1"/>
          <w:sz w:val="24"/>
          <w:szCs w:val="30"/>
          <w:lang w:val="en-ID" w:eastAsia="id-ID"/>
        </w:rPr>
        <w:t xml:space="preserve"> karbohidrat, protein, lemak, </w:t>
      </w:r>
      <w:r w:rsidRPr="00962DD0">
        <w:rPr>
          <w:rFonts w:ascii="Times New Roman" w:eastAsia="Times New Roman" w:hAnsi="Times New Roman" w:cs="Times New Roman"/>
          <w:color w:val="000000" w:themeColor="text1"/>
          <w:sz w:val="24"/>
          <w:szCs w:val="30"/>
          <w:lang w:eastAsia="id-ID"/>
        </w:rPr>
        <w:t>enzim, asam nukleat, asam amino, mineral, dan vitamin A, B, C, D, E, dan K</w:t>
      </w:r>
      <w:r w:rsidRPr="00962DD0">
        <w:rPr>
          <w:rFonts w:ascii="Times New Roman" w:eastAsia="Times New Roman" w:hAnsi="Times New Roman" w:cs="Times New Roman"/>
          <w:color w:val="000000" w:themeColor="text1"/>
          <w:sz w:val="24"/>
          <w:szCs w:val="30"/>
          <w:lang w:val="en-ID" w:eastAsia="id-ID"/>
        </w:rPr>
        <w:t xml:space="preserve"> </w:t>
      </w:r>
      <w:r w:rsidRPr="00962DD0">
        <w:rPr>
          <w:rFonts w:ascii="Times New Roman" w:eastAsia="Times New Roman" w:hAnsi="Times New Roman" w:cs="Times New Roman"/>
          <w:color w:val="000000" w:themeColor="text1"/>
          <w:sz w:val="24"/>
          <w:szCs w:val="30"/>
          <w:lang w:eastAsia="id-ID"/>
        </w:rPr>
        <w:t>(</w:t>
      </w:r>
      <w:r w:rsidRPr="00962DD0">
        <w:rPr>
          <w:rFonts w:ascii="Times New Roman" w:eastAsia="Times New Roman" w:hAnsi="Times New Roman" w:cs="Times New Roman"/>
          <w:color w:val="000000" w:themeColor="text1"/>
          <w:sz w:val="24"/>
          <w:szCs w:val="30"/>
          <w:lang w:val="en-ID" w:eastAsia="id-ID"/>
        </w:rPr>
        <w:t>Karyani, 2013</w:t>
      </w:r>
      <w:r w:rsidRPr="00962DD0">
        <w:rPr>
          <w:rFonts w:ascii="Times New Roman" w:eastAsia="Times New Roman" w:hAnsi="Times New Roman" w:cs="Times New Roman"/>
          <w:color w:val="000000" w:themeColor="text1"/>
          <w:sz w:val="24"/>
          <w:szCs w:val="30"/>
          <w:lang w:eastAsia="id-ID"/>
        </w:rPr>
        <w:t>). S</w:t>
      </w:r>
      <w:r w:rsidRPr="00962DD0">
        <w:rPr>
          <w:rFonts w:ascii="Times New Roman" w:hAnsi="Times New Roman" w:cs="Times New Roman"/>
          <w:sz w:val="24"/>
          <w:szCs w:val="24"/>
          <w:lang w:val="en-ID"/>
        </w:rPr>
        <w:t xml:space="preserve">ehingga kandungan karbohidrat buah pedada dan karagenan mempengaruhi kadar karbohidrat pada permen </w:t>
      </w:r>
      <w:r w:rsidRPr="00962DD0">
        <w:rPr>
          <w:rFonts w:ascii="Times New Roman" w:hAnsi="Times New Roman" w:cs="Times New Roman"/>
          <w:i/>
          <w:sz w:val="24"/>
          <w:szCs w:val="24"/>
          <w:lang w:val="en-ID"/>
        </w:rPr>
        <w:t xml:space="preserve">jelly. </w:t>
      </w:r>
      <w:r w:rsidRPr="00962DD0">
        <w:rPr>
          <w:rFonts w:ascii="Times New Roman" w:hAnsi="Times New Roman" w:cs="Times New Roman"/>
          <w:sz w:val="24"/>
          <w:szCs w:val="24"/>
          <w:lang w:val="en-ID"/>
        </w:rPr>
        <w:t xml:space="preserve">Menurut pendapat Sunarwati (2011) </w:t>
      </w:r>
      <w:r w:rsidRPr="00962DD0">
        <w:rPr>
          <w:rFonts w:ascii="Times New Roman" w:hAnsi="Times New Roman" w:cs="Times New Roman"/>
          <w:sz w:val="24"/>
          <w:szCs w:val="24"/>
          <w:lang w:val="en-ID"/>
        </w:rPr>
        <w:t xml:space="preserve">bahwa bahan yang mengandung karbohidrat bila ditambahkan dengan suatu produk maka kandungan karbohidratnya akan meningkat selama proses pemasakan. </w:t>
      </w:r>
    </w:p>
    <w:p w:rsidR="00424039" w:rsidRPr="00962DD0" w:rsidRDefault="00424039" w:rsidP="000215CA">
      <w:pPr>
        <w:pStyle w:val="ListParagraph"/>
        <w:spacing w:after="0" w:line="240" w:lineRule="auto"/>
        <w:ind w:left="426" w:firstLine="697"/>
        <w:jc w:val="both"/>
        <w:rPr>
          <w:rFonts w:ascii="Times New Roman" w:hAnsi="Times New Roman" w:cs="Times New Roman"/>
          <w:sz w:val="24"/>
          <w:szCs w:val="24"/>
          <w:lang w:val="en-ID"/>
        </w:rPr>
      </w:pPr>
    </w:p>
    <w:p w:rsidR="00424039" w:rsidRPr="00962DD0" w:rsidRDefault="00424039" w:rsidP="000215CA">
      <w:pPr>
        <w:spacing w:after="0" w:line="240" w:lineRule="auto"/>
        <w:jc w:val="both"/>
        <w:rPr>
          <w:rFonts w:ascii="Times New Roman" w:hAnsi="Times New Roman" w:cs="Times New Roman"/>
          <w:b/>
          <w:sz w:val="24"/>
          <w:szCs w:val="24"/>
          <w:lang w:val="en-ID"/>
        </w:rPr>
      </w:pPr>
      <w:r w:rsidRPr="00962DD0">
        <w:rPr>
          <w:rFonts w:ascii="Times New Roman" w:hAnsi="Times New Roman" w:cs="Times New Roman"/>
          <w:b/>
          <w:sz w:val="24"/>
          <w:szCs w:val="24"/>
          <w:lang w:val="en-ID"/>
        </w:rPr>
        <w:t>Kadar Protein</w:t>
      </w:r>
    </w:p>
    <w:p w:rsidR="00424039" w:rsidRPr="00962DD0" w:rsidRDefault="00424039" w:rsidP="000215CA">
      <w:pPr>
        <w:spacing w:after="0" w:line="240" w:lineRule="auto"/>
        <w:ind w:firstLine="567"/>
        <w:jc w:val="both"/>
        <w:rPr>
          <w:rFonts w:ascii="Times New Roman" w:hAnsi="Times New Roman" w:cs="Times New Roman"/>
          <w:b/>
          <w:sz w:val="24"/>
          <w:szCs w:val="24"/>
          <w:lang w:val="en-ID"/>
        </w:rPr>
      </w:pPr>
      <w:r w:rsidRPr="00962DD0">
        <w:rPr>
          <w:rFonts w:ascii="Times New Roman" w:hAnsi="Times New Roman" w:cs="Times New Roman"/>
          <w:sz w:val="24"/>
          <w:szCs w:val="24"/>
          <w:lang w:val="en-ID"/>
        </w:rPr>
        <w:t>Protein merupakan makromolekul linear hasil kondensasi berbagai jenis A-L-asam yang mempunyai variasi berat molekul, muatan dan sifat polaritas dan berikatan melalui ikatan peptida (Estiasih,2016).</w:t>
      </w:r>
    </w:p>
    <w:p w:rsidR="00424039" w:rsidRPr="00962DD0" w:rsidRDefault="00424039" w:rsidP="000215CA">
      <w:pPr>
        <w:spacing w:after="0" w:line="240" w:lineRule="auto"/>
        <w:ind w:firstLine="567"/>
        <w:jc w:val="both"/>
        <w:rPr>
          <w:rFonts w:ascii="Times New Roman" w:hAnsi="Times New Roman" w:cs="Times New Roman"/>
          <w:b/>
          <w:sz w:val="24"/>
          <w:szCs w:val="24"/>
          <w:lang w:val="en-ID"/>
        </w:rPr>
      </w:pPr>
      <w:r w:rsidRPr="00962DD0">
        <w:rPr>
          <w:rFonts w:ascii="Times New Roman" w:hAnsi="Times New Roman" w:cs="Times New Roman"/>
          <w:sz w:val="24"/>
          <w:szCs w:val="24"/>
          <w:lang w:val="en-ID"/>
        </w:rPr>
        <w:t xml:space="preserve">Hasil penelitian memperlihatkan kadar protein permen </w:t>
      </w:r>
      <w:r w:rsidRPr="00962DD0">
        <w:rPr>
          <w:rFonts w:ascii="Times New Roman" w:hAnsi="Times New Roman" w:cs="Times New Roman"/>
          <w:i/>
          <w:sz w:val="24"/>
          <w:szCs w:val="24"/>
          <w:lang w:val="en-ID"/>
        </w:rPr>
        <w:t xml:space="preserve">jelly </w:t>
      </w:r>
      <w:r w:rsidRPr="00962DD0">
        <w:rPr>
          <w:rFonts w:ascii="Times New Roman" w:hAnsi="Times New Roman" w:cs="Times New Roman"/>
          <w:sz w:val="24"/>
          <w:szCs w:val="24"/>
          <w:lang w:val="en-ID"/>
        </w:rPr>
        <w:t xml:space="preserve">buah pedada dengan penambahan karagenan pada perlakuan P0K2 dan P2K2 memilki nilai yang berbeda. Berdasarkan Tabel 2 pada perlakuan P2K2 (100 ml sari buah pedada dan 20 gr karagenan)  kadar protein yaitu 5,66 % lebih tinggi dibandingkan perlakuan P0K2 (0 ml sari buah pedada dan 20 gr karagenan) yaitu 2,94%. Hal ini menunjukkan penambahan sari buah pedada memengaruhi kadar protein permen </w:t>
      </w:r>
      <w:r w:rsidRPr="00962DD0">
        <w:rPr>
          <w:rFonts w:ascii="Times New Roman" w:hAnsi="Times New Roman" w:cs="Times New Roman"/>
          <w:i/>
          <w:sz w:val="24"/>
          <w:szCs w:val="24"/>
          <w:lang w:val="en-ID"/>
        </w:rPr>
        <w:t>jelly</w:t>
      </w:r>
      <w:r w:rsidRPr="00962DD0">
        <w:rPr>
          <w:rFonts w:ascii="Times New Roman" w:hAnsi="Times New Roman" w:cs="Times New Roman"/>
          <w:sz w:val="24"/>
          <w:szCs w:val="24"/>
          <w:lang w:val="en-ID"/>
        </w:rPr>
        <w:t xml:space="preserve"> buah pedada.</w:t>
      </w:r>
    </w:p>
    <w:p w:rsidR="00424039" w:rsidRPr="00962DD0" w:rsidRDefault="00424039" w:rsidP="000215CA">
      <w:pPr>
        <w:spacing w:after="0" w:line="240" w:lineRule="auto"/>
        <w:ind w:firstLine="567"/>
        <w:jc w:val="both"/>
        <w:rPr>
          <w:rFonts w:ascii="Times New Roman" w:hAnsi="Times New Roman" w:cs="Times New Roman"/>
          <w:b/>
          <w:sz w:val="24"/>
          <w:szCs w:val="24"/>
          <w:lang w:val="en-ID"/>
        </w:rPr>
      </w:pPr>
      <w:r w:rsidRPr="00962DD0">
        <w:rPr>
          <w:rFonts w:ascii="Times New Roman" w:hAnsi="Times New Roman" w:cs="Times New Roman"/>
          <w:sz w:val="24"/>
          <w:szCs w:val="24"/>
          <w:lang w:val="en-ID"/>
        </w:rPr>
        <w:t xml:space="preserve">Adanya perbedaan kadar protein pada permen </w:t>
      </w:r>
      <w:r w:rsidRPr="00962DD0">
        <w:rPr>
          <w:rFonts w:ascii="Times New Roman" w:hAnsi="Times New Roman" w:cs="Times New Roman"/>
          <w:i/>
          <w:sz w:val="24"/>
          <w:szCs w:val="24"/>
          <w:lang w:val="en-ID"/>
        </w:rPr>
        <w:t>jelly</w:t>
      </w:r>
      <w:r w:rsidRPr="00962DD0">
        <w:rPr>
          <w:rFonts w:ascii="Times New Roman" w:hAnsi="Times New Roman" w:cs="Times New Roman"/>
          <w:sz w:val="24"/>
          <w:szCs w:val="24"/>
          <w:lang w:val="en-ID"/>
        </w:rPr>
        <w:t xml:space="preserve"> disebabkan adanya penambahan sari buah pedada dan karagenan. Hal ini sesuai dengan penelitian Ramadani </w:t>
      </w:r>
      <w:r w:rsidRPr="00962DD0">
        <w:rPr>
          <w:rFonts w:ascii="Times New Roman" w:hAnsi="Times New Roman" w:cs="Times New Roman"/>
          <w:i/>
          <w:sz w:val="24"/>
          <w:szCs w:val="24"/>
          <w:lang w:val="en-ID"/>
        </w:rPr>
        <w:t>et al</w:t>
      </w:r>
      <w:r w:rsidRPr="00962DD0">
        <w:rPr>
          <w:rFonts w:ascii="Times New Roman" w:hAnsi="Times New Roman" w:cs="Times New Roman"/>
          <w:sz w:val="24"/>
          <w:szCs w:val="24"/>
          <w:lang w:val="en-ID"/>
        </w:rPr>
        <w:t xml:space="preserve"> (2019) dimana kadar protein pada buah pedada segar yaitu 3,45 % sedangkan </w:t>
      </w:r>
      <w:r w:rsidRPr="00962DD0">
        <w:rPr>
          <w:rFonts w:ascii="Times New Roman" w:hAnsi="Times New Roman" w:cs="Times New Roman"/>
          <w:color w:val="000000"/>
          <w:sz w:val="24"/>
          <w:szCs w:val="24"/>
        </w:rPr>
        <w:t>k</w:t>
      </w:r>
      <w:r w:rsidRPr="00962DD0">
        <w:rPr>
          <w:rFonts w:ascii="Times New Roman" w:hAnsi="Times New Roman" w:cs="Times New Roman"/>
          <w:color w:val="000000" w:themeColor="text1"/>
          <w:sz w:val="24"/>
          <w:szCs w:val="24"/>
          <w:lang w:val="en-ID"/>
        </w:rPr>
        <w:t xml:space="preserve">aragenan </w:t>
      </w:r>
      <w:r w:rsidRPr="00962DD0">
        <w:rPr>
          <w:rFonts w:ascii="Times New Roman" w:eastAsia="Times New Roman" w:hAnsi="Times New Roman" w:cs="Times New Roman"/>
          <w:color w:val="000000" w:themeColor="text1"/>
          <w:sz w:val="24"/>
          <w:szCs w:val="30"/>
          <w:lang w:val="en-ID" w:eastAsia="id-ID"/>
        </w:rPr>
        <w:t xml:space="preserve">memiliki kandungan </w:t>
      </w:r>
      <w:r w:rsidRPr="00962DD0">
        <w:rPr>
          <w:rFonts w:ascii="Times New Roman" w:eastAsia="Times New Roman" w:hAnsi="Times New Roman" w:cs="Times New Roman"/>
          <w:color w:val="000000" w:themeColor="text1"/>
          <w:sz w:val="24"/>
          <w:szCs w:val="30"/>
          <w:lang w:eastAsia="id-ID"/>
        </w:rPr>
        <w:t>serat</w:t>
      </w:r>
      <w:r w:rsidRPr="00962DD0">
        <w:rPr>
          <w:rFonts w:ascii="Times New Roman" w:eastAsia="Times New Roman" w:hAnsi="Times New Roman" w:cs="Times New Roman"/>
          <w:color w:val="000000" w:themeColor="text1"/>
          <w:sz w:val="24"/>
          <w:szCs w:val="30"/>
          <w:lang w:val="en-ID" w:eastAsia="id-ID"/>
        </w:rPr>
        <w:t xml:space="preserve">, </w:t>
      </w:r>
      <w:r w:rsidRPr="00962DD0">
        <w:rPr>
          <w:rFonts w:ascii="Times New Roman" w:eastAsia="Times New Roman" w:hAnsi="Times New Roman" w:cs="Times New Roman"/>
          <w:color w:val="000000" w:themeColor="text1"/>
          <w:sz w:val="24"/>
          <w:szCs w:val="30"/>
          <w:lang w:eastAsia="id-ID"/>
        </w:rPr>
        <w:t>kaya akan komponen seperti</w:t>
      </w:r>
      <w:r w:rsidRPr="00962DD0">
        <w:rPr>
          <w:rFonts w:ascii="Times New Roman" w:eastAsia="Times New Roman" w:hAnsi="Times New Roman" w:cs="Times New Roman"/>
          <w:color w:val="000000" w:themeColor="text1"/>
          <w:sz w:val="24"/>
          <w:szCs w:val="30"/>
          <w:lang w:val="en-ID" w:eastAsia="id-ID"/>
        </w:rPr>
        <w:t xml:space="preserve"> karbohidrat, protein, lemak, </w:t>
      </w:r>
      <w:r w:rsidRPr="00962DD0">
        <w:rPr>
          <w:rFonts w:ascii="Times New Roman" w:eastAsia="Times New Roman" w:hAnsi="Times New Roman" w:cs="Times New Roman"/>
          <w:color w:val="000000" w:themeColor="text1"/>
          <w:sz w:val="24"/>
          <w:szCs w:val="30"/>
          <w:lang w:eastAsia="id-ID"/>
        </w:rPr>
        <w:t>enzim, asam nukleat, asam amino, mineral, dan vitamin A, B, C, D, E, dan K</w:t>
      </w:r>
      <w:r w:rsidRPr="00962DD0">
        <w:rPr>
          <w:rFonts w:ascii="Times New Roman" w:eastAsia="Times New Roman" w:hAnsi="Times New Roman" w:cs="Times New Roman"/>
          <w:color w:val="000000" w:themeColor="text1"/>
          <w:sz w:val="24"/>
          <w:szCs w:val="30"/>
          <w:lang w:val="en-ID" w:eastAsia="id-ID"/>
        </w:rPr>
        <w:t xml:space="preserve"> </w:t>
      </w:r>
      <w:r w:rsidRPr="00962DD0">
        <w:rPr>
          <w:rFonts w:ascii="Times New Roman" w:eastAsia="Times New Roman" w:hAnsi="Times New Roman" w:cs="Times New Roman"/>
          <w:color w:val="000000" w:themeColor="text1"/>
          <w:sz w:val="24"/>
          <w:szCs w:val="30"/>
          <w:lang w:eastAsia="id-ID"/>
        </w:rPr>
        <w:t>(</w:t>
      </w:r>
      <w:r w:rsidRPr="00962DD0">
        <w:rPr>
          <w:rFonts w:ascii="Times New Roman" w:eastAsia="Times New Roman" w:hAnsi="Times New Roman" w:cs="Times New Roman"/>
          <w:color w:val="000000" w:themeColor="text1"/>
          <w:sz w:val="24"/>
          <w:szCs w:val="30"/>
          <w:lang w:val="en-ID" w:eastAsia="id-ID"/>
        </w:rPr>
        <w:t>Karyani, 2013</w:t>
      </w:r>
      <w:r w:rsidRPr="00962DD0">
        <w:rPr>
          <w:rFonts w:ascii="Times New Roman" w:eastAsia="Times New Roman" w:hAnsi="Times New Roman" w:cs="Times New Roman"/>
          <w:color w:val="000000" w:themeColor="text1"/>
          <w:sz w:val="24"/>
          <w:szCs w:val="30"/>
          <w:lang w:eastAsia="id-ID"/>
        </w:rPr>
        <w:t>). S</w:t>
      </w:r>
      <w:r w:rsidRPr="00962DD0">
        <w:rPr>
          <w:rFonts w:ascii="Times New Roman" w:hAnsi="Times New Roman" w:cs="Times New Roman"/>
          <w:sz w:val="24"/>
          <w:szCs w:val="24"/>
          <w:lang w:val="en-ID"/>
        </w:rPr>
        <w:t xml:space="preserve">ehingga kandungan protein sari buah pedada dan </w:t>
      </w:r>
      <w:r w:rsidRPr="00962DD0">
        <w:rPr>
          <w:rFonts w:ascii="Times New Roman" w:hAnsi="Times New Roman" w:cs="Times New Roman"/>
          <w:sz w:val="24"/>
          <w:szCs w:val="24"/>
          <w:lang w:val="en-ID"/>
        </w:rPr>
        <w:lastRenderedPageBreak/>
        <w:t xml:space="preserve">karagenan mempengaruhi kadar protein pada permen </w:t>
      </w:r>
      <w:r w:rsidRPr="00962DD0">
        <w:rPr>
          <w:rFonts w:ascii="Times New Roman" w:hAnsi="Times New Roman" w:cs="Times New Roman"/>
          <w:i/>
          <w:sz w:val="24"/>
          <w:szCs w:val="24"/>
          <w:lang w:val="en-ID"/>
        </w:rPr>
        <w:t>jelly.</w:t>
      </w:r>
    </w:p>
    <w:p w:rsidR="00D00177" w:rsidRDefault="00D00177" w:rsidP="000215CA">
      <w:pPr>
        <w:spacing w:after="0" w:line="240" w:lineRule="auto"/>
        <w:jc w:val="both"/>
        <w:rPr>
          <w:rFonts w:ascii="Times New Roman" w:hAnsi="Times New Roman" w:cs="Times New Roman"/>
          <w:b/>
          <w:sz w:val="24"/>
          <w:szCs w:val="24"/>
          <w:lang w:val="en-ID"/>
        </w:rPr>
      </w:pPr>
    </w:p>
    <w:p w:rsidR="00D00177" w:rsidRDefault="00D00177" w:rsidP="000215CA">
      <w:pPr>
        <w:spacing w:after="0" w:line="240" w:lineRule="auto"/>
        <w:jc w:val="both"/>
        <w:rPr>
          <w:rFonts w:ascii="Times New Roman" w:hAnsi="Times New Roman" w:cs="Times New Roman"/>
          <w:b/>
          <w:sz w:val="24"/>
          <w:szCs w:val="24"/>
          <w:lang w:val="en-ID"/>
        </w:rPr>
      </w:pPr>
    </w:p>
    <w:p w:rsidR="00424039" w:rsidRPr="00962DD0" w:rsidRDefault="00424039" w:rsidP="000215CA">
      <w:pPr>
        <w:spacing w:after="0" w:line="240" w:lineRule="auto"/>
        <w:jc w:val="both"/>
        <w:rPr>
          <w:rFonts w:ascii="Times New Roman" w:hAnsi="Times New Roman" w:cs="Times New Roman"/>
          <w:b/>
          <w:sz w:val="24"/>
          <w:szCs w:val="24"/>
          <w:lang w:val="en-ID"/>
        </w:rPr>
      </w:pPr>
      <w:r w:rsidRPr="00962DD0">
        <w:rPr>
          <w:rFonts w:ascii="Times New Roman" w:hAnsi="Times New Roman" w:cs="Times New Roman"/>
          <w:b/>
          <w:sz w:val="24"/>
          <w:szCs w:val="24"/>
          <w:lang w:val="en-ID"/>
        </w:rPr>
        <w:t>Kadar Lemak</w:t>
      </w:r>
    </w:p>
    <w:p w:rsidR="00424039" w:rsidRPr="00962DD0" w:rsidRDefault="00424039" w:rsidP="000215CA">
      <w:pPr>
        <w:spacing w:after="0" w:line="240" w:lineRule="auto"/>
        <w:ind w:firstLine="567"/>
        <w:jc w:val="both"/>
        <w:rPr>
          <w:rFonts w:ascii="Times New Roman" w:hAnsi="Times New Roman" w:cs="Times New Roman"/>
          <w:b/>
          <w:sz w:val="24"/>
          <w:szCs w:val="24"/>
          <w:lang w:val="en-ID"/>
        </w:rPr>
      </w:pPr>
      <w:r w:rsidRPr="00962DD0">
        <w:rPr>
          <w:rFonts w:ascii="Times New Roman" w:hAnsi="Times New Roman" w:cs="Times New Roman"/>
          <w:sz w:val="24"/>
          <w:szCs w:val="24"/>
          <w:lang w:val="en-ID"/>
        </w:rPr>
        <w:t>Lemak merupakan sumber zat tenaga yang kdua setelh karbohidrat, molekul lemak terdiri dari unsur karbon, hidrogen dan oksigen. Lemak memeberikan rasa halus dan gurih pada makanan dan dapat memberikan rasa kenyang lebih lama (Muctadi, 2013).</w:t>
      </w:r>
    </w:p>
    <w:p w:rsidR="00424039" w:rsidRPr="00962DD0" w:rsidRDefault="00424039" w:rsidP="000215CA">
      <w:pPr>
        <w:spacing w:after="0" w:line="240" w:lineRule="auto"/>
        <w:ind w:firstLine="567"/>
        <w:jc w:val="both"/>
        <w:rPr>
          <w:rFonts w:ascii="Times New Roman" w:hAnsi="Times New Roman" w:cs="Times New Roman"/>
          <w:b/>
          <w:sz w:val="24"/>
          <w:szCs w:val="24"/>
          <w:lang w:val="en-ID"/>
        </w:rPr>
      </w:pPr>
      <w:r w:rsidRPr="00962DD0">
        <w:rPr>
          <w:rFonts w:ascii="Times New Roman" w:hAnsi="Times New Roman" w:cs="Times New Roman"/>
          <w:sz w:val="24"/>
          <w:szCs w:val="24"/>
          <w:lang w:val="en-ID"/>
        </w:rPr>
        <w:t xml:space="preserve">Hasil penelitian memperlihatkan kadar lemak permen </w:t>
      </w:r>
      <w:r w:rsidRPr="00962DD0">
        <w:rPr>
          <w:rFonts w:ascii="Times New Roman" w:hAnsi="Times New Roman" w:cs="Times New Roman"/>
          <w:i/>
          <w:sz w:val="24"/>
          <w:szCs w:val="24"/>
          <w:lang w:val="en-ID"/>
        </w:rPr>
        <w:t xml:space="preserve">jelly </w:t>
      </w:r>
      <w:r w:rsidRPr="00962DD0">
        <w:rPr>
          <w:rFonts w:ascii="Times New Roman" w:hAnsi="Times New Roman" w:cs="Times New Roman"/>
          <w:sz w:val="24"/>
          <w:szCs w:val="24"/>
          <w:lang w:val="en-ID"/>
        </w:rPr>
        <w:t xml:space="preserve">buah pedada dengan penambahan karagenan pada perlakuan P0K2 dan P2K2 memilki nilai yang berbeda. Berdasarkan Tabel 2 pada perlakuan P2K2 (100 ml sari buah pedada dan 20 gr karagenan) kadar lemak yaitu 9,89% lebih tinggi dibandingkan perlakuan P0K2 (0 ml sari buah pedada dan 20 gr karagenan) yaitu 1,84 %. Hal ini menunjukkan penambahan sari buah pedada mempengaruhi kadar lemak pada permen </w:t>
      </w:r>
      <w:r w:rsidRPr="00962DD0">
        <w:rPr>
          <w:rFonts w:ascii="Times New Roman" w:hAnsi="Times New Roman" w:cs="Times New Roman"/>
          <w:i/>
          <w:sz w:val="24"/>
          <w:szCs w:val="24"/>
          <w:lang w:val="en-ID"/>
        </w:rPr>
        <w:t xml:space="preserve">jelly </w:t>
      </w:r>
      <w:r w:rsidRPr="00962DD0">
        <w:rPr>
          <w:rFonts w:ascii="Times New Roman" w:hAnsi="Times New Roman" w:cs="Times New Roman"/>
          <w:sz w:val="24"/>
          <w:szCs w:val="24"/>
          <w:lang w:val="en-ID"/>
        </w:rPr>
        <w:t>buah pedada.</w:t>
      </w:r>
    </w:p>
    <w:p w:rsidR="00424039" w:rsidRPr="00962DD0" w:rsidRDefault="00424039" w:rsidP="000215CA">
      <w:pPr>
        <w:spacing w:after="0" w:line="240" w:lineRule="auto"/>
        <w:ind w:firstLine="567"/>
        <w:jc w:val="both"/>
        <w:rPr>
          <w:rFonts w:ascii="Times New Roman" w:hAnsi="Times New Roman" w:cs="Times New Roman"/>
          <w:b/>
          <w:sz w:val="24"/>
          <w:szCs w:val="24"/>
          <w:lang w:val="en-ID"/>
        </w:rPr>
      </w:pPr>
      <w:r w:rsidRPr="00962DD0">
        <w:rPr>
          <w:rFonts w:ascii="Times New Roman" w:hAnsi="Times New Roman" w:cs="Times New Roman"/>
          <w:sz w:val="24"/>
          <w:szCs w:val="24"/>
          <w:lang w:val="en-ID"/>
        </w:rPr>
        <w:t xml:space="preserve">Adanya perbedaan kadar lemak pada permen </w:t>
      </w:r>
      <w:r w:rsidRPr="00962DD0">
        <w:rPr>
          <w:rFonts w:ascii="Times New Roman" w:hAnsi="Times New Roman" w:cs="Times New Roman"/>
          <w:i/>
          <w:sz w:val="24"/>
          <w:szCs w:val="24"/>
          <w:lang w:val="en-ID"/>
        </w:rPr>
        <w:t>jelly</w:t>
      </w:r>
      <w:r w:rsidRPr="00962DD0">
        <w:rPr>
          <w:rFonts w:ascii="Times New Roman" w:hAnsi="Times New Roman" w:cs="Times New Roman"/>
          <w:sz w:val="24"/>
          <w:szCs w:val="24"/>
          <w:lang w:val="en-ID"/>
        </w:rPr>
        <w:t xml:space="preserve"> disebabkan adanya penambahan sari buah pedada, karagenan gula sukrosa dan fruktosa pada proses pengolahan. Hal ini sesuai dengan penelitian Ramadani </w:t>
      </w:r>
      <w:r w:rsidRPr="00962DD0">
        <w:rPr>
          <w:rFonts w:ascii="Times New Roman" w:hAnsi="Times New Roman" w:cs="Times New Roman"/>
          <w:i/>
          <w:sz w:val="24"/>
          <w:szCs w:val="24"/>
          <w:lang w:val="en-ID"/>
        </w:rPr>
        <w:t>et al</w:t>
      </w:r>
      <w:r w:rsidRPr="00962DD0">
        <w:rPr>
          <w:rFonts w:ascii="Times New Roman" w:hAnsi="Times New Roman" w:cs="Times New Roman"/>
          <w:sz w:val="24"/>
          <w:szCs w:val="24"/>
          <w:lang w:val="en-ID"/>
        </w:rPr>
        <w:t xml:space="preserve"> (2019) dimana kadar protein pada buah pedada segar yaitu 0,66 % sedangkan </w:t>
      </w:r>
      <w:r w:rsidRPr="00962DD0">
        <w:rPr>
          <w:rFonts w:ascii="Times New Roman" w:hAnsi="Times New Roman" w:cs="Times New Roman"/>
          <w:color w:val="000000"/>
          <w:sz w:val="24"/>
          <w:szCs w:val="24"/>
        </w:rPr>
        <w:t>k</w:t>
      </w:r>
      <w:r w:rsidRPr="00962DD0">
        <w:rPr>
          <w:rFonts w:ascii="Times New Roman" w:hAnsi="Times New Roman" w:cs="Times New Roman"/>
          <w:color w:val="000000" w:themeColor="text1"/>
          <w:sz w:val="24"/>
          <w:szCs w:val="24"/>
          <w:lang w:val="en-ID"/>
        </w:rPr>
        <w:t xml:space="preserve">aragenan </w:t>
      </w:r>
      <w:r w:rsidRPr="00962DD0">
        <w:rPr>
          <w:rFonts w:ascii="Times New Roman" w:eastAsia="Times New Roman" w:hAnsi="Times New Roman" w:cs="Times New Roman"/>
          <w:color w:val="000000" w:themeColor="text1"/>
          <w:sz w:val="24"/>
          <w:szCs w:val="30"/>
          <w:lang w:val="en-ID" w:eastAsia="id-ID"/>
        </w:rPr>
        <w:t xml:space="preserve">memiliki kandungan </w:t>
      </w:r>
      <w:r w:rsidRPr="00962DD0">
        <w:rPr>
          <w:rFonts w:ascii="Times New Roman" w:eastAsia="Times New Roman" w:hAnsi="Times New Roman" w:cs="Times New Roman"/>
          <w:color w:val="000000" w:themeColor="text1"/>
          <w:sz w:val="24"/>
          <w:szCs w:val="30"/>
          <w:lang w:eastAsia="id-ID"/>
        </w:rPr>
        <w:t>serat</w:t>
      </w:r>
      <w:r w:rsidRPr="00962DD0">
        <w:rPr>
          <w:rFonts w:ascii="Times New Roman" w:eastAsia="Times New Roman" w:hAnsi="Times New Roman" w:cs="Times New Roman"/>
          <w:color w:val="000000" w:themeColor="text1"/>
          <w:sz w:val="24"/>
          <w:szCs w:val="30"/>
          <w:lang w:val="en-ID" w:eastAsia="id-ID"/>
        </w:rPr>
        <w:t xml:space="preserve">, </w:t>
      </w:r>
      <w:r w:rsidRPr="00962DD0">
        <w:rPr>
          <w:rFonts w:ascii="Times New Roman" w:eastAsia="Times New Roman" w:hAnsi="Times New Roman" w:cs="Times New Roman"/>
          <w:color w:val="000000" w:themeColor="text1"/>
          <w:sz w:val="24"/>
          <w:szCs w:val="30"/>
          <w:lang w:eastAsia="id-ID"/>
        </w:rPr>
        <w:t>kaya akan komponen seperti</w:t>
      </w:r>
      <w:r w:rsidRPr="00962DD0">
        <w:rPr>
          <w:rFonts w:ascii="Times New Roman" w:eastAsia="Times New Roman" w:hAnsi="Times New Roman" w:cs="Times New Roman"/>
          <w:color w:val="000000" w:themeColor="text1"/>
          <w:sz w:val="24"/>
          <w:szCs w:val="30"/>
          <w:lang w:val="en-ID" w:eastAsia="id-ID"/>
        </w:rPr>
        <w:t xml:space="preserve"> karbohidrat, protein, lemak, </w:t>
      </w:r>
      <w:r w:rsidRPr="00962DD0">
        <w:rPr>
          <w:rFonts w:ascii="Times New Roman" w:eastAsia="Times New Roman" w:hAnsi="Times New Roman" w:cs="Times New Roman"/>
          <w:color w:val="000000" w:themeColor="text1"/>
          <w:sz w:val="24"/>
          <w:szCs w:val="30"/>
          <w:lang w:eastAsia="id-ID"/>
        </w:rPr>
        <w:t>enzim, asam nukleat, asam amino, mineral, dan vitamin A, B, C, D, E, dan K</w:t>
      </w:r>
      <w:r w:rsidRPr="00962DD0">
        <w:rPr>
          <w:rFonts w:ascii="Times New Roman" w:eastAsia="Times New Roman" w:hAnsi="Times New Roman" w:cs="Times New Roman"/>
          <w:color w:val="000000" w:themeColor="text1"/>
          <w:sz w:val="24"/>
          <w:szCs w:val="30"/>
          <w:lang w:val="en-ID" w:eastAsia="id-ID"/>
        </w:rPr>
        <w:t xml:space="preserve"> </w:t>
      </w:r>
      <w:r w:rsidRPr="00962DD0">
        <w:rPr>
          <w:rFonts w:ascii="Times New Roman" w:eastAsia="Times New Roman" w:hAnsi="Times New Roman" w:cs="Times New Roman"/>
          <w:color w:val="000000" w:themeColor="text1"/>
          <w:sz w:val="24"/>
          <w:szCs w:val="30"/>
          <w:lang w:eastAsia="id-ID"/>
        </w:rPr>
        <w:t>(</w:t>
      </w:r>
      <w:r w:rsidRPr="00962DD0">
        <w:rPr>
          <w:rFonts w:ascii="Times New Roman" w:eastAsia="Times New Roman" w:hAnsi="Times New Roman" w:cs="Times New Roman"/>
          <w:color w:val="000000" w:themeColor="text1"/>
          <w:sz w:val="24"/>
          <w:szCs w:val="30"/>
          <w:lang w:val="en-ID" w:eastAsia="id-ID"/>
        </w:rPr>
        <w:t>Karyani, 2013</w:t>
      </w:r>
      <w:r w:rsidRPr="00962DD0">
        <w:rPr>
          <w:rFonts w:ascii="Times New Roman" w:eastAsia="Times New Roman" w:hAnsi="Times New Roman" w:cs="Times New Roman"/>
          <w:color w:val="000000" w:themeColor="text1"/>
          <w:sz w:val="24"/>
          <w:szCs w:val="30"/>
          <w:lang w:eastAsia="id-ID"/>
        </w:rPr>
        <w:t xml:space="preserve">). </w:t>
      </w:r>
    </w:p>
    <w:p w:rsidR="00424039" w:rsidRPr="00962DD0" w:rsidRDefault="00424039" w:rsidP="000215CA">
      <w:pPr>
        <w:spacing w:after="0" w:line="240" w:lineRule="auto"/>
        <w:jc w:val="both"/>
        <w:rPr>
          <w:rFonts w:ascii="Times New Roman" w:eastAsia="Times New Roman" w:hAnsi="Times New Roman" w:cs="Times New Roman"/>
          <w:color w:val="000000" w:themeColor="text1"/>
          <w:sz w:val="24"/>
          <w:szCs w:val="30"/>
          <w:lang w:val="en-ID" w:eastAsia="id-ID"/>
        </w:rPr>
      </w:pPr>
      <w:r w:rsidRPr="00962DD0">
        <w:rPr>
          <w:rFonts w:ascii="Times New Roman" w:hAnsi="Times New Roman" w:cs="Times New Roman"/>
          <w:b/>
          <w:sz w:val="24"/>
          <w:szCs w:val="24"/>
          <w:lang w:val="en-ID"/>
        </w:rPr>
        <w:t>Kadar Air</w:t>
      </w:r>
    </w:p>
    <w:p w:rsidR="00424039" w:rsidRPr="00962DD0" w:rsidRDefault="00424039" w:rsidP="000215CA">
      <w:pPr>
        <w:spacing w:after="0" w:line="240" w:lineRule="auto"/>
        <w:ind w:firstLine="567"/>
        <w:jc w:val="both"/>
        <w:rPr>
          <w:rFonts w:ascii="Times New Roman" w:eastAsia="Times New Roman" w:hAnsi="Times New Roman" w:cs="Times New Roman"/>
          <w:color w:val="000000" w:themeColor="text1"/>
          <w:sz w:val="24"/>
          <w:szCs w:val="30"/>
          <w:lang w:val="en-ID" w:eastAsia="id-ID"/>
        </w:rPr>
      </w:pPr>
      <w:r w:rsidRPr="00962DD0">
        <w:rPr>
          <w:rFonts w:ascii="Times New Roman" w:hAnsi="Times New Roman" w:cs="Times New Roman"/>
          <w:sz w:val="24"/>
          <w:szCs w:val="24"/>
          <w:lang w:val="en-ID"/>
        </w:rPr>
        <w:t xml:space="preserve">Kadar air menunjukkan air yang terdapat dalam bahan atau produk pangan apapun keadaanya, baik terikat dalam bentuk hidratasi, permukaan, maupun air bebas, kadar air pada suatu produk pangan akan mempengaruhi penampakan, tekstur, cita rasa, dan keawetannya (Estiasih, 2016). </w:t>
      </w:r>
    </w:p>
    <w:p w:rsidR="00424039" w:rsidRPr="00962DD0" w:rsidRDefault="00424039" w:rsidP="000215CA">
      <w:pPr>
        <w:spacing w:after="0" w:line="240" w:lineRule="auto"/>
        <w:ind w:firstLine="567"/>
        <w:jc w:val="both"/>
        <w:rPr>
          <w:rFonts w:ascii="Times New Roman" w:eastAsia="Times New Roman" w:hAnsi="Times New Roman" w:cs="Times New Roman"/>
          <w:color w:val="000000" w:themeColor="text1"/>
          <w:sz w:val="24"/>
          <w:szCs w:val="30"/>
          <w:lang w:val="en-ID" w:eastAsia="id-ID"/>
        </w:rPr>
      </w:pPr>
      <w:r w:rsidRPr="00962DD0">
        <w:rPr>
          <w:rFonts w:ascii="Times New Roman" w:hAnsi="Times New Roman" w:cs="Times New Roman"/>
          <w:sz w:val="24"/>
          <w:szCs w:val="24"/>
          <w:lang w:val="en-ID"/>
        </w:rPr>
        <w:t xml:space="preserve">Berdasarkan Tabel 2 pada perlakuan P2K2 (100 ml sari buah pedada dan 20 gr karagenan)  kadar air yaitu 39,26% lebih tinggi dibandingkan perlakuan P0K2 (0 ml sari buah pedada dan 20 gr karagenan) yaitu 4,95 %. Hal ini disebabkan adanya penambahan sari buah pedada dan karagenan mempengaruhi kadar air pada permen </w:t>
      </w:r>
      <w:r w:rsidRPr="00962DD0">
        <w:rPr>
          <w:rFonts w:ascii="Times New Roman" w:hAnsi="Times New Roman" w:cs="Times New Roman"/>
          <w:i/>
          <w:sz w:val="24"/>
          <w:szCs w:val="24"/>
          <w:lang w:val="en-ID"/>
        </w:rPr>
        <w:t xml:space="preserve">jelly </w:t>
      </w:r>
      <w:r w:rsidRPr="00962DD0">
        <w:rPr>
          <w:rFonts w:ascii="Times New Roman" w:hAnsi="Times New Roman" w:cs="Times New Roman"/>
          <w:sz w:val="24"/>
          <w:szCs w:val="24"/>
          <w:lang w:val="en-ID"/>
        </w:rPr>
        <w:t>buah pedada.</w:t>
      </w:r>
      <w:r w:rsidRPr="00962DD0">
        <w:rPr>
          <w:rFonts w:ascii="Times New Roman" w:hAnsi="Times New Roman" w:cs="Times New Roman"/>
          <w:sz w:val="24"/>
          <w:szCs w:val="24"/>
        </w:rPr>
        <w:t xml:space="preserve"> Buah pedada memiliki kadar air sebesar 67,8% (Ramadani </w:t>
      </w:r>
      <w:r w:rsidRPr="00962DD0">
        <w:rPr>
          <w:rFonts w:ascii="Times New Roman" w:hAnsi="Times New Roman" w:cs="Times New Roman"/>
          <w:i/>
          <w:sz w:val="24"/>
          <w:szCs w:val="24"/>
        </w:rPr>
        <w:t>et al</w:t>
      </w:r>
      <w:r w:rsidRPr="00962DD0">
        <w:rPr>
          <w:rFonts w:ascii="Times New Roman" w:hAnsi="Times New Roman" w:cs="Times New Roman"/>
          <w:sz w:val="24"/>
          <w:szCs w:val="24"/>
        </w:rPr>
        <w:t xml:space="preserve">,. 2019) dan karagenan memiliki kadar air sebesar 11,46% (Murdinah </w:t>
      </w:r>
      <w:r w:rsidRPr="00962DD0">
        <w:rPr>
          <w:rFonts w:ascii="Times New Roman" w:hAnsi="Times New Roman" w:cs="Times New Roman"/>
          <w:i/>
          <w:sz w:val="24"/>
          <w:szCs w:val="24"/>
        </w:rPr>
        <w:t>et al</w:t>
      </w:r>
      <w:r w:rsidRPr="00962DD0">
        <w:rPr>
          <w:rFonts w:ascii="Times New Roman" w:hAnsi="Times New Roman" w:cs="Times New Roman"/>
          <w:sz w:val="24"/>
          <w:szCs w:val="24"/>
        </w:rPr>
        <w:t xml:space="preserve">.,2007). Kadar air permen </w:t>
      </w:r>
      <w:r w:rsidRPr="00962DD0">
        <w:rPr>
          <w:rFonts w:ascii="Times New Roman" w:hAnsi="Times New Roman" w:cs="Times New Roman"/>
          <w:i/>
          <w:iCs/>
          <w:sz w:val="24"/>
          <w:szCs w:val="24"/>
        </w:rPr>
        <w:t xml:space="preserve">jelly </w:t>
      </w:r>
      <w:r w:rsidRPr="00962DD0">
        <w:rPr>
          <w:rFonts w:ascii="Times New Roman" w:hAnsi="Times New Roman" w:cs="Times New Roman"/>
          <w:sz w:val="24"/>
          <w:szCs w:val="24"/>
        </w:rPr>
        <w:t xml:space="preserve">semakin meningkat seiring bertambahnya jumlah buah pedada. Hal ini disebabkan oleh perbandingan penambahan karaginan dan sari buah pedada dalam pembuatan permen </w:t>
      </w:r>
      <w:r w:rsidRPr="00962DD0">
        <w:rPr>
          <w:rFonts w:ascii="Times New Roman" w:hAnsi="Times New Roman" w:cs="Times New Roman"/>
          <w:i/>
          <w:iCs/>
          <w:sz w:val="24"/>
          <w:szCs w:val="24"/>
        </w:rPr>
        <w:t>jelly</w:t>
      </w:r>
      <w:r w:rsidRPr="00962DD0">
        <w:rPr>
          <w:rFonts w:ascii="Times New Roman" w:hAnsi="Times New Roman" w:cs="Times New Roman"/>
          <w:sz w:val="24"/>
          <w:szCs w:val="24"/>
        </w:rPr>
        <w:t xml:space="preserve"> (Murdinah </w:t>
      </w:r>
      <w:r w:rsidRPr="00962DD0">
        <w:rPr>
          <w:rFonts w:ascii="Times New Roman" w:hAnsi="Times New Roman" w:cs="Times New Roman"/>
          <w:i/>
          <w:sz w:val="24"/>
          <w:szCs w:val="24"/>
        </w:rPr>
        <w:t>et al</w:t>
      </w:r>
      <w:r w:rsidRPr="00962DD0">
        <w:rPr>
          <w:rFonts w:ascii="Times New Roman" w:hAnsi="Times New Roman" w:cs="Times New Roman"/>
          <w:sz w:val="24"/>
          <w:szCs w:val="24"/>
        </w:rPr>
        <w:t xml:space="preserve">.,2007). </w:t>
      </w:r>
      <w:r w:rsidRPr="00962DD0">
        <w:rPr>
          <w:rFonts w:ascii="Times New Roman" w:hAnsi="Times New Roman" w:cs="Times New Roman"/>
          <w:color w:val="000000"/>
          <w:sz w:val="24"/>
          <w:szCs w:val="24"/>
        </w:rPr>
        <w:t xml:space="preserve">Harijono (2001) menyatakan bahwa kemampuan karagenan dalam mengikat air sesuai dengan literatur yang menyatakan bahwa karagenan sebagai hidrokoloid memiliki kemampuan untuk mengikat air dalam jumlah besar. </w:t>
      </w:r>
    </w:p>
    <w:p w:rsidR="00424039" w:rsidRPr="00962DD0" w:rsidRDefault="00424039" w:rsidP="000215CA">
      <w:pPr>
        <w:spacing w:after="0" w:line="240" w:lineRule="auto"/>
        <w:ind w:firstLine="567"/>
        <w:jc w:val="both"/>
        <w:rPr>
          <w:rFonts w:ascii="Times New Roman" w:eastAsia="Times New Roman" w:hAnsi="Times New Roman" w:cs="Times New Roman"/>
          <w:color w:val="000000" w:themeColor="text1"/>
          <w:sz w:val="24"/>
          <w:szCs w:val="30"/>
          <w:lang w:val="id-ID" w:eastAsia="id-ID"/>
        </w:rPr>
      </w:pPr>
      <w:r w:rsidRPr="00962DD0">
        <w:rPr>
          <w:rFonts w:ascii="Times New Roman" w:hAnsi="Times New Roman" w:cs="Times New Roman"/>
          <w:color w:val="000000"/>
          <w:sz w:val="24"/>
          <w:szCs w:val="24"/>
        </w:rPr>
        <w:t xml:space="preserve">Kadar air permen </w:t>
      </w:r>
      <w:r w:rsidRPr="00962DD0">
        <w:rPr>
          <w:rFonts w:ascii="Times New Roman" w:hAnsi="Times New Roman" w:cs="Times New Roman"/>
          <w:i/>
          <w:iCs/>
          <w:color w:val="000000"/>
          <w:sz w:val="24"/>
          <w:szCs w:val="24"/>
        </w:rPr>
        <w:t xml:space="preserve">jelly </w:t>
      </w:r>
      <w:r w:rsidRPr="00962DD0">
        <w:rPr>
          <w:rFonts w:ascii="Times New Roman" w:hAnsi="Times New Roman" w:cs="Times New Roman"/>
          <w:color w:val="000000"/>
          <w:sz w:val="24"/>
          <w:szCs w:val="24"/>
        </w:rPr>
        <w:t xml:space="preserve">pada penelitian ini dengan perlakuan K2P2 dan K0P2 lebih tinggi dari standar mutu permen </w:t>
      </w:r>
      <w:r w:rsidRPr="00962DD0">
        <w:rPr>
          <w:rFonts w:ascii="Times New Roman" w:hAnsi="Times New Roman" w:cs="Times New Roman"/>
          <w:i/>
          <w:iCs/>
          <w:color w:val="000000"/>
          <w:sz w:val="24"/>
          <w:szCs w:val="24"/>
        </w:rPr>
        <w:t xml:space="preserve">jelly </w:t>
      </w:r>
      <w:r w:rsidRPr="00962DD0">
        <w:rPr>
          <w:rFonts w:ascii="Times New Roman" w:hAnsi="Times New Roman" w:cs="Times New Roman"/>
          <w:color w:val="000000"/>
          <w:sz w:val="24"/>
          <w:szCs w:val="24"/>
        </w:rPr>
        <w:t xml:space="preserve">(SNI 3547-2-2008) yaitu maksimal </w:t>
      </w:r>
      <w:r w:rsidRPr="00962DD0">
        <w:rPr>
          <w:rFonts w:ascii="Times New Roman" w:hAnsi="Times New Roman" w:cs="Times New Roman"/>
          <w:sz w:val="24"/>
          <w:szCs w:val="24"/>
          <w:lang w:val="en-ID"/>
        </w:rPr>
        <w:t>3,5% (BSN, 2008).</w:t>
      </w:r>
      <w:r w:rsidRPr="00962DD0">
        <w:rPr>
          <w:rFonts w:ascii="Times New Roman" w:hAnsi="Times New Roman" w:cs="Times New Roman"/>
          <w:color w:val="000000"/>
          <w:sz w:val="24"/>
          <w:szCs w:val="24"/>
        </w:rPr>
        <w:t xml:space="preserve"> Menurut Subaryno (2006), kadar air permen </w:t>
      </w:r>
      <w:r w:rsidRPr="00962DD0">
        <w:rPr>
          <w:rFonts w:ascii="Times New Roman" w:hAnsi="Times New Roman" w:cs="Times New Roman"/>
          <w:i/>
          <w:iCs/>
          <w:color w:val="000000"/>
          <w:sz w:val="24"/>
          <w:szCs w:val="24"/>
        </w:rPr>
        <w:t xml:space="preserve">jelly </w:t>
      </w:r>
      <w:r w:rsidRPr="00962DD0">
        <w:rPr>
          <w:rFonts w:ascii="Times New Roman" w:hAnsi="Times New Roman" w:cs="Times New Roman"/>
          <w:color w:val="000000"/>
          <w:sz w:val="24"/>
          <w:szCs w:val="24"/>
        </w:rPr>
        <w:t xml:space="preserve">ditentukan oleh lamanya pemasakan dan pengeringan produk </w:t>
      </w:r>
      <w:r w:rsidRPr="00962DD0">
        <w:rPr>
          <w:rFonts w:ascii="Times New Roman" w:hAnsi="Times New Roman" w:cs="Times New Roman"/>
          <w:color w:val="000000"/>
          <w:sz w:val="24"/>
          <w:szCs w:val="24"/>
        </w:rPr>
        <w:lastRenderedPageBreak/>
        <w:t xml:space="preserve">permen. Selanjutnya Buckle </w:t>
      </w:r>
      <w:r w:rsidRPr="00962DD0">
        <w:rPr>
          <w:rFonts w:ascii="Times New Roman" w:hAnsi="Times New Roman" w:cs="Times New Roman"/>
          <w:i/>
          <w:color w:val="000000"/>
          <w:sz w:val="24"/>
          <w:szCs w:val="24"/>
        </w:rPr>
        <w:t>et al</w:t>
      </w:r>
      <w:r w:rsidRPr="00962DD0">
        <w:rPr>
          <w:rFonts w:ascii="Times New Roman" w:hAnsi="Times New Roman" w:cs="Times New Roman"/>
          <w:color w:val="000000"/>
          <w:sz w:val="24"/>
          <w:szCs w:val="24"/>
        </w:rPr>
        <w:t xml:space="preserve">. (2007) menyatakan bahwa untuk mendapatkan kadar air yang rendah harus mengalami pemasakan yang lebih lama tetapi menghasilkan permen </w:t>
      </w:r>
      <w:r w:rsidRPr="00962DD0">
        <w:rPr>
          <w:rFonts w:ascii="Times New Roman" w:hAnsi="Times New Roman" w:cs="Times New Roman"/>
          <w:i/>
          <w:iCs/>
          <w:color w:val="000000"/>
          <w:sz w:val="24"/>
          <w:szCs w:val="24"/>
        </w:rPr>
        <w:t xml:space="preserve">jelly </w:t>
      </w:r>
      <w:r w:rsidRPr="00962DD0">
        <w:rPr>
          <w:rFonts w:ascii="Times New Roman" w:hAnsi="Times New Roman" w:cs="Times New Roman"/>
          <w:color w:val="000000"/>
          <w:sz w:val="24"/>
          <w:szCs w:val="24"/>
        </w:rPr>
        <w:t xml:space="preserve">yang berwarna kecoklatan akibat karamelisasi, sedangkan kadar air yang terlalu tinggi akan mengurangi keawetan produk karena mikroba akan lebih mudah berkembang biak. </w:t>
      </w:r>
    </w:p>
    <w:p w:rsidR="00424039" w:rsidRPr="00962DD0" w:rsidRDefault="00424039" w:rsidP="000215CA">
      <w:pPr>
        <w:spacing w:after="0" w:line="240" w:lineRule="auto"/>
        <w:jc w:val="both"/>
        <w:rPr>
          <w:rFonts w:ascii="Times New Roman" w:hAnsi="Times New Roman" w:cs="Times New Roman"/>
          <w:b/>
          <w:sz w:val="24"/>
          <w:szCs w:val="24"/>
          <w:lang w:val="en-ID"/>
        </w:rPr>
      </w:pPr>
      <w:r w:rsidRPr="00962DD0">
        <w:rPr>
          <w:rFonts w:ascii="Times New Roman" w:hAnsi="Times New Roman" w:cs="Times New Roman"/>
          <w:b/>
          <w:sz w:val="24"/>
          <w:szCs w:val="24"/>
          <w:lang w:val="en-ID"/>
        </w:rPr>
        <w:t>Kadar Abu</w:t>
      </w:r>
    </w:p>
    <w:p w:rsidR="00424039" w:rsidRPr="00962DD0" w:rsidRDefault="00424039" w:rsidP="000215CA">
      <w:pPr>
        <w:spacing w:after="0" w:line="240" w:lineRule="auto"/>
        <w:ind w:firstLine="567"/>
        <w:jc w:val="both"/>
        <w:rPr>
          <w:rFonts w:ascii="Times New Roman" w:hAnsi="Times New Roman" w:cs="Times New Roman"/>
          <w:b/>
          <w:sz w:val="24"/>
          <w:szCs w:val="24"/>
          <w:lang w:val="en-ID"/>
        </w:rPr>
      </w:pPr>
      <w:r w:rsidRPr="00962DD0">
        <w:rPr>
          <w:rFonts w:ascii="Times New Roman" w:hAnsi="Times New Roman" w:cs="Times New Roman"/>
          <w:sz w:val="24"/>
          <w:szCs w:val="24"/>
          <w:lang w:val="en-ID"/>
        </w:rPr>
        <w:t>Kadar abu merupakan zat organik sisa hasil pembakaran suatu bahan organik. Penentuan kadar abu berhubungan erat dengan kandungan mineral yang terdapat dalam suatu bahan yang dihasilkan. Pengukuran kadar abu bertujuan untuk mengetahui besarnya kandungan mineral yang terdapat dalam makanan/pangan (Persagi, 2009).</w:t>
      </w:r>
    </w:p>
    <w:p w:rsidR="00424039" w:rsidRPr="00962DD0" w:rsidRDefault="00424039" w:rsidP="000215CA">
      <w:pPr>
        <w:spacing w:after="0" w:line="240" w:lineRule="auto"/>
        <w:ind w:firstLine="567"/>
        <w:jc w:val="both"/>
        <w:rPr>
          <w:rFonts w:ascii="Times New Roman" w:hAnsi="Times New Roman" w:cs="Times New Roman"/>
          <w:b/>
          <w:sz w:val="24"/>
          <w:szCs w:val="24"/>
          <w:lang w:val="en-ID"/>
        </w:rPr>
      </w:pPr>
      <w:r w:rsidRPr="00962DD0">
        <w:rPr>
          <w:rFonts w:ascii="Times New Roman" w:hAnsi="Times New Roman" w:cs="Times New Roman"/>
          <w:sz w:val="24"/>
          <w:szCs w:val="24"/>
          <w:lang w:val="en-ID"/>
        </w:rPr>
        <w:t xml:space="preserve">Berdasarkan Tabel 2 pada perlakuan P2K2 (100 ml sari buah pedada dan 20 gr karagenan)  kadar abu yaitu 9,67% lebih tinggi dibandingkan perlakuan P0K2 (0 ml sari buah pedada dan 20 gr karagenan) yaitu 6,33%. </w:t>
      </w:r>
      <w:r w:rsidRPr="00962DD0">
        <w:rPr>
          <w:rFonts w:ascii="Times New Roman" w:hAnsi="Times New Roman" w:cs="Times New Roman"/>
          <w:color w:val="000000"/>
          <w:sz w:val="24"/>
          <w:szCs w:val="24"/>
        </w:rPr>
        <w:t xml:space="preserve">Kadar abu permen </w:t>
      </w:r>
      <w:r w:rsidRPr="00962DD0">
        <w:rPr>
          <w:rFonts w:ascii="Times New Roman" w:hAnsi="Times New Roman" w:cs="Times New Roman"/>
          <w:i/>
          <w:iCs/>
          <w:color w:val="000000"/>
          <w:sz w:val="24"/>
          <w:szCs w:val="24"/>
        </w:rPr>
        <w:t xml:space="preserve">jelly </w:t>
      </w:r>
      <w:r w:rsidRPr="00962DD0">
        <w:rPr>
          <w:rFonts w:ascii="Times New Roman" w:hAnsi="Times New Roman" w:cs="Times New Roman"/>
          <w:color w:val="000000"/>
          <w:sz w:val="24"/>
          <w:szCs w:val="24"/>
        </w:rPr>
        <w:t xml:space="preserve">pada penelitian ini dengan perlakuan K2P2 dan K0P2 lebih tinggi dari standar mutu permen </w:t>
      </w:r>
      <w:r w:rsidRPr="00962DD0">
        <w:rPr>
          <w:rFonts w:ascii="Times New Roman" w:hAnsi="Times New Roman" w:cs="Times New Roman"/>
          <w:i/>
          <w:iCs/>
          <w:color w:val="000000"/>
          <w:sz w:val="24"/>
          <w:szCs w:val="24"/>
        </w:rPr>
        <w:t xml:space="preserve">jelly </w:t>
      </w:r>
      <w:r w:rsidRPr="00962DD0">
        <w:rPr>
          <w:rFonts w:ascii="Times New Roman" w:hAnsi="Times New Roman" w:cs="Times New Roman"/>
          <w:color w:val="000000"/>
          <w:sz w:val="24"/>
          <w:szCs w:val="24"/>
        </w:rPr>
        <w:t xml:space="preserve">(SNI 3547-2-2008) yaitu maksimal </w:t>
      </w:r>
      <w:r w:rsidRPr="00962DD0">
        <w:rPr>
          <w:rFonts w:ascii="Times New Roman" w:hAnsi="Times New Roman" w:cs="Times New Roman"/>
          <w:sz w:val="24"/>
          <w:szCs w:val="24"/>
          <w:lang w:val="en-ID"/>
        </w:rPr>
        <w:t xml:space="preserve">2,0 % (BSN, 2008). </w:t>
      </w:r>
      <w:r w:rsidRPr="00962DD0">
        <w:rPr>
          <w:rFonts w:ascii="Times New Roman" w:hAnsi="Times New Roman" w:cs="Times New Roman"/>
          <w:color w:val="000000"/>
          <w:sz w:val="23"/>
          <w:szCs w:val="23"/>
        </w:rPr>
        <w:t xml:space="preserve">Hal ini disebabkan oleh banyaknya mineral yang terdapat pada buah pedada yang ditambahkan dalam pembuatan permen </w:t>
      </w:r>
      <w:r w:rsidRPr="00962DD0">
        <w:rPr>
          <w:rFonts w:ascii="Times New Roman" w:hAnsi="Times New Roman" w:cs="Times New Roman"/>
          <w:i/>
          <w:iCs/>
          <w:color w:val="000000"/>
          <w:sz w:val="23"/>
          <w:szCs w:val="23"/>
        </w:rPr>
        <w:t>jelly</w:t>
      </w:r>
      <w:r w:rsidRPr="00962DD0">
        <w:rPr>
          <w:rFonts w:ascii="Times New Roman" w:hAnsi="Times New Roman" w:cs="Times New Roman"/>
          <w:color w:val="000000"/>
          <w:sz w:val="23"/>
          <w:szCs w:val="23"/>
        </w:rPr>
        <w:t xml:space="preserve">. Kandungan abu dan komposisinya tergantung pada macam bahan yang dianalisis dan cara pengabuannya (Budiyanto 2002). </w:t>
      </w:r>
    </w:p>
    <w:p w:rsidR="00424039" w:rsidRPr="00962DD0" w:rsidRDefault="00424039" w:rsidP="000215CA">
      <w:pPr>
        <w:spacing w:after="0" w:line="240" w:lineRule="auto"/>
        <w:ind w:firstLine="567"/>
        <w:jc w:val="both"/>
        <w:rPr>
          <w:rFonts w:ascii="Times New Roman" w:hAnsi="Times New Roman" w:cs="Times New Roman"/>
          <w:b/>
          <w:sz w:val="24"/>
          <w:szCs w:val="24"/>
          <w:lang w:val="en-ID"/>
        </w:rPr>
      </w:pPr>
      <w:r w:rsidRPr="00962DD0">
        <w:rPr>
          <w:rFonts w:ascii="Times New Roman" w:hAnsi="Times New Roman" w:cs="Times New Roman"/>
          <w:sz w:val="24"/>
          <w:szCs w:val="24"/>
        </w:rPr>
        <w:t xml:space="preserve">Kadar abu akan semakin tinggi seiring dengan meningkatnya penambahan sari buah pedada dan karagenan dalam pembuatan permen </w:t>
      </w:r>
      <w:r w:rsidRPr="00962DD0">
        <w:rPr>
          <w:rFonts w:ascii="Times New Roman" w:hAnsi="Times New Roman" w:cs="Times New Roman"/>
          <w:i/>
          <w:iCs/>
          <w:sz w:val="24"/>
          <w:szCs w:val="24"/>
        </w:rPr>
        <w:t>jelly</w:t>
      </w:r>
      <w:r w:rsidRPr="00962DD0">
        <w:rPr>
          <w:rFonts w:ascii="Times New Roman" w:hAnsi="Times New Roman" w:cs="Times New Roman"/>
          <w:sz w:val="24"/>
          <w:szCs w:val="24"/>
        </w:rPr>
        <w:t xml:space="preserve">. Hal ini disebabkan semakin banyak penambahan sari buah dan karagenan dalam permen </w:t>
      </w:r>
      <w:r w:rsidRPr="00962DD0">
        <w:rPr>
          <w:rFonts w:ascii="Times New Roman" w:hAnsi="Times New Roman" w:cs="Times New Roman"/>
          <w:i/>
          <w:iCs/>
          <w:sz w:val="24"/>
          <w:szCs w:val="24"/>
        </w:rPr>
        <w:t xml:space="preserve">jelly </w:t>
      </w:r>
      <w:r w:rsidRPr="00962DD0">
        <w:rPr>
          <w:rFonts w:ascii="Times New Roman" w:hAnsi="Times New Roman" w:cs="Times New Roman"/>
          <w:sz w:val="24"/>
          <w:szCs w:val="24"/>
        </w:rPr>
        <w:t xml:space="preserve">maka semakin meningkat kadar abu dalam permen </w:t>
      </w:r>
      <w:r w:rsidRPr="00962DD0">
        <w:rPr>
          <w:rFonts w:ascii="Times New Roman" w:hAnsi="Times New Roman" w:cs="Times New Roman"/>
          <w:i/>
          <w:iCs/>
          <w:sz w:val="24"/>
          <w:szCs w:val="24"/>
        </w:rPr>
        <w:t>jelly</w:t>
      </w:r>
      <w:r w:rsidRPr="00962DD0">
        <w:rPr>
          <w:rFonts w:ascii="Times New Roman" w:hAnsi="Times New Roman" w:cs="Times New Roman"/>
          <w:sz w:val="24"/>
          <w:szCs w:val="24"/>
        </w:rPr>
        <w:t xml:space="preserve">. </w:t>
      </w:r>
      <w:r w:rsidRPr="00962DD0">
        <w:rPr>
          <w:rFonts w:ascii="Times New Roman" w:hAnsi="Times New Roman" w:cs="Times New Roman"/>
          <w:color w:val="000000"/>
          <w:sz w:val="23"/>
          <w:szCs w:val="23"/>
        </w:rPr>
        <w:t>Menurut Nurwati (2011), kadar abu buah pedada sebesar 45% dan (Murdinah 2007), menjelaskan kadar abu karagenan sebesar 16,07%.</w:t>
      </w:r>
      <w:r w:rsidRPr="00962DD0">
        <w:rPr>
          <w:rFonts w:ascii="Times New Roman" w:hAnsi="Times New Roman" w:cs="Times New Roman"/>
          <w:sz w:val="24"/>
          <w:szCs w:val="24"/>
        </w:rPr>
        <w:t xml:space="preserve">Penelitian ini sejalan dengan Hunaefi (2002) menyatakan tinggi atau rendah kadar abu permen </w:t>
      </w:r>
      <w:r w:rsidRPr="00962DD0">
        <w:rPr>
          <w:rFonts w:ascii="Times New Roman" w:hAnsi="Times New Roman" w:cs="Times New Roman"/>
          <w:i/>
          <w:iCs/>
          <w:sz w:val="24"/>
          <w:szCs w:val="24"/>
        </w:rPr>
        <w:t xml:space="preserve">jelly </w:t>
      </w:r>
      <w:r w:rsidRPr="00962DD0">
        <w:rPr>
          <w:rFonts w:ascii="Times New Roman" w:hAnsi="Times New Roman" w:cs="Times New Roman"/>
          <w:sz w:val="24"/>
          <w:szCs w:val="24"/>
        </w:rPr>
        <w:t xml:space="preserve">disebabkan rendahnya kandungan senyawa anorganik dalam bahan penyusunnya. Karagenan memiliki kandungan unsur-unsur mineral makro yaitu kalsium sebesar 186,00 ppm dan fosfor sebesar 2,76 ppm serta unsur mineral mikro yaitu besi sebesar 2,12 ppm (Winarno, 2008). Jumlah karagenan yang semakin meningkat mampu mengikat lebih banyak mineral dari bahan, air dan padatan terlarut, sehingga meningkatkan kadar abu (Estiasih dan Ahmadi, 2009). </w:t>
      </w:r>
    </w:p>
    <w:p w:rsidR="00424039" w:rsidRPr="00962DD0" w:rsidRDefault="00424039" w:rsidP="000215CA">
      <w:pPr>
        <w:spacing w:after="0" w:line="240" w:lineRule="auto"/>
        <w:jc w:val="both"/>
        <w:rPr>
          <w:rFonts w:ascii="Times New Roman" w:hAnsi="Times New Roman" w:cs="Times New Roman"/>
          <w:b/>
          <w:sz w:val="24"/>
          <w:szCs w:val="24"/>
          <w:lang w:val="en-ID"/>
        </w:rPr>
      </w:pPr>
      <w:r w:rsidRPr="00962DD0">
        <w:rPr>
          <w:rFonts w:ascii="Times New Roman" w:hAnsi="Times New Roman" w:cs="Times New Roman"/>
          <w:b/>
          <w:sz w:val="24"/>
          <w:szCs w:val="24"/>
          <w:lang w:val="en-ID"/>
        </w:rPr>
        <w:t>Kadar Serat</w:t>
      </w:r>
    </w:p>
    <w:p w:rsidR="000215CA" w:rsidRPr="00962DD0" w:rsidRDefault="00424039" w:rsidP="000215CA">
      <w:pPr>
        <w:spacing w:after="0" w:line="240" w:lineRule="auto"/>
        <w:ind w:firstLine="567"/>
        <w:jc w:val="both"/>
        <w:rPr>
          <w:rFonts w:ascii="Times New Roman" w:hAnsi="Times New Roman" w:cs="Times New Roman"/>
          <w:b/>
          <w:sz w:val="24"/>
          <w:szCs w:val="24"/>
          <w:lang w:val="en-ID"/>
        </w:rPr>
      </w:pPr>
      <w:r w:rsidRPr="00962DD0">
        <w:rPr>
          <w:rFonts w:ascii="Times New Roman" w:hAnsi="Times New Roman" w:cs="Times New Roman"/>
          <w:sz w:val="24"/>
          <w:szCs w:val="24"/>
        </w:rPr>
        <w:t>Serat adalah jenis karbohidrat yang tidak terlarut. Serat dalam saluran pencernaan manusia tidak dapat dicerna karena manusia tidak memilki enzim yang mencerna serat, tetapi dalam usus besar manusia terdapat beberapa bakteri yang dapat mencerna serat menjadi komponen serat sehingga produk yang dilepas dapat diserap kedalam tubuh dan dapat digunakan sebagai sumber energi (Anonim, 2010).</w:t>
      </w:r>
    </w:p>
    <w:p w:rsidR="00424039" w:rsidRPr="00962DD0" w:rsidRDefault="000215CA" w:rsidP="000215CA">
      <w:pPr>
        <w:spacing w:after="0" w:line="240" w:lineRule="auto"/>
        <w:ind w:firstLine="567"/>
        <w:jc w:val="both"/>
        <w:rPr>
          <w:rFonts w:ascii="Times New Roman" w:hAnsi="Times New Roman" w:cs="Times New Roman"/>
          <w:b/>
          <w:sz w:val="24"/>
          <w:szCs w:val="24"/>
          <w:lang w:val="en-ID"/>
        </w:rPr>
      </w:pPr>
      <w:r w:rsidRPr="00962DD0">
        <w:rPr>
          <w:rFonts w:ascii="Times New Roman" w:hAnsi="Times New Roman" w:cs="Times New Roman"/>
          <w:sz w:val="24"/>
          <w:szCs w:val="24"/>
          <w:lang w:val="en-ID"/>
        </w:rPr>
        <w:t xml:space="preserve">Berdasarkan Tabel </w:t>
      </w:r>
      <w:r w:rsidR="00424039" w:rsidRPr="00962DD0">
        <w:rPr>
          <w:rFonts w:ascii="Times New Roman" w:hAnsi="Times New Roman" w:cs="Times New Roman"/>
          <w:sz w:val="24"/>
          <w:szCs w:val="24"/>
          <w:lang w:val="en-ID"/>
        </w:rPr>
        <w:t xml:space="preserve">2 pada perlakuan P2K2 (100 ml sari buah pedada dan 20 gr karagenan)  kadar serat yaitu 0,67% lebih tinggi dibandingkan perlakuan P0K2 (0 ml sari buah pedada dan 20 gr karagenan) </w:t>
      </w:r>
      <w:r w:rsidR="00424039" w:rsidRPr="00962DD0">
        <w:rPr>
          <w:rFonts w:ascii="Times New Roman" w:hAnsi="Times New Roman" w:cs="Times New Roman"/>
          <w:sz w:val="24"/>
          <w:szCs w:val="24"/>
          <w:lang w:val="en-ID"/>
        </w:rPr>
        <w:lastRenderedPageBreak/>
        <w:t xml:space="preserve">yaitu 0,22 %. Hal ini disebabkan adanya penambahan sari buah pedada mempengaruhi kadar serat pada permen </w:t>
      </w:r>
      <w:r w:rsidR="00424039" w:rsidRPr="00962DD0">
        <w:rPr>
          <w:rFonts w:ascii="Times New Roman" w:hAnsi="Times New Roman" w:cs="Times New Roman"/>
          <w:i/>
          <w:sz w:val="24"/>
          <w:szCs w:val="24"/>
          <w:lang w:val="en-ID"/>
        </w:rPr>
        <w:t xml:space="preserve">jelly </w:t>
      </w:r>
      <w:r w:rsidR="00424039" w:rsidRPr="00962DD0">
        <w:rPr>
          <w:rFonts w:ascii="Times New Roman" w:hAnsi="Times New Roman" w:cs="Times New Roman"/>
          <w:sz w:val="24"/>
          <w:szCs w:val="24"/>
          <w:lang w:val="en-ID"/>
        </w:rPr>
        <w:t xml:space="preserve">buah pedada. </w:t>
      </w:r>
      <w:r w:rsidR="00424039" w:rsidRPr="00962DD0">
        <w:rPr>
          <w:rFonts w:ascii="Times New Roman" w:hAnsi="Times New Roman" w:cs="Times New Roman"/>
          <w:sz w:val="24"/>
          <w:szCs w:val="24"/>
        </w:rPr>
        <w:t xml:space="preserve">Dalam 100 gr buah pedada mengandung 4 g serat (Ghalib </w:t>
      </w:r>
      <w:r w:rsidR="00424039" w:rsidRPr="00962DD0">
        <w:rPr>
          <w:rFonts w:ascii="Times New Roman" w:hAnsi="Times New Roman" w:cs="Times New Roman"/>
          <w:i/>
          <w:sz w:val="24"/>
          <w:szCs w:val="24"/>
        </w:rPr>
        <w:t>et al.,</w:t>
      </w:r>
      <w:r w:rsidR="00424039" w:rsidRPr="00962DD0">
        <w:rPr>
          <w:rFonts w:ascii="Times New Roman" w:hAnsi="Times New Roman" w:cs="Times New Roman"/>
          <w:sz w:val="24"/>
          <w:szCs w:val="24"/>
        </w:rPr>
        <w:t xml:space="preserve"> 2011). Kadar serat akan semakin tinggi seiring dengan meningkatnya penambahan sari buah pedada dan karagenan dalam pembuatan permen </w:t>
      </w:r>
      <w:r w:rsidR="00424039" w:rsidRPr="00962DD0">
        <w:rPr>
          <w:rFonts w:ascii="Times New Roman" w:hAnsi="Times New Roman" w:cs="Times New Roman"/>
          <w:i/>
          <w:iCs/>
          <w:sz w:val="24"/>
          <w:szCs w:val="24"/>
        </w:rPr>
        <w:t>jelly</w:t>
      </w:r>
      <w:r w:rsidR="00424039" w:rsidRPr="00962DD0">
        <w:rPr>
          <w:rFonts w:ascii="Times New Roman" w:hAnsi="Times New Roman" w:cs="Times New Roman"/>
          <w:sz w:val="24"/>
          <w:szCs w:val="24"/>
        </w:rPr>
        <w:t xml:space="preserve">. Hal ini disebabkan semakin banyak penambahan sari buah dan karagenan dalam permen </w:t>
      </w:r>
      <w:r w:rsidR="00424039" w:rsidRPr="00962DD0">
        <w:rPr>
          <w:rFonts w:ascii="Times New Roman" w:hAnsi="Times New Roman" w:cs="Times New Roman"/>
          <w:i/>
          <w:iCs/>
          <w:sz w:val="24"/>
          <w:szCs w:val="24"/>
        </w:rPr>
        <w:t xml:space="preserve">jelly </w:t>
      </w:r>
      <w:r w:rsidR="00424039" w:rsidRPr="00962DD0">
        <w:rPr>
          <w:rFonts w:ascii="Times New Roman" w:hAnsi="Times New Roman" w:cs="Times New Roman"/>
          <w:sz w:val="24"/>
          <w:szCs w:val="24"/>
        </w:rPr>
        <w:t xml:space="preserve">maka semakin meningkat kadar abu dalam permen </w:t>
      </w:r>
      <w:r w:rsidR="00424039" w:rsidRPr="00962DD0">
        <w:rPr>
          <w:rFonts w:ascii="Times New Roman" w:hAnsi="Times New Roman" w:cs="Times New Roman"/>
          <w:i/>
          <w:iCs/>
          <w:sz w:val="24"/>
          <w:szCs w:val="24"/>
        </w:rPr>
        <w:t>jelly</w:t>
      </w:r>
      <w:r w:rsidR="00424039" w:rsidRPr="00962DD0">
        <w:rPr>
          <w:rFonts w:ascii="Times New Roman" w:hAnsi="Times New Roman" w:cs="Times New Roman"/>
          <w:sz w:val="24"/>
          <w:szCs w:val="24"/>
        </w:rPr>
        <w:t xml:space="preserve"> (</w:t>
      </w:r>
      <w:r w:rsidR="00424039" w:rsidRPr="00962DD0">
        <w:rPr>
          <w:rFonts w:ascii="Times New Roman" w:hAnsi="Times New Roman" w:cs="Times New Roman"/>
          <w:color w:val="000000"/>
          <w:sz w:val="23"/>
          <w:szCs w:val="23"/>
        </w:rPr>
        <w:t xml:space="preserve"> Nurwati, 2011). S</w:t>
      </w:r>
      <w:r w:rsidR="00424039" w:rsidRPr="00962DD0">
        <w:rPr>
          <w:rFonts w:ascii="Times New Roman" w:hAnsi="Times New Roman" w:cs="Times New Roman"/>
          <w:sz w:val="24"/>
          <w:szCs w:val="24"/>
          <w:lang w:val="en-ID"/>
        </w:rPr>
        <w:t xml:space="preserve">edangkan </w:t>
      </w:r>
      <w:r w:rsidR="00424039" w:rsidRPr="00962DD0">
        <w:rPr>
          <w:rFonts w:ascii="Times New Roman" w:hAnsi="Times New Roman" w:cs="Times New Roman"/>
          <w:color w:val="000000"/>
          <w:sz w:val="24"/>
          <w:szCs w:val="24"/>
        </w:rPr>
        <w:t>k</w:t>
      </w:r>
      <w:r w:rsidR="00424039" w:rsidRPr="00962DD0">
        <w:rPr>
          <w:rFonts w:ascii="Times New Roman" w:hAnsi="Times New Roman" w:cs="Times New Roman"/>
          <w:color w:val="000000" w:themeColor="text1"/>
          <w:sz w:val="24"/>
          <w:szCs w:val="24"/>
          <w:lang w:val="en-ID"/>
        </w:rPr>
        <w:t xml:space="preserve">aragenan </w:t>
      </w:r>
      <w:r w:rsidR="00424039" w:rsidRPr="00962DD0">
        <w:rPr>
          <w:rFonts w:ascii="Times New Roman" w:eastAsia="Times New Roman" w:hAnsi="Times New Roman" w:cs="Times New Roman"/>
          <w:color w:val="000000" w:themeColor="text1"/>
          <w:sz w:val="24"/>
          <w:szCs w:val="30"/>
          <w:lang w:val="en-ID" w:eastAsia="id-ID"/>
        </w:rPr>
        <w:t xml:space="preserve">memiliki kandungan </w:t>
      </w:r>
      <w:r w:rsidR="00424039" w:rsidRPr="00962DD0">
        <w:rPr>
          <w:rFonts w:ascii="Times New Roman" w:eastAsia="Times New Roman" w:hAnsi="Times New Roman" w:cs="Times New Roman"/>
          <w:color w:val="000000" w:themeColor="text1"/>
          <w:sz w:val="24"/>
          <w:szCs w:val="30"/>
          <w:lang w:eastAsia="id-ID"/>
        </w:rPr>
        <w:t>serat</w:t>
      </w:r>
      <w:r w:rsidR="00424039" w:rsidRPr="00962DD0">
        <w:rPr>
          <w:rFonts w:ascii="Times New Roman" w:eastAsia="Times New Roman" w:hAnsi="Times New Roman" w:cs="Times New Roman"/>
          <w:color w:val="000000" w:themeColor="text1"/>
          <w:sz w:val="24"/>
          <w:szCs w:val="30"/>
          <w:lang w:val="en-ID" w:eastAsia="id-ID"/>
        </w:rPr>
        <w:t xml:space="preserve">, </w:t>
      </w:r>
      <w:r w:rsidR="00424039" w:rsidRPr="00962DD0">
        <w:rPr>
          <w:rFonts w:ascii="Times New Roman" w:eastAsia="Times New Roman" w:hAnsi="Times New Roman" w:cs="Times New Roman"/>
          <w:color w:val="000000" w:themeColor="text1"/>
          <w:sz w:val="24"/>
          <w:szCs w:val="30"/>
          <w:lang w:eastAsia="id-ID"/>
        </w:rPr>
        <w:t>kaya akan komponen seperti</w:t>
      </w:r>
      <w:r w:rsidR="00424039" w:rsidRPr="00962DD0">
        <w:rPr>
          <w:rFonts w:ascii="Times New Roman" w:eastAsia="Times New Roman" w:hAnsi="Times New Roman" w:cs="Times New Roman"/>
          <w:color w:val="000000" w:themeColor="text1"/>
          <w:sz w:val="24"/>
          <w:szCs w:val="30"/>
          <w:lang w:val="en-ID" w:eastAsia="id-ID"/>
        </w:rPr>
        <w:t xml:space="preserve"> karbohidrat, protein, lemak, </w:t>
      </w:r>
      <w:r w:rsidR="00424039" w:rsidRPr="00962DD0">
        <w:rPr>
          <w:rFonts w:ascii="Times New Roman" w:eastAsia="Times New Roman" w:hAnsi="Times New Roman" w:cs="Times New Roman"/>
          <w:color w:val="000000" w:themeColor="text1"/>
          <w:sz w:val="24"/>
          <w:szCs w:val="30"/>
          <w:lang w:eastAsia="id-ID"/>
        </w:rPr>
        <w:t>enzim, asam nukleat, asam amino, mineral, dan vitamin A, B, C, D, E, dan K</w:t>
      </w:r>
      <w:r w:rsidR="00424039" w:rsidRPr="00962DD0">
        <w:rPr>
          <w:rFonts w:ascii="Times New Roman" w:eastAsia="Times New Roman" w:hAnsi="Times New Roman" w:cs="Times New Roman"/>
          <w:color w:val="000000" w:themeColor="text1"/>
          <w:sz w:val="24"/>
          <w:szCs w:val="30"/>
          <w:lang w:val="en-ID" w:eastAsia="id-ID"/>
        </w:rPr>
        <w:t xml:space="preserve"> </w:t>
      </w:r>
      <w:r w:rsidR="00424039" w:rsidRPr="00962DD0">
        <w:rPr>
          <w:rFonts w:ascii="Times New Roman" w:eastAsia="Times New Roman" w:hAnsi="Times New Roman" w:cs="Times New Roman"/>
          <w:color w:val="000000" w:themeColor="text1"/>
          <w:sz w:val="24"/>
          <w:szCs w:val="30"/>
          <w:lang w:eastAsia="id-ID"/>
        </w:rPr>
        <w:t>(</w:t>
      </w:r>
      <w:r w:rsidR="00424039" w:rsidRPr="00962DD0">
        <w:rPr>
          <w:rFonts w:ascii="Times New Roman" w:eastAsia="Times New Roman" w:hAnsi="Times New Roman" w:cs="Times New Roman"/>
          <w:color w:val="000000" w:themeColor="text1"/>
          <w:sz w:val="24"/>
          <w:szCs w:val="30"/>
          <w:lang w:val="en-ID" w:eastAsia="id-ID"/>
        </w:rPr>
        <w:t>Karyani, 2013</w:t>
      </w:r>
      <w:r w:rsidR="00424039" w:rsidRPr="00962DD0">
        <w:rPr>
          <w:rFonts w:ascii="Times New Roman" w:eastAsia="Times New Roman" w:hAnsi="Times New Roman" w:cs="Times New Roman"/>
          <w:color w:val="000000" w:themeColor="text1"/>
          <w:sz w:val="24"/>
          <w:szCs w:val="30"/>
          <w:lang w:eastAsia="id-ID"/>
        </w:rPr>
        <w:t xml:space="preserve">). </w:t>
      </w:r>
    </w:p>
    <w:p w:rsidR="00424039" w:rsidRPr="00962DD0" w:rsidRDefault="00424039" w:rsidP="000215CA">
      <w:pPr>
        <w:spacing w:after="0" w:line="240" w:lineRule="auto"/>
        <w:jc w:val="both"/>
        <w:rPr>
          <w:rFonts w:ascii="Times New Roman" w:hAnsi="Times New Roman" w:cs="Times New Roman"/>
          <w:b/>
          <w:sz w:val="24"/>
          <w:szCs w:val="24"/>
          <w:lang w:val="en-ID"/>
        </w:rPr>
      </w:pPr>
      <w:r w:rsidRPr="00962DD0">
        <w:rPr>
          <w:rFonts w:ascii="Times New Roman" w:hAnsi="Times New Roman" w:cs="Times New Roman"/>
          <w:b/>
          <w:sz w:val="24"/>
          <w:szCs w:val="24"/>
          <w:lang w:val="en-ID"/>
        </w:rPr>
        <w:t>Kadar Vitamin C</w:t>
      </w:r>
    </w:p>
    <w:p w:rsidR="000215CA" w:rsidRPr="00962DD0" w:rsidRDefault="00424039" w:rsidP="000215CA">
      <w:pPr>
        <w:spacing w:after="0" w:line="240" w:lineRule="auto"/>
        <w:ind w:firstLine="567"/>
        <w:jc w:val="both"/>
        <w:rPr>
          <w:rFonts w:ascii="Times New Roman" w:hAnsi="Times New Roman" w:cs="Times New Roman"/>
          <w:sz w:val="24"/>
          <w:szCs w:val="24"/>
          <w:lang w:val="en-ID"/>
        </w:rPr>
      </w:pPr>
      <w:r w:rsidRPr="00962DD0">
        <w:rPr>
          <w:rFonts w:ascii="Times New Roman" w:hAnsi="Times New Roman" w:cs="Times New Roman"/>
          <w:sz w:val="24"/>
          <w:szCs w:val="24"/>
          <w:lang w:val="en-ID"/>
        </w:rPr>
        <w:t xml:space="preserve">Vitamin C atau asam askorbat adalah Kristal putih yang mudah larut dalam air (Almatsier, 2009). </w:t>
      </w:r>
      <w:r w:rsidR="000215CA" w:rsidRPr="00962DD0">
        <w:rPr>
          <w:rFonts w:ascii="Times New Roman" w:hAnsi="Times New Roman" w:cs="Times New Roman"/>
          <w:sz w:val="24"/>
          <w:szCs w:val="24"/>
          <w:lang w:val="en-ID"/>
        </w:rPr>
        <w:t xml:space="preserve">Berdasarkan Tabel </w:t>
      </w:r>
      <w:r w:rsidRPr="00962DD0">
        <w:rPr>
          <w:rFonts w:ascii="Times New Roman" w:hAnsi="Times New Roman" w:cs="Times New Roman"/>
          <w:sz w:val="24"/>
          <w:szCs w:val="24"/>
          <w:lang w:val="en-ID"/>
        </w:rPr>
        <w:t xml:space="preserve">2 pada perlakuan P2K2 (100 ml sari buah pedada dan 20 gr karagenan)  kadar vitamin C yaitu 14,08 mg lebih tinggi dibandingkan perlakuan P0K2 (0 ml sari buah pedada dan 20 gr karagenan) yaitu 7,04 mg. Hal ini diduga berkaitan dengan adanya penambahan sari buah pedada dan karagenan mempengaruhi kadar vitamin C pada permen </w:t>
      </w:r>
      <w:r w:rsidRPr="00962DD0">
        <w:rPr>
          <w:rFonts w:ascii="Times New Roman" w:hAnsi="Times New Roman" w:cs="Times New Roman"/>
          <w:i/>
          <w:sz w:val="24"/>
          <w:szCs w:val="24"/>
          <w:lang w:val="en-ID"/>
        </w:rPr>
        <w:t xml:space="preserve">jelly </w:t>
      </w:r>
      <w:r w:rsidRPr="00962DD0">
        <w:rPr>
          <w:rFonts w:ascii="Times New Roman" w:hAnsi="Times New Roman" w:cs="Times New Roman"/>
          <w:sz w:val="24"/>
          <w:szCs w:val="24"/>
          <w:lang w:val="en-ID"/>
        </w:rPr>
        <w:t xml:space="preserve">buah pedada. </w:t>
      </w:r>
    </w:p>
    <w:p w:rsidR="000215CA" w:rsidRPr="00962DD0" w:rsidRDefault="00424039" w:rsidP="000215CA">
      <w:pPr>
        <w:spacing w:after="0" w:line="240" w:lineRule="auto"/>
        <w:ind w:firstLine="567"/>
        <w:jc w:val="both"/>
        <w:rPr>
          <w:rFonts w:ascii="Times New Roman" w:hAnsi="Times New Roman" w:cs="Times New Roman"/>
          <w:sz w:val="24"/>
          <w:szCs w:val="24"/>
          <w:lang w:val="en-ID"/>
        </w:rPr>
      </w:pPr>
      <w:r w:rsidRPr="00962DD0">
        <w:rPr>
          <w:rFonts w:ascii="Times New Roman" w:hAnsi="Times New Roman" w:cs="Times New Roman"/>
          <w:sz w:val="24"/>
          <w:szCs w:val="24"/>
        </w:rPr>
        <w:t xml:space="preserve">Pada 100 gram buah pedada segar memilki 66 mg vitamin C (Ramadani </w:t>
      </w:r>
      <w:r w:rsidRPr="00962DD0">
        <w:rPr>
          <w:rFonts w:ascii="Times New Roman" w:hAnsi="Times New Roman" w:cs="Times New Roman"/>
          <w:i/>
          <w:sz w:val="24"/>
          <w:szCs w:val="24"/>
        </w:rPr>
        <w:t>et al</w:t>
      </w:r>
      <w:r w:rsidRPr="00962DD0">
        <w:rPr>
          <w:rFonts w:ascii="Times New Roman" w:hAnsi="Times New Roman" w:cs="Times New Roman"/>
          <w:sz w:val="24"/>
          <w:szCs w:val="24"/>
        </w:rPr>
        <w:t xml:space="preserve">., 2019). Karagenan merupakan bahan pembentuk gel terbuat dari rumput laut yang juga memiliki kandungan vitamin C. Hal ini sesuai dengan pendapat Suparti dan </w:t>
      </w:r>
      <w:r w:rsidRPr="00962DD0">
        <w:rPr>
          <w:rFonts w:ascii="Times New Roman" w:hAnsi="Times New Roman" w:cs="Times New Roman"/>
          <w:sz w:val="24"/>
          <w:szCs w:val="24"/>
        </w:rPr>
        <w:t xml:space="preserve">Sahri (2009) bahwa kadar vitamin C pada rumput laut merah mencapai 100-800 mg/kg per berat ke ring. Konsentrasi karagenan yang tinggi mampu membentuk disperse koloid (struktur </w:t>
      </w:r>
      <w:r w:rsidRPr="00962DD0">
        <w:rPr>
          <w:rFonts w:ascii="Times New Roman" w:hAnsi="Times New Roman" w:cs="Times New Roman"/>
          <w:i/>
          <w:sz w:val="24"/>
          <w:szCs w:val="24"/>
        </w:rPr>
        <w:t>double helix</w:t>
      </w:r>
      <w:r w:rsidRPr="00962DD0">
        <w:rPr>
          <w:rFonts w:ascii="Times New Roman" w:hAnsi="Times New Roman" w:cs="Times New Roman"/>
          <w:sz w:val="24"/>
          <w:szCs w:val="24"/>
        </w:rPr>
        <w:t xml:space="preserve">) yang lebih banyak dan kuat sehingga akan menghambat oksidasi vitamin C dan karagenan lebih kuat melindungi vitamin C dengan matriks yang kuat. Adanya penambahan sari buah pedada dan karagenan pada sampel P2K2 mempengaruhi nilai vitamin C pada permen </w:t>
      </w:r>
      <w:r w:rsidRPr="00962DD0">
        <w:rPr>
          <w:rFonts w:ascii="Times New Roman" w:hAnsi="Times New Roman" w:cs="Times New Roman"/>
          <w:i/>
          <w:sz w:val="24"/>
          <w:szCs w:val="24"/>
        </w:rPr>
        <w:t xml:space="preserve">jelly </w:t>
      </w:r>
      <w:r w:rsidRPr="00962DD0">
        <w:rPr>
          <w:rFonts w:ascii="Times New Roman" w:hAnsi="Times New Roman" w:cs="Times New Roman"/>
          <w:sz w:val="24"/>
          <w:szCs w:val="24"/>
        </w:rPr>
        <w:t xml:space="preserve">dibandingkan sampel P0K2 tanpa sari buah pedada. Rendahnya kadar vitamin C pada permen jelly berkaitan dengan proses pengolahan yang menyebabkan menurunnya kadar vitamin C, elama proses pemasakan pembuatan permen </w:t>
      </w:r>
      <w:r w:rsidRPr="00962DD0">
        <w:rPr>
          <w:rFonts w:ascii="Times New Roman" w:hAnsi="Times New Roman" w:cs="Times New Roman"/>
          <w:i/>
          <w:sz w:val="24"/>
          <w:szCs w:val="24"/>
        </w:rPr>
        <w:t>jelly</w:t>
      </w:r>
      <w:r w:rsidRPr="00962DD0">
        <w:rPr>
          <w:rFonts w:ascii="Times New Roman" w:hAnsi="Times New Roman" w:cs="Times New Roman"/>
          <w:sz w:val="24"/>
          <w:szCs w:val="24"/>
        </w:rPr>
        <w:t xml:space="preserve">, vitamin C mengalami penurunan. Kerusakan vitamin C disebabkan oleh oksidasi vitamin C menjadi asam dehidroaskorbat, oksidasi selanjutnya akan menghasilkan asam diketogulonat yang tidak mempunyai aktivitas sebagai vitamin C. Selain itu vitamin C berkurang akibat proses pengupasan kulit buah pedada. Hal ini sesuai dengan pendapat Ummu </w:t>
      </w:r>
      <w:r w:rsidRPr="00962DD0">
        <w:rPr>
          <w:rFonts w:ascii="Times New Roman" w:hAnsi="Times New Roman" w:cs="Times New Roman"/>
          <w:i/>
          <w:sz w:val="24"/>
          <w:szCs w:val="24"/>
        </w:rPr>
        <w:t xml:space="preserve">et al </w:t>
      </w:r>
      <w:r w:rsidRPr="00962DD0">
        <w:rPr>
          <w:rFonts w:ascii="Times New Roman" w:hAnsi="Times New Roman" w:cs="Times New Roman"/>
          <w:sz w:val="24"/>
          <w:szCs w:val="24"/>
        </w:rPr>
        <w:t>(2010) yang menyatakan bahwa menurunnya kadar vitamin C disebabkan karena kerusakan sel buah pada saat pengupasan dan terjadi reaksi kimia, ketika sel pada buah terluka maka enzim asam askorbat oksidase akan keluar dan mengakibatkan perubahan asam askorbat menjadi DHA (</w:t>
      </w:r>
      <w:r w:rsidRPr="00962DD0">
        <w:rPr>
          <w:rFonts w:ascii="Times New Roman" w:hAnsi="Times New Roman" w:cs="Times New Roman"/>
          <w:i/>
          <w:sz w:val="24"/>
          <w:szCs w:val="24"/>
        </w:rPr>
        <w:t>dehydroascpbicacid</w:t>
      </w:r>
      <w:r w:rsidRPr="00962DD0">
        <w:rPr>
          <w:rFonts w:ascii="Times New Roman" w:hAnsi="Times New Roman" w:cs="Times New Roman"/>
          <w:sz w:val="24"/>
          <w:szCs w:val="24"/>
        </w:rPr>
        <w:t>).</w:t>
      </w:r>
    </w:p>
    <w:p w:rsidR="000215CA" w:rsidRPr="00962DD0" w:rsidRDefault="00424039" w:rsidP="000215CA">
      <w:pPr>
        <w:spacing w:after="0" w:line="240" w:lineRule="auto"/>
        <w:jc w:val="both"/>
        <w:rPr>
          <w:rFonts w:ascii="Times New Roman" w:hAnsi="Times New Roman" w:cs="Times New Roman"/>
          <w:sz w:val="24"/>
          <w:szCs w:val="24"/>
          <w:lang w:val="en-ID"/>
        </w:rPr>
      </w:pPr>
      <w:r w:rsidRPr="00962DD0">
        <w:rPr>
          <w:rFonts w:ascii="Times New Roman" w:hAnsi="Times New Roman" w:cs="Times New Roman"/>
          <w:b/>
          <w:sz w:val="24"/>
          <w:szCs w:val="24"/>
          <w:lang w:val="en-ID"/>
        </w:rPr>
        <w:t>Aktivitas  Antioksidan</w:t>
      </w:r>
    </w:p>
    <w:p w:rsidR="000215CA" w:rsidRPr="00962DD0" w:rsidRDefault="00424039" w:rsidP="000215CA">
      <w:pPr>
        <w:spacing w:after="0" w:line="240" w:lineRule="auto"/>
        <w:ind w:firstLine="567"/>
        <w:jc w:val="both"/>
        <w:rPr>
          <w:rFonts w:ascii="Times New Roman" w:hAnsi="Times New Roman" w:cs="Times New Roman"/>
          <w:sz w:val="24"/>
          <w:szCs w:val="24"/>
          <w:lang w:val="en-ID"/>
        </w:rPr>
      </w:pPr>
      <w:r w:rsidRPr="00962DD0">
        <w:rPr>
          <w:rFonts w:ascii="Times New Roman" w:hAnsi="Times New Roman" w:cs="Times New Roman"/>
          <w:sz w:val="24"/>
          <w:szCs w:val="24"/>
        </w:rPr>
        <w:t xml:space="preserve">Antioksidan adalah senyawa yang mempunyai struktur molekul yang dapat memberikan elektronnya </w:t>
      </w:r>
      <w:r w:rsidRPr="00962DD0">
        <w:rPr>
          <w:rFonts w:ascii="Times New Roman" w:hAnsi="Times New Roman" w:cs="Times New Roman"/>
          <w:sz w:val="24"/>
          <w:szCs w:val="24"/>
        </w:rPr>
        <w:lastRenderedPageBreak/>
        <w:t xml:space="preserve">kepada molekul radikal bebas dan dapat memutus reaksi berantai dari radikal bebas (Kumalaningsih, 2006). </w:t>
      </w:r>
    </w:p>
    <w:p w:rsidR="000215CA" w:rsidRPr="00962DD0" w:rsidRDefault="000215CA" w:rsidP="000215CA">
      <w:pPr>
        <w:spacing w:after="0" w:line="240" w:lineRule="auto"/>
        <w:ind w:firstLine="567"/>
        <w:jc w:val="both"/>
        <w:rPr>
          <w:rFonts w:ascii="Times New Roman" w:hAnsi="Times New Roman" w:cs="Times New Roman"/>
          <w:sz w:val="24"/>
          <w:szCs w:val="24"/>
          <w:lang w:val="en-ID"/>
        </w:rPr>
      </w:pPr>
      <w:r w:rsidRPr="00962DD0">
        <w:rPr>
          <w:rFonts w:ascii="Times New Roman" w:hAnsi="Times New Roman" w:cs="Times New Roman"/>
          <w:sz w:val="24"/>
          <w:szCs w:val="24"/>
          <w:lang w:val="en-ID"/>
        </w:rPr>
        <w:t xml:space="preserve">Berdasarkan Tabel </w:t>
      </w:r>
      <w:r w:rsidR="00424039" w:rsidRPr="00962DD0">
        <w:rPr>
          <w:rFonts w:ascii="Times New Roman" w:hAnsi="Times New Roman" w:cs="Times New Roman"/>
          <w:sz w:val="24"/>
          <w:szCs w:val="24"/>
          <w:lang w:val="en-ID"/>
        </w:rPr>
        <w:t xml:space="preserve">2 pada perlakuan P2K2 (100 ml sari buah pedada dan 20 gr karagenan) persen inhibisi aktivitas antioksidan yaitu 67,34% lebih tinggi dibandingkan perlakuan P0K2 (0 ml sari buah pedada dan 20 gr karagenan) yaitu 42,78%. Hasil uji antioksidan pada sampel permen </w:t>
      </w:r>
      <w:r w:rsidR="00424039" w:rsidRPr="00962DD0">
        <w:rPr>
          <w:rFonts w:ascii="Times New Roman" w:hAnsi="Times New Roman" w:cs="Times New Roman"/>
          <w:i/>
          <w:sz w:val="24"/>
          <w:szCs w:val="24"/>
          <w:lang w:val="en-ID"/>
        </w:rPr>
        <w:t>jelly</w:t>
      </w:r>
      <w:r w:rsidR="00424039" w:rsidRPr="00962DD0">
        <w:rPr>
          <w:rFonts w:ascii="Times New Roman" w:hAnsi="Times New Roman" w:cs="Times New Roman"/>
          <w:sz w:val="24"/>
          <w:szCs w:val="24"/>
          <w:lang w:val="en-ID"/>
        </w:rPr>
        <w:t xml:space="preserve"> buah pedada memiliki nilai lebih rendah dari nilai inhibisi </w:t>
      </w:r>
      <w:r w:rsidR="00424039" w:rsidRPr="00962DD0">
        <w:rPr>
          <w:rFonts w:ascii="Times New Roman" w:hAnsi="Times New Roman" w:cs="Times New Roman"/>
          <w:sz w:val="24"/>
          <w:szCs w:val="24"/>
        </w:rPr>
        <w:t>α-tokoferol</w:t>
      </w:r>
      <w:r w:rsidR="00424039" w:rsidRPr="00962DD0">
        <w:rPr>
          <w:rFonts w:ascii="Times New Roman" w:hAnsi="Times New Roman" w:cs="Times New Roman"/>
          <w:sz w:val="24"/>
          <w:szCs w:val="24"/>
          <w:lang w:val="en-ID"/>
        </w:rPr>
        <w:t xml:space="preserve"> yaitu 96,25%. </w:t>
      </w:r>
    </w:p>
    <w:p w:rsidR="000215CA" w:rsidRPr="00962DD0" w:rsidRDefault="00424039" w:rsidP="000215CA">
      <w:pPr>
        <w:spacing w:after="0" w:line="240" w:lineRule="auto"/>
        <w:ind w:firstLine="567"/>
        <w:jc w:val="both"/>
        <w:rPr>
          <w:rFonts w:ascii="Times New Roman" w:hAnsi="Times New Roman" w:cs="Times New Roman"/>
          <w:sz w:val="24"/>
          <w:szCs w:val="24"/>
          <w:lang w:val="en-ID"/>
        </w:rPr>
      </w:pPr>
      <w:r w:rsidRPr="00962DD0">
        <w:rPr>
          <w:rFonts w:ascii="Times New Roman" w:hAnsi="Times New Roman" w:cs="Times New Roman"/>
          <w:sz w:val="24"/>
          <w:szCs w:val="24"/>
          <w:lang w:val="en-ID"/>
        </w:rPr>
        <w:t xml:space="preserve">Nilai inhibisi pada sampel yang berbeda, berkaitan dengan adanya penambahan sari buah pedada yang mempengaruhi inhibisi aktivitas antioksidan, penelitian ini sejalan dengan </w:t>
      </w:r>
      <w:r w:rsidRPr="00962DD0">
        <w:rPr>
          <w:rFonts w:ascii="Times New Roman" w:hAnsi="Times New Roman" w:cs="Times New Roman"/>
          <w:color w:val="000000" w:themeColor="text1"/>
          <w:sz w:val="24"/>
          <w:szCs w:val="24"/>
        </w:rPr>
        <w:t>Avenido</w:t>
      </w:r>
      <w:r w:rsidRPr="00962DD0">
        <w:rPr>
          <w:rFonts w:ascii="Times New Roman" w:hAnsi="Times New Roman" w:cs="Times New Roman"/>
          <w:color w:val="000000" w:themeColor="text1"/>
          <w:sz w:val="24"/>
          <w:szCs w:val="24"/>
          <w:lang w:val="en-ID"/>
        </w:rPr>
        <w:t xml:space="preserve"> dan </w:t>
      </w:r>
      <w:r w:rsidRPr="00962DD0">
        <w:rPr>
          <w:rFonts w:ascii="Times New Roman" w:hAnsi="Times New Roman" w:cs="Times New Roman"/>
          <w:color w:val="000000" w:themeColor="text1"/>
          <w:sz w:val="24"/>
          <w:szCs w:val="24"/>
        </w:rPr>
        <w:t>Serran</w:t>
      </w:r>
      <w:r w:rsidRPr="00962DD0">
        <w:rPr>
          <w:rFonts w:ascii="Times New Roman" w:hAnsi="Times New Roman" w:cs="Times New Roman"/>
          <w:color w:val="000000" w:themeColor="text1"/>
          <w:sz w:val="24"/>
          <w:szCs w:val="24"/>
          <w:lang w:val="en-ID"/>
        </w:rPr>
        <w:t>o (</w:t>
      </w:r>
      <w:r w:rsidRPr="00962DD0">
        <w:rPr>
          <w:rFonts w:ascii="Times New Roman" w:hAnsi="Times New Roman" w:cs="Times New Roman"/>
          <w:color w:val="000000" w:themeColor="text1"/>
          <w:sz w:val="24"/>
          <w:szCs w:val="24"/>
        </w:rPr>
        <w:t>2012) yaitu buah pedada merupakan salah satu tumbuhan yang berpotensi sebagai antioksidan, tumbuhan ini mengandung senyawa alkaloid, flavonoid, glikosida,</w:t>
      </w:r>
      <w:r w:rsidRPr="00962DD0">
        <w:rPr>
          <w:rFonts w:ascii="Times New Roman" w:hAnsi="Times New Roman" w:cs="Times New Roman"/>
          <w:color w:val="000000" w:themeColor="text1"/>
          <w:sz w:val="24"/>
          <w:szCs w:val="24"/>
          <w:lang w:val="en-ID"/>
        </w:rPr>
        <w:t xml:space="preserve"> </w:t>
      </w:r>
      <w:r w:rsidRPr="00962DD0">
        <w:rPr>
          <w:rFonts w:ascii="Times New Roman" w:hAnsi="Times New Roman" w:cs="Times New Roman"/>
          <w:color w:val="000000" w:themeColor="text1"/>
          <w:sz w:val="24"/>
          <w:szCs w:val="24"/>
        </w:rPr>
        <w:t>saponin dan fenol.</w:t>
      </w:r>
    </w:p>
    <w:p w:rsidR="000215CA" w:rsidRPr="00962DD0" w:rsidRDefault="00424039" w:rsidP="000215CA">
      <w:pPr>
        <w:spacing w:after="0" w:line="240" w:lineRule="auto"/>
        <w:ind w:firstLine="567"/>
        <w:jc w:val="both"/>
        <w:rPr>
          <w:rFonts w:ascii="Times New Roman" w:hAnsi="Times New Roman" w:cs="Times New Roman"/>
          <w:sz w:val="24"/>
          <w:szCs w:val="24"/>
          <w:lang w:val="en-ID"/>
        </w:rPr>
      </w:pPr>
      <w:r w:rsidRPr="00962DD0">
        <w:rPr>
          <w:rFonts w:ascii="Times New Roman" w:hAnsi="Times New Roman" w:cs="Times New Roman"/>
          <w:color w:val="000000" w:themeColor="text1"/>
          <w:sz w:val="24"/>
          <w:szCs w:val="24"/>
        </w:rPr>
        <w:t>Berdasarkan hasil penelitian dapat diketahui bahwa sampel P2K2 memilki aktifitas antioksidan yang sedang sedangkan sampel P0K2 memilki  aktifitas atioksidan yang lemah. Dimana secara spesifik d</w:t>
      </w:r>
      <w:r w:rsidR="0079379C" w:rsidRPr="00962DD0">
        <w:rPr>
          <w:rFonts w:ascii="Times New Roman" w:hAnsi="Times New Roman" w:cs="Times New Roman"/>
          <w:color w:val="000000" w:themeColor="text1"/>
          <w:sz w:val="24"/>
          <w:szCs w:val="24"/>
        </w:rPr>
        <w:t>i</w:t>
      </w:r>
      <w:r w:rsidRPr="00962DD0">
        <w:rPr>
          <w:rFonts w:ascii="Times New Roman" w:hAnsi="Times New Roman" w:cs="Times New Roman"/>
          <w:color w:val="000000" w:themeColor="text1"/>
          <w:sz w:val="24"/>
          <w:szCs w:val="24"/>
        </w:rPr>
        <w:t>katakan suatu senyawa mempunyai aktifitas antioksidan yang sangat kuat jika mampu menghambat perkembangan radikal bebas lebih dari 80%. Dikatakan sedang jika mampu menghambat sebesar 50-80 % dan dikat</w:t>
      </w:r>
      <w:r w:rsidR="0079379C" w:rsidRPr="00962DD0">
        <w:rPr>
          <w:rFonts w:ascii="Times New Roman" w:hAnsi="Times New Roman" w:cs="Times New Roman"/>
          <w:color w:val="000000" w:themeColor="text1"/>
          <w:sz w:val="24"/>
          <w:szCs w:val="24"/>
        </w:rPr>
        <w:t>akan lemah jika mempunyai kemam</w:t>
      </w:r>
      <w:r w:rsidRPr="00962DD0">
        <w:rPr>
          <w:rFonts w:ascii="Times New Roman" w:hAnsi="Times New Roman" w:cs="Times New Roman"/>
          <w:color w:val="000000" w:themeColor="text1"/>
          <w:sz w:val="24"/>
          <w:szCs w:val="24"/>
        </w:rPr>
        <w:t>puan penghambatan kurang dari 50</w:t>
      </w:r>
      <w:r w:rsidRPr="00D00177">
        <w:rPr>
          <w:rFonts w:ascii="Times New Roman" w:hAnsi="Times New Roman" w:cs="Times New Roman"/>
          <w:color w:val="000000" w:themeColor="text1"/>
          <w:sz w:val="24"/>
          <w:szCs w:val="24"/>
        </w:rPr>
        <w:t>% (</w:t>
      </w:r>
      <w:r w:rsidR="00D00177" w:rsidRPr="00D00177">
        <w:rPr>
          <w:rFonts w:ascii="Times New Roman" w:hAnsi="Times New Roman" w:cs="Times New Roman"/>
          <w:color w:val="000000" w:themeColor="text1"/>
          <w:sz w:val="24"/>
          <w:szCs w:val="24"/>
        </w:rPr>
        <w:t>Sandrasari</w:t>
      </w:r>
      <w:r w:rsidRPr="00D00177">
        <w:rPr>
          <w:rFonts w:ascii="Times New Roman" w:hAnsi="Times New Roman" w:cs="Times New Roman"/>
          <w:color w:val="000000" w:themeColor="text1"/>
          <w:sz w:val="24"/>
          <w:szCs w:val="24"/>
        </w:rPr>
        <w:t>, 2008).</w:t>
      </w:r>
    </w:p>
    <w:p w:rsidR="000215CA" w:rsidRPr="00962DD0" w:rsidRDefault="00424039" w:rsidP="000215CA">
      <w:pPr>
        <w:spacing w:after="0" w:line="240" w:lineRule="auto"/>
        <w:ind w:firstLine="567"/>
        <w:jc w:val="both"/>
        <w:rPr>
          <w:rFonts w:ascii="Times New Roman" w:hAnsi="Times New Roman" w:cs="Times New Roman"/>
          <w:sz w:val="24"/>
          <w:szCs w:val="24"/>
        </w:rPr>
      </w:pPr>
      <w:r w:rsidRPr="00962DD0">
        <w:rPr>
          <w:rFonts w:ascii="Times New Roman" w:hAnsi="Times New Roman" w:cs="Times New Roman"/>
          <w:sz w:val="24"/>
          <w:szCs w:val="24"/>
        </w:rPr>
        <w:t xml:space="preserve">Tinggi atau rendahnya aktivitas antioksidan sampel dengan metoda </w:t>
      </w:r>
      <w:r w:rsidRPr="00962DD0">
        <w:rPr>
          <w:rFonts w:ascii="Times New Roman" w:hAnsi="Times New Roman" w:cs="Times New Roman"/>
          <w:sz w:val="24"/>
          <w:szCs w:val="24"/>
        </w:rPr>
        <w:t xml:space="preserve">penangkapan radikal DPPH ini diketahui dari persentase inhibisinya. Semakin besar nilai persentase inhibisi sampel maka semakin tinggi aktivitas antioksidannya. Proses inhibisi diperkirakan terjadi ketika radikal DPPH bereaksi dengan senyawa antioksidan melalui pengambilan ion hidrogen. Nilai inhibisi dari sampel permen </w:t>
      </w:r>
      <w:r w:rsidRPr="00962DD0">
        <w:rPr>
          <w:rFonts w:ascii="Times New Roman" w:hAnsi="Times New Roman" w:cs="Times New Roman"/>
          <w:i/>
          <w:sz w:val="24"/>
          <w:szCs w:val="24"/>
        </w:rPr>
        <w:t>jelly</w:t>
      </w:r>
      <w:r w:rsidRPr="00962DD0">
        <w:rPr>
          <w:rFonts w:ascii="Times New Roman" w:hAnsi="Times New Roman" w:cs="Times New Roman"/>
          <w:sz w:val="24"/>
          <w:szCs w:val="24"/>
        </w:rPr>
        <w:t xml:space="preserve"> mempunyai persen inhibisi dibawah α-tokoferol. Hal ini kemungkinan adanya perbedaan kadar atau jumlah metabolit sekunder yang aktif antioksidan (Latief, 2013). </w:t>
      </w:r>
    </w:p>
    <w:p w:rsidR="000215CA" w:rsidRPr="00962DD0" w:rsidRDefault="000215CA" w:rsidP="000215CA">
      <w:pPr>
        <w:spacing w:after="0" w:line="240" w:lineRule="auto"/>
        <w:jc w:val="both"/>
        <w:rPr>
          <w:rFonts w:ascii="Times New Roman" w:hAnsi="Times New Roman" w:cs="Times New Roman"/>
          <w:b/>
          <w:sz w:val="24"/>
          <w:szCs w:val="24"/>
        </w:rPr>
      </w:pPr>
      <w:r w:rsidRPr="00962DD0">
        <w:rPr>
          <w:rFonts w:ascii="Times New Roman" w:hAnsi="Times New Roman" w:cs="Times New Roman"/>
          <w:b/>
          <w:sz w:val="24"/>
          <w:szCs w:val="24"/>
        </w:rPr>
        <w:t xml:space="preserve">SIMPULAN </w:t>
      </w:r>
    </w:p>
    <w:p w:rsidR="00424039" w:rsidRPr="00962DD0" w:rsidRDefault="00424039" w:rsidP="000215CA">
      <w:pPr>
        <w:spacing w:after="0" w:line="240" w:lineRule="auto"/>
        <w:ind w:firstLine="567"/>
        <w:jc w:val="both"/>
        <w:rPr>
          <w:rFonts w:ascii="Times New Roman" w:hAnsi="Times New Roman" w:cs="Times New Roman"/>
          <w:b/>
          <w:sz w:val="24"/>
          <w:szCs w:val="24"/>
        </w:rPr>
      </w:pPr>
      <w:r w:rsidRPr="00962DD0">
        <w:rPr>
          <w:rFonts w:ascii="Times New Roman" w:hAnsi="Times New Roman" w:cs="Times New Roman"/>
          <w:sz w:val="24"/>
          <w:szCs w:val="24"/>
        </w:rPr>
        <w:t xml:space="preserve">Karakteristik kimia pada permen </w:t>
      </w:r>
      <w:r w:rsidRPr="00962DD0">
        <w:rPr>
          <w:rFonts w:ascii="Times New Roman" w:hAnsi="Times New Roman" w:cs="Times New Roman"/>
          <w:i/>
          <w:sz w:val="24"/>
          <w:szCs w:val="24"/>
        </w:rPr>
        <w:t>jelly</w:t>
      </w:r>
      <w:r w:rsidRPr="00962DD0">
        <w:rPr>
          <w:rFonts w:ascii="Times New Roman" w:hAnsi="Times New Roman" w:cs="Times New Roman"/>
          <w:sz w:val="24"/>
          <w:szCs w:val="24"/>
        </w:rPr>
        <w:t xml:space="preserve"> buah pedada dengan perlakuan terbaik P2K2 (100 ml sari buah pedada dan 20 gr karagenan) mengandung kadar karbohidrat 69,83%, protein 5,66%, lemak 9,89%, kadar air 39,26% (belum memenuhi </w:t>
      </w:r>
      <w:r w:rsidRPr="00962DD0">
        <w:rPr>
          <w:rFonts w:ascii="Times New Roman" w:hAnsi="Times New Roman" w:cs="Times New Roman"/>
          <w:color w:val="000000"/>
          <w:sz w:val="24"/>
          <w:szCs w:val="24"/>
        </w:rPr>
        <w:t xml:space="preserve">standar mutu permen </w:t>
      </w:r>
      <w:r w:rsidRPr="00962DD0">
        <w:rPr>
          <w:rFonts w:ascii="Times New Roman" w:hAnsi="Times New Roman" w:cs="Times New Roman"/>
          <w:i/>
          <w:iCs/>
          <w:color w:val="000000"/>
          <w:sz w:val="24"/>
          <w:szCs w:val="24"/>
        </w:rPr>
        <w:t xml:space="preserve">jelly </w:t>
      </w:r>
      <w:r w:rsidRPr="00962DD0">
        <w:rPr>
          <w:rFonts w:ascii="Times New Roman" w:hAnsi="Times New Roman" w:cs="Times New Roman"/>
          <w:color w:val="000000"/>
          <w:sz w:val="24"/>
          <w:szCs w:val="24"/>
        </w:rPr>
        <w:t xml:space="preserve">SNI 3547-2-2008), </w:t>
      </w:r>
      <w:r w:rsidRPr="00962DD0">
        <w:rPr>
          <w:rFonts w:ascii="Times New Roman" w:hAnsi="Times New Roman" w:cs="Times New Roman"/>
          <w:sz w:val="24"/>
          <w:szCs w:val="24"/>
        </w:rPr>
        <w:t xml:space="preserve">kadar abu 9,67% belum memenuhi </w:t>
      </w:r>
      <w:r w:rsidRPr="00962DD0">
        <w:rPr>
          <w:rFonts w:ascii="Times New Roman" w:hAnsi="Times New Roman" w:cs="Times New Roman"/>
          <w:color w:val="000000"/>
          <w:sz w:val="24"/>
          <w:szCs w:val="24"/>
        </w:rPr>
        <w:t xml:space="preserve">standar mutu permen </w:t>
      </w:r>
      <w:r w:rsidRPr="00962DD0">
        <w:rPr>
          <w:rFonts w:ascii="Times New Roman" w:hAnsi="Times New Roman" w:cs="Times New Roman"/>
          <w:i/>
          <w:iCs/>
          <w:color w:val="000000"/>
          <w:sz w:val="24"/>
          <w:szCs w:val="24"/>
        </w:rPr>
        <w:t xml:space="preserve">jelly </w:t>
      </w:r>
      <w:r w:rsidRPr="00962DD0">
        <w:rPr>
          <w:rFonts w:ascii="Times New Roman" w:hAnsi="Times New Roman" w:cs="Times New Roman"/>
          <w:color w:val="000000"/>
          <w:sz w:val="24"/>
          <w:szCs w:val="24"/>
        </w:rPr>
        <w:t>SNI 3547-2-2008)</w:t>
      </w:r>
      <w:r w:rsidRPr="00962DD0">
        <w:rPr>
          <w:rFonts w:ascii="Times New Roman" w:hAnsi="Times New Roman" w:cs="Times New Roman"/>
          <w:sz w:val="24"/>
          <w:szCs w:val="24"/>
        </w:rPr>
        <w:t xml:space="preserve">, serat 0,67%, vitamin C 14,08% dan aktivitas antioksidan 67,34% daya hambat radikal bebas dalam kategori sedang. </w:t>
      </w:r>
    </w:p>
    <w:p w:rsidR="00424039" w:rsidRPr="00962DD0" w:rsidRDefault="00213696" w:rsidP="000215CA">
      <w:pPr>
        <w:spacing w:after="0" w:line="240" w:lineRule="auto"/>
        <w:jc w:val="both"/>
        <w:rPr>
          <w:rFonts w:ascii="Times New Roman" w:hAnsi="Times New Roman" w:cs="Times New Roman"/>
          <w:b/>
          <w:sz w:val="24"/>
          <w:szCs w:val="24"/>
        </w:rPr>
      </w:pPr>
      <w:r w:rsidRPr="00962DD0">
        <w:rPr>
          <w:rFonts w:ascii="Times New Roman" w:hAnsi="Times New Roman" w:cs="Times New Roman"/>
          <w:b/>
          <w:sz w:val="24"/>
          <w:szCs w:val="24"/>
        </w:rPr>
        <w:t>SARAN</w:t>
      </w:r>
    </w:p>
    <w:p w:rsidR="00424039" w:rsidRPr="00962DD0" w:rsidRDefault="00424039" w:rsidP="000215CA">
      <w:pPr>
        <w:pStyle w:val="ListParagraph"/>
        <w:numPr>
          <w:ilvl w:val="0"/>
          <w:numId w:val="11"/>
        </w:numPr>
        <w:spacing w:after="0" w:line="240" w:lineRule="auto"/>
        <w:ind w:left="426"/>
        <w:jc w:val="both"/>
        <w:rPr>
          <w:rFonts w:ascii="Times New Roman" w:hAnsi="Times New Roman" w:cs="Times New Roman"/>
          <w:sz w:val="24"/>
          <w:szCs w:val="24"/>
        </w:rPr>
      </w:pPr>
      <w:r w:rsidRPr="00962DD0">
        <w:rPr>
          <w:rFonts w:ascii="Times New Roman" w:hAnsi="Times New Roman" w:cs="Times New Roman"/>
          <w:sz w:val="24"/>
          <w:szCs w:val="24"/>
        </w:rPr>
        <w:t xml:space="preserve">Pada penelitian selanjutnya konsentrasi sari buah pedada perlu diturunkan dan karagenan terbaik digunakan 20 gram pada pembuatan permen </w:t>
      </w:r>
      <w:r w:rsidRPr="00962DD0">
        <w:rPr>
          <w:rFonts w:ascii="Times New Roman" w:hAnsi="Times New Roman" w:cs="Times New Roman"/>
          <w:i/>
          <w:sz w:val="24"/>
          <w:szCs w:val="24"/>
        </w:rPr>
        <w:t>jelly</w:t>
      </w:r>
      <w:r w:rsidRPr="00962DD0">
        <w:rPr>
          <w:rFonts w:ascii="Times New Roman" w:hAnsi="Times New Roman" w:cs="Times New Roman"/>
          <w:sz w:val="24"/>
          <w:szCs w:val="24"/>
        </w:rPr>
        <w:t>.</w:t>
      </w:r>
    </w:p>
    <w:p w:rsidR="00424039" w:rsidRPr="00962DD0" w:rsidRDefault="00424039" w:rsidP="000215CA">
      <w:pPr>
        <w:pStyle w:val="ListParagraph"/>
        <w:numPr>
          <w:ilvl w:val="0"/>
          <w:numId w:val="11"/>
        </w:numPr>
        <w:spacing w:after="0" w:line="240" w:lineRule="auto"/>
        <w:ind w:left="426"/>
        <w:jc w:val="both"/>
        <w:rPr>
          <w:rFonts w:ascii="Times New Roman" w:hAnsi="Times New Roman" w:cs="Times New Roman"/>
          <w:sz w:val="24"/>
          <w:szCs w:val="24"/>
        </w:rPr>
      </w:pPr>
      <w:r w:rsidRPr="00962DD0">
        <w:rPr>
          <w:rFonts w:ascii="Times New Roman" w:hAnsi="Times New Roman" w:cs="Times New Roman"/>
          <w:sz w:val="24"/>
          <w:szCs w:val="24"/>
        </w:rPr>
        <w:t>Perlu dilakukan penelitian lebih lanjut permen</w:t>
      </w:r>
      <w:r w:rsidRPr="00962DD0">
        <w:rPr>
          <w:rFonts w:ascii="Times New Roman" w:hAnsi="Times New Roman" w:cs="Times New Roman"/>
          <w:i/>
          <w:sz w:val="24"/>
          <w:szCs w:val="24"/>
        </w:rPr>
        <w:t xml:space="preserve"> jelly</w:t>
      </w:r>
      <w:r w:rsidRPr="00962DD0">
        <w:rPr>
          <w:rFonts w:ascii="Times New Roman" w:hAnsi="Times New Roman" w:cs="Times New Roman"/>
          <w:sz w:val="24"/>
          <w:szCs w:val="24"/>
        </w:rPr>
        <w:t xml:space="preserve"> buah pedada dengan penambahan karagenan untuk memenuhi syarat mutu </w:t>
      </w:r>
      <w:r w:rsidRPr="00962DD0">
        <w:rPr>
          <w:rFonts w:ascii="Times New Roman" w:hAnsi="Times New Roman" w:cs="Times New Roman"/>
          <w:color w:val="000000"/>
          <w:sz w:val="24"/>
          <w:szCs w:val="24"/>
        </w:rPr>
        <w:t xml:space="preserve">SNI 3547-2-2008 pada </w:t>
      </w:r>
      <w:r w:rsidRPr="00962DD0">
        <w:rPr>
          <w:rFonts w:ascii="Times New Roman" w:hAnsi="Times New Roman" w:cs="Times New Roman"/>
          <w:sz w:val="24"/>
          <w:szCs w:val="24"/>
        </w:rPr>
        <w:t xml:space="preserve">kadar air dan kadar abu permen </w:t>
      </w:r>
      <w:r w:rsidRPr="00962DD0">
        <w:rPr>
          <w:rFonts w:ascii="Times New Roman" w:hAnsi="Times New Roman" w:cs="Times New Roman"/>
          <w:i/>
          <w:sz w:val="24"/>
          <w:szCs w:val="24"/>
        </w:rPr>
        <w:t>jelly</w:t>
      </w:r>
    </w:p>
    <w:p w:rsidR="000215CA" w:rsidRPr="00962DD0" w:rsidRDefault="00424039" w:rsidP="000215CA">
      <w:pPr>
        <w:pStyle w:val="ListParagraph"/>
        <w:numPr>
          <w:ilvl w:val="0"/>
          <w:numId w:val="11"/>
        </w:numPr>
        <w:spacing w:after="0" w:line="240" w:lineRule="auto"/>
        <w:ind w:left="426"/>
        <w:jc w:val="both"/>
        <w:rPr>
          <w:rFonts w:ascii="Times New Roman" w:hAnsi="Times New Roman" w:cs="Times New Roman"/>
          <w:sz w:val="24"/>
          <w:szCs w:val="24"/>
        </w:rPr>
      </w:pPr>
      <w:r w:rsidRPr="00962DD0">
        <w:rPr>
          <w:rFonts w:ascii="Times New Roman" w:hAnsi="Times New Roman" w:cs="Times New Roman"/>
          <w:sz w:val="24"/>
          <w:szCs w:val="24"/>
        </w:rPr>
        <w:lastRenderedPageBreak/>
        <w:t>Perlu dilakukan uji mikroba dan penyimpanan pada permen</w:t>
      </w:r>
      <w:r w:rsidRPr="00962DD0">
        <w:rPr>
          <w:rFonts w:ascii="Times New Roman" w:hAnsi="Times New Roman" w:cs="Times New Roman"/>
          <w:i/>
          <w:sz w:val="24"/>
          <w:szCs w:val="24"/>
        </w:rPr>
        <w:t xml:space="preserve"> jelly</w:t>
      </w:r>
      <w:r w:rsidRPr="00962DD0">
        <w:rPr>
          <w:rFonts w:ascii="Times New Roman" w:hAnsi="Times New Roman" w:cs="Times New Roman"/>
          <w:sz w:val="24"/>
          <w:szCs w:val="24"/>
        </w:rPr>
        <w:t xml:space="preserve"> buah pedada</w:t>
      </w:r>
    </w:p>
    <w:p w:rsidR="00962DD0" w:rsidRPr="00962DD0" w:rsidRDefault="00424039" w:rsidP="00962DD0">
      <w:pPr>
        <w:pStyle w:val="ListParagraph"/>
        <w:numPr>
          <w:ilvl w:val="0"/>
          <w:numId w:val="11"/>
        </w:numPr>
        <w:spacing w:after="0" w:line="240" w:lineRule="auto"/>
        <w:ind w:left="426"/>
        <w:jc w:val="both"/>
        <w:rPr>
          <w:rFonts w:ascii="Times New Roman" w:hAnsi="Times New Roman" w:cs="Times New Roman"/>
          <w:sz w:val="24"/>
          <w:szCs w:val="24"/>
        </w:rPr>
      </w:pPr>
      <w:r w:rsidRPr="00962DD0">
        <w:rPr>
          <w:rFonts w:ascii="Times New Roman" w:hAnsi="Times New Roman" w:cs="Times New Roman"/>
          <w:sz w:val="24"/>
          <w:szCs w:val="24"/>
        </w:rPr>
        <w:t>Sebaiknya masyarakat dapat memanfaatkan buah pedada menjadi olahan yang bernilai ekonomis dan menjadi sumber pangan yang bergizi.</w:t>
      </w:r>
    </w:p>
    <w:p w:rsidR="00961F41" w:rsidRDefault="00961F41" w:rsidP="00A57B5E">
      <w:pPr>
        <w:spacing w:line="240" w:lineRule="auto"/>
        <w:jc w:val="both"/>
        <w:rPr>
          <w:rFonts w:ascii="Times New Roman" w:hAnsi="Times New Roman" w:cs="Times New Roman"/>
          <w:b/>
          <w:sz w:val="24"/>
          <w:szCs w:val="24"/>
        </w:rPr>
      </w:pPr>
    </w:p>
    <w:p w:rsidR="00424039" w:rsidRPr="00962DD0" w:rsidRDefault="00962DD0" w:rsidP="00962DD0">
      <w:pPr>
        <w:spacing w:line="240" w:lineRule="auto"/>
        <w:ind w:left="851" w:hanging="851"/>
        <w:jc w:val="both"/>
        <w:rPr>
          <w:rFonts w:ascii="Times New Roman" w:hAnsi="Times New Roman" w:cs="Times New Roman"/>
          <w:b/>
          <w:sz w:val="24"/>
          <w:szCs w:val="24"/>
        </w:rPr>
      </w:pPr>
      <w:r w:rsidRPr="00962DD0">
        <w:rPr>
          <w:rFonts w:ascii="Times New Roman" w:hAnsi="Times New Roman" w:cs="Times New Roman"/>
          <w:b/>
          <w:sz w:val="24"/>
          <w:szCs w:val="24"/>
        </w:rPr>
        <w:t>DAFTAR PUSTAKA</w:t>
      </w:r>
    </w:p>
    <w:p w:rsidR="00962DD0" w:rsidRPr="00962DD0" w:rsidRDefault="00962DD0" w:rsidP="00962DD0">
      <w:pPr>
        <w:spacing w:after="0" w:line="240" w:lineRule="auto"/>
        <w:ind w:left="851" w:hanging="851"/>
        <w:jc w:val="both"/>
        <w:rPr>
          <w:rFonts w:ascii="Times New Roman" w:hAnsi="Times New Roman" w:cs="Times New Roman"/>
        </w:rPr>
      </w:pPr>
      <w:r w:rsidRPr="00962DD0">
        <w:rPr>
          <w:rFonts w:ascii="Times New Roman" w:hAnsi="Times New Roman" w:cs="Times New Roman"/>
        </w:rPr>
        <w:t xml:space="preserve">[AOAC] </w:t>
      </w:r>
      <w:r w:rsidRPr="00962DD0">
        <w:rPr>
          <w:rFonts w:ascii="Times New Roman" w:hAnsi="Times New Roman" w:cs="Times New Roman"/>
          <w:bCs/>
          <w:i/>
          <w:iCs/>
        </w:rPr>
        <w:t>Association of Official Analytical Chemist.</w:t>
      </w:r>
      <w:r w:rsidRPr="00962DD0">
        <w:rPr>
          <w:rFonts w:ascii="Times New Roman" w:hAnsi="Times New Roman" w:cs="Times New Roman"/>
        </w:rPr>
        <w:t xml:space="preserve">1995. </w:t>
      </w:r>
      <w:r w:rsidRPr="00962DD0">
        <w:rPr>
          <w:rFonts w:ascii="Times New Roman" w:hAnsi="Times New Roman" w:cs="Times New Roman"/>
          <w:bCs/>
          <w:i/>
          <w:iCs/>
        </w:rPr>
        <w:t xml:space="preserve">Official Method of Analysis of the Association of Official Analytical Chemist. </w:t>
      </w:r>
      <w:r w:rsidRPr="00962DD0">
        <w:rPr>
          <w:rFonts w:ascii="Times New Roman" w:hAnsi="Times New Roman" w:cs="Times New Roman"/>
        </w:rPr>
        <w:t>Benyamin Franklin Station : Washington D.C.</w:t>
      </w:r>
    </w:p>
    <w:p w:rsidR="00962DD0" w:rsidRPr="00962DD0" w:rsidRDefault="00962DD0" w:rsidP="00962DD0">
      <w:pPr>
        <w:spacing w:after="0" w:line="240" w:lineRule="auto"/>
        <w:ind w:left="851" w:hanging="851"/>
        <w:jc w:val="both"/>
        <w:rPr>
          <w:rFonts w:ascii="Times New Roman" w:hAnsi="Times New Roman" w:cs="Times New Roman"/>
        </w:rPr>
      </w:pPr>
      <w:r w:rsidRPr="00962DD0">
        <w:rPr>
          <w:noProof/>
        </w:rPr>
        <mc:AlternateContent>
          <mc:Choice Requires="wps">
            <w:drawing>
              <wp:anchor distT="0" distB="0" distL="114300" distR="114300" simplePos="0" relativeHeight="251660288" behindDoc="0" locked="0" layoutInCell="1" allowOverlap="1" wp14:anchorId="5035F9A3" wp14:editId="41B6B370">
                <wp:simplePos x="0" y="0"/>
                <wp:positionH relativeFrom="column">
                  <wp:posOffset>57150</wp:posOffset>
                </wp:positionH>
                <wp:positionV relativeFrom="paragraph">
                  <wp:posOffset>78105</wp:posOffset>
                </wp:positionV>
                <wp:extent cx="288290" cy="0"/>
                <wp:effectExtent l="0" t="0" r="16510" b="19050"/>
                <wp:wrapNone/>
                <wp:docPr id="2061" name="Straight Connector 2061"/>
                <wp:cNvGraphicFramePr/>
                <a:graphic xmlns:a="http://schemas.openxmlformats.org/drawingml/2006/main">
                  <a:graphicData uri="http://schemas.microsoft.com/office/word/2010/wordprocessingShape">
                    <wps:wsp>
                      <wps:cNvCnPr/>
                      <wps:spPr>
                        <a:xfrm>
                          <a:off x="0" y="0"/>
                          <a:ext cx="2882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F8B939" id="Straight Connector 206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15pt" to="27.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Go0AEAAAgEAAAOAAAAZHJzL2Uyb0RvYy54bWysU01v2zAMvQ/YfxB0b/xxKDIjTg8pukux&#10;Bev2A1SZigXoC5QWO/9+lJI4xTZg2LALbUp8j+QjtXmYrWFHwKi963mzqjkDJ/2g3aHn374+3a05&#10;i0m4QRjvoOcniPxh+/7dZgodtH70ZgBkROJiN4WejymFrqqiHMGKuPIBHF0qj1YkcvFQDSgmYrem&#10;auv6vpo8DgG9hBjp9PF8ybeFXymQ6bNSERIzPafaUrFY7Gu21XYjugOKMGp5KUP8QxVWaEdJF6pH&#10;kQT7jvoXKqsl+uhVWklvK6+UllB6oG6a+qduXkYRoPRC4sSwyBT/H638dNwj00PP2/q+4cwJS1N6&#10;SSj0YUxs550jDT2yck1qTSF2BNq5PV68GPaYW58V2vylpthcFD4tCsOcmKTDdr1uP9Ac5PWquuEC&#10;xvQRvGX5p+dGu9y76MTxOSbKRaHXkHxsXLbRGz08aWOKk7cGdgbZUdC809zk+RLuTRR5GVnlPs6V&#10;l790MnBm/QKK9KBam5K9bOKNU0gJLl15jaPoDFNUwQKs/wy8xGcolC39G/CCKJm9SwvYaufxd9lv&#10;Uqhz/FWBc99Zglc/nMpMizS0bkW5y9PI+/zWL/DbA97+AAAA//8DAFBLAwQUAAYACAAAACEAPC/Q&#10;FNsAAAAGAQAADwAAAGRycy9kb3ducmV2LnhtbEyPwU7DMBBE70j8g7VI3KhDCVVJ41QIwQVxSegB&#10;bm68jaPG6zR2mvD3LOIAx9lZzbzJt7PrxBmH0HpScLtIQCDV3rTUKNi9v9ysQYSoyejOEyr4wgDb&#10;4vIi15nxE5V4rmIjOIRCphXYGPtMylBbdDosfI/E3sEPTkeWQyPNoCcOd51cJslKOt0SN1jd45PF&#10;+liNTsHr6S3s0lX5XH6c1tX0eRht41Gp66v5cQMi4hz/nuEHn9GhYKa9H8kE0Sl44CWRz8s7EGzf&#10;pymI/a+WRS7/4xffAAAA//8DAFBLAQItABQABgAIAAAAIQC2gziS/gAAAOEBAAATAAAAAAAAAAAA&#10;AAAAAAAAAABbQ29udGVudF9UeXBlc10ueG1sUEsBAi0AFAAGAAgAAAAhADj9If/WAAAAlAEAAAsA&#10;AAAAAAAAAAAAAAAALwEAAF9yZWxzLy5yZWxzUEsBAi0AFAAGAAgAAAAhAFyA8ajQAQAACAQAAA4A&#10;AAAAAAAAAAAAAAAALgIAAGRycy9lMm9Eb2MueG1sUEsBAi0AFAAGAAgAAAAhADwv0BTbAAAABgEA&#10;AA8AAAAAAAAAAAAAAAAAKgQAAGRycy9kb3ducmV2LnhtbFBLBQYAAAAABAAEAPMAAAAyBQAAAAA=&#10;" strokecolor="black [3213]"/>
            </w:pict>
          </mc:Fallback>
        </mc:AlternateContent>
      </w:r>
      <w:r w:rsidRPr="00962DD0">
        <w:rPr>
          <w:rFonts w:ascii="Times New Roman" w:hAnsi="Times New Roman" w:cs="Times New Roman"/>
        </w:rPr>
        <w:t xml:space="preserve">         . 1984. </w:t>
      </w:r>
      <w:r w:rsidRPr="00962DD0">
        <w:rPr>
          <w:rFonts w:ascii="Times New Roman" w:hAnsi="Times New Roman" w:cs="Times New Roman"/>
          <w:bCs/>
          <w:i/>
          <w:iCs/>
        </w:rPr>
        <w:t xml:space="preserve">Official Method of Analysis of the Association of Official Analytical Chemist. </w:t>
      </w:r>
      <w:r w:rsidRPr="00962DD0">
        <w:rPr>
          <w:rFonts w:ascii="Times New Roman" w:hAnsi="Times New Roman" w:cs="Times New Roman"/>
        </w:rPr>
        <w:t>Benyamin Franklin Station : Washington D.C.</w:t>
      </w:r>
    </w:p>
    <w:p w:rsidR="00962DD0" w:rsidRPr="00962DD0" w:rsidRDefault="00962DD0" w:rsidP="00962DD0">
      <w:pPr>
        <w:spacing w:after="0" w:line="240" w:lineRule="auto"/>
        <w:ind w:left="851" w:hanging="851"/>
        <w:jc w:val="both"/>
        <w:rPr>
          <w:rFonts w:ascii="Times New Roman" w:hAnsi="Times New Roman" w:cs="Times New Roman"/>
        </w:rPr>
      </w:pPr>
      <w:r w:rsidRPr="00962DD0">
        <w:rPr>
          <w:rFonts w:ascii="Times New Roman" w:hAnsi="Times New Roman" w:cs="Times New Roman"/>
        </w:rPr>
        <w:t xml:space="preserve">[BSN] Badan Standardisasi Nasional. 1992. SNI 01-2891-1992. </w:t>
      </w:r>
      <w:r w:rsidRPr="00962DD0">
        <w:rPr>
          <w:rFonts w:ascii="Times New Roman" w:hAnsi="Times New Roman" w:cs="Times New Roman"/>
          <w:i/>
        </w:rPr>
        <w:t>Cara Uji Makanan dan Minuman</w:t>
      </w:r>
      <w:r w:rsidRPr="00962DD0">
        <w:rPr>
          <w:rFonts w:ascii="Times New Roman" w:eastAsia="Times New Roman" w:hAnsi="Times New Roman" w:cs="Times New Roman"/>
        </w:rPr>
        <w:t xml:space="preserve">. </w:t>
      </w:r>
      <w:r w:rsidRPr="00962DD0">
        <w:rPr>
          <w:rFonts w:ascii="Times New Roman" w:hAnsi="Times New Roman" w:cs="Times New Roman"/>
        </w:rPr>
        <w:t>Badan</w:t>
      </w:r>
      <w:r w:rsidRPr="00962DD0">
        <w:rPr>
          <w:rFonts w:ascii="Times New Roman" w:eastAsia="Times New Roman" w:hAnsi="Times New Roman" w:cs="Times New Roman"/>
        </w:rPr>
        <w:t xml:space="preserve"> </w:t>
      </w:r>
      <w:r w:rsidRPr="00962DD0">
        <w:rPr>
          <w:rFonts w:ascii="Times New Roman" w:hAnsi="Times New Roman" w:cs="Times New Roman"/>
        </w:rPr>
        <w:t>Standardisasi Nasional: Jakarta.</w:t>
      </w:r>
    </w:p>
    <w:p w:rsidR="00962DD0" w:rsidRPr="00962DD0" w:rsidRDefault="00962DD0" w:rsidP="00962DD0">
      <w:pPr>
        <w:spacing w:after="0" w:line="240" w:lineRule="auto"/>
        <w:ind w:left="851" w:hanging="851"/>
        <w:jc w:val="both"/>
        <w:rPr>
          <w:rFonts w:ascii="Times New Roman" w:hAnsi="Times New Roman" w:cs="Times New Roman"/>
        </w:rPr>
      </w:pPr>
      <w:r w:rsidRPr="00962DD0">
        <w:rPr>
          <w:noProof/>
        </w:rPr>
        <mc:AlternateContent>
          <mc:Choice Requires="wps">
            <w:drawing>
              <wp:anchor distT="0" distB="0" distL="114300" distR="114300" simplePos="0" relativeHeight="251659264" behindDoc="0" locked="0" layoutInCell="1" allowOverlap="1" wp14:anchorId="190EA5A2" wp14:editId="61F4F870">
                <wp:simplePos x="0" y="0"/>
                <wp:positionH relativeFrom="column">
                  <wp:posOffset>35560</wp:posOffset>
                </wp:positionH>
                <wp:positionV relativeFrom="paragraph">
                  <wp:posOffset>100330</wp:posOffset>
                </wp:positionV>
                <wp:extent cx="266700" cy="0"/>
                <wp:effectExtent l="0" t="0" r="19050" b="19050"/>
                <wp:wrapNone/>
                <wp:docPr id="2063" name="Straight Connector 2063"/>
                <wp:cNvGraphicFramePr/>
                <a:graphic xmlns:a="http://schemas.openxmlformats.org/drawingml/2006/main">
                  <a:graphicData uri="http://schemas.microsoft.com/office/word/2010/wordprocessingShape">
                    <wps:wsp>
                      <wps:cNvCnPr/>
                      <wps:spPr>
                        <a:xfrm>
                          <a:off x="0" y="0"/>
                          <a:ext cx="266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BC99D9" id="Straight Connector 206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7.9pt" to="23.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vzt0QEAAAgEAAAOAAAAZHJzL2Uyb0RvYy54bWysU02PEzEMvSPxH6Lc6Uy7UkGjTvfQ1e4F&#10;QcXCD8hmnE6kJI6c0I9/j5O20xUgIRAXzzjxe7afndX90TuxB0oWQy/ns1YKCBoHG3a9/Pb18d0H&#10;KVJWYVAOA/TyBEner9++WR1iBwsc0Q1AgklC6g6xl2POsWuapEfwKs0wQuBLg+RVZpd2zUDqwOze&#10;NYu2XTYHpCESakiJTx/Ol3Jd+Y0BnT8bkyAL10uuLVdL1b4U26xXqtuRiqPVlzLUP1ThlQ2cdKJ6&#10;UFmJ72R/ofJWEyY0eabRN2iM1VB74G7m7U/dPI8qQu2FxUlxkin9P1r9ab8lYYdeLtrlnRRBeZ7S&#10;cyZld2MWGwyBNUQS9ZrVOsTUMWgTtnTxUtxSaf1oyJcvNyWOVeHTpDAcs9B8uFgu37c8B329am64&#10;SCk/AXpRfnrpbCi9q07tP6bMuTj0GlKOXSg2obPDo3WuOmVrYONI7BXPOx/nZb6MexXFXkE2pY9z&#10;5fUvnxycWb+AYT241nnNXjfxxqm0hpCvvC5wdIEZrmACtn8GXuILFOqW/g14QtTMGPIE9jYg/S77&#10;TQpzjr8qcO67SPCCw6nOtErD61aVuzyNss+v/Qq/PeD1DwAAAP//AwBQSwMEFAAGAAgAAAAhAPVS&#10;DZXaAAAABgEAAA8AAABkcnMvZG93bnJldi54bWxMj8FOwzAQRO9I/IO1SNyoU9SGKsSpEIIL4pK0&#10;B7i58TaOGq/T2GnC37OIAxxnZzT7Jt/OrhMXHELrScFykYBAqr1pqVGw373ebUCEqMnozhMq+MIA&#10;2+L6KteZ8ROVeKliI7iEQqYV2Bj7TMpQW3Q6LHyPxN7RD05HlkMjzaAnLnedvE+SVDrdEn+wusdn&#10;i/WpGp2Ct/N72K/S8qX8OG+q6fM42sajUrc389MjiIhz/AvDDz6jQ8FMBz+SCaJTsE45yOc1D2B7&#10;9cD68Ktlkcv/+MU3AAAA//8DAFBLAQItABQABgAIAAAAIQC2gziS/gAAAOEBAAATAAAAAAAAAAAA&#10;AAAAAAAAAABbQ29udGVudF9UeXBlc10ueG1sUEsBAi0AFAAGAAgAAAAhADj9If/WAAAAlAEAAAsA&#10;AAAAAAAAAAAAAAAALwEAAF9yZWxzLy5yZWxzUEsBAi0AFAAGAAgAAAAhALdu/O3RAQAACAQAAA4A&#10;AAAAAAAAAAAAAAAALgIAAGRycy9lMm9Eb2MueG1sUEsBAi0AFAAGAAgAAAAhAPVSDZXaAAAABgEA&#10;AA8AAAAAAAAAAAAAAAAAKwQAAGRycy9kb3ducmV2LnhtbFBLBQYAAAAABAAEAPMAAAAyBQAAAAA=&#10;" strokecolor="black [3213]"/>
            </w:pict>
          </mc:Fallback>
        </mc:AlternateContent>
      </w:r>
      <w:r w:rsidRPr="00962DD0">
        <w:rPr>
          <w:rFonts w:ascii="Times New Roman" w:hAnsi="Times New Roman" w:cs="Times New Roman"/>
        </w:rPr>
        <w:t xml:space="preserve">         . 2008. SNI 3547.2.2008</w:t>
      </w:r>
      <w:r w:rsidRPr="00962DD0">
        <w:rPr>
          <w:rFonts w:ascii="Times New Roman" w:eastAsia="Times New Roman" w:hAnsi="Times New Roman" w:cs="Times New Roman"/>
        </w:rPr>
        <w:t xml:space="preserve"> </w:t>
      </w:r>
      <w:r w:rsidRPr="00962DD0">
        <w:rPr>
          <w:rFonts w:ascii="Times New Roman" w:hAnsi="Times New Roman" w:cs="Times New Roman"/>
          <w:i/>
        </w:rPr>
        <w:t>Kembang Gula-Bagian 2: Lunak</w:t>
      </w:r>
      <w:r w:rsidRPr="00962DD0">
        <w:rPr>
          <w:rFonts w:ascii="Times New Roman" w:hAnsi="Times New Roman" w:cs="Times New Roman"/>
        </w:rPr>
        <w:t>. Badan</w:t>
      </w:r>
      <w:r w:rsidRPr="00962DD0">
        <w:rPr>
          <w:rFonts w:ascii="Times New Roman" w:eastAsia="Times New Roman" w:hAnsi="Times New Roman" w:cs="Times New Roman"/>
        </w:rPr>
        <w:t xml:space="preserve"> </w:t>
      </w:r>
      <w:r w:rsidRPr="00962DD0">
        <w:rPr>
          <w:rFonts w:ascii="Times New Roman" w:hAnsi="Times New Roman" w:cs="Times New Roman"/>
        </w:rPr>
        <w:t>Standardisasi Nasional: Jakarta.</w:t>
      </w:r>
    </w:p>
    <w:p w:rsidR="00962DD0" w:rsidRPr="00962DD0" w:rsidRDefault="00962DD0" w:rsidP="00962DD0">
      <w:pPr>
        <w:spacing w:after="0" w:line="240" w:lineRule="auto"/>
        <w:ind w:left="851" w:hanging="851"/>
        <w:jc w:val="both"/>
        <w:rPr>
          <w:rFonts w:ascii="Times New Roman" w:hAnsi="Times New Roman" w:cs="Times New Roman"/>
        </w:rPr>
      </w:pPr>
      <w:r w:rsidRPr="00962DD0">
        <w:rPr>
          <w:rFonts w:ascii="Times New Roman" w:hAnsi="Times New Roman" w:cs="Times New Roman"/>
        </w:rPr>
        <w:t xml:space="preserve">Afriyanto, Akhyar, A., Rahmayuni. 2016. </w:t>
      </w:r>
      <w:r w:rsidRPr="00962DD0">
        <w:rPr>
          <w:rFonts w:ascii="Times New Roman" w:hAnsi="Times New Roman" w:cs="Times New Roman"/>
          <w:i/>
        </w:rPr>
        <w:t>Pengaruh Penambahan Karagenan Terhadap Mutu Permen Jelly Dari Buah Pedada</w:t>
      </w:r>
      <w:r w:rsidRPr="00962DD0">
        <w:rPr>
          <w:rFonts w:ascii="Times New Roman" w:hAnsi="Times New Roman" w:cs="Times New Roman"/>
        </w:rPr>
        <w:t xml:space="preserve">. </w:t>
      </w:r>
      <w:r w:rsidRPr="00962DD0">
        <w:rPr>
          <w:rFonts w:ascii="Times New Roman" w:eastAsia="Times New Roman" w:hAnsi="Times New Roman" w:cs="Times New Roman"/>
        </w:rPr>
        <w:t>Jurnal Jom Faperta 3(2): 1-9.</w:t>
      </w:r>
    </w:p>
    <w:p w:rsidR="00962DD0" w:rsidRPr="00962DD0" w:rsidRDefault="00962DD0" w:rsidP="00962DD0">
      <w:pPr>
        <w:spacing w:after="0" w:line="240" w:lineRule="auto"/>
        <w:ind w:left="851" w:hanging="851"/>
        <w:jc w:val="both"/>
        <w:rPr>
          <w:rFonts w:ascii="Times New Roman" w:hAnsi="Times New Roman" w:cs="Times New Roman"/>
          <w:shd w:val="clear" w:color="auto" w:fill="FFFFFF"/>
        </w:rPr>
      </w:pPr>
      <w:r w:rsidRPr="00962DD0">
        <w:rPr>
          <w:rFonts w:ascii="Times New Roman" w:hAnsi="Times New Roman" w:cs="Times New Roman"/>
          <w:shd w:val="clear" w:color="auto" w:fill="FFFFFF"/>
        </w:rPr>
        <w:t xml:space="preserve">Almatsier, Sunita. 2009. </w:t>
      </w:r>
      <w:r w:rsidRPr="00962DD0">
        <w:rPr>
          <w:rFonts w:ascii="Times New Roman" w:hAnsi="Times New Roman" w:cs="Times New Roman"/>
          <w:i/>
          <w:shd w:val="clear" w:color="auto" w:fill="FFFFFF"/>
        </w:rPr>
        <w:t>Prinsip Dasar Ilmu Gizi</w:t>
      </w:r>
      <w:r w:rsidRPr="00962DD0">
        <w:rPr>
          <w:rFonts w:ascii="Times New Roman" w:hAnsi="Times New Roman" w:cs="Times New Roman"/>
          <w:shd w:val="clear" w:color="auto" w:fill="FFFFFF"/>
        </w:rPr>
        <w:t>. Gramedia: Jakarta.</w:t>
      </w:r>
    </w:p>
    <w:p w:rsidR="00962DD0" w:rsidRPr="00962DD0" w:rsidRDefault="00962DD0" w:rsidP="00962DD0">
      <w:pPr>
        <w:spacing w:after="0" w:line="240" w:lineRule="auto"/>
        <w:ind w:left="851" w:hanging="851"/>
        <w:jc w:val="both"/>
        <w:rPr>
          <w:rFonts w:ascii="Times New Roman" w:eastAsia="Times New Roman" w:hAnsi="Times New Roman" w:cs="Times New Roman"/>
          <w:lang w:eastAsia="id-ID"/>
        </w:rPr>
      </w:pPr>
      <w:r w:rsidRPr="00962DD0">
        <w:rPr>
          <w:rFonts w:ascii="Times New Roman" w:hAnsi="Times New Roman" w:cs="Times New Roman"/>
        </w:rPr>
        <w:t xml:space="preserve">Anonim. 2010. </w:t>
      </w:r>
      <w:r w:rsidRPr="00962DD0">
        <w:rPr>
          <w:rFonts w:ascii="Times New Roman" w:hAnsi="Times New Roman" w:cs="Times New Roman"/>
          <w:i/>
        </w:rPr>
        <w:t>Gizi dan Kesehatan Masyarakat</w:t>
      </w:r>
      <w:r w:rsidRPr="00962DD0">
        <w:rPr>
          <w:rFonts w:ascii="Times New Roman" w:hAnsi="Times New Roman" w:cs="Times New Roman"/>
        </w:rPr>
        <w:t xml:space="preserve"> .Departemen Gizi dan Kesehatan Masyarakat Fakultas Kesehatan Masyarakat Universitas Indonesia. Rajagrafindo Persada: Jakarta.</w:t>
      </w:r>
    </w:p>
    <w:p w:rsidR="00962DD0" w:rsidRPr="00962DD0" w:rsidRDefault="00962DD0" w:rsidP="00962DD0">
      <w:pPr>
        <w:spacing w:after="0" w:line="240" w:lineRule="auto"/>
        <w:ind w:left="851" w:hanging="851"/>
        <w:jc w:val="both"/>
        <w:rPr>
          <w:rFonts w:ascii="Times New Roman" w:eastAsia="Times New Roman" w:hAnsi="Times New Roman" w:cs="Times New Roman"/>
        </w:rPr>
      </w:pPr>
      <w:r w:rsidRPr="00962DD0">
        <w:rPr>
          <w:rFonts w:ascii="Times New Roman" w:hAnsi="Times New Roman" w:cs="Times New Roman"/>
        </w:rPr>
        <w:t xml:space="preserve">Atmaka, W., Nurhartadi, E., Karim, M. 2013. </w:t>
      </w:r>
      <w:r w:rsidRPr="00962DD0">
        <w:rPr>
          <w:rFonts w:ascii="Times New Roman" w:hAnsi="Times New Roman" w:cs="Times New Roman"/>
          <w:i/>
        </w:rPr>
        <w:t>Pengaruh</w:t>
      </w:r>
      <w:r w:rsidRPr="00962DD0">
        <w:rPr>
          <w:rFonts w:ascii="Times New Roman" w:eastAsia="Times New Roman" w:hAnsi="Times New Roman" w:cs="Times New Roman"/>
          <w:i/>
        </w:rPr>
        <w:t xml:space="preserve"> </w:t>
      </w:r>
      <w:r w:rsidRPr="00962DD0">
        <w:rPr>
          <w:rFonts w:ascii="Times New Roman" w:hAnsi="Times New Roman" w:cs="Times New Roman"/>
          <w:i/>
        </w:rPr>
        <w:t xml:space="preserve">Penggunaan </w:t>
      </w:r>
      <w:r w:rsidRPr="00962DD0">
        <w:rPr>
          <w:rFonts w:ascii="Times New Roman" w:hAnsi="Times New Roman" w:cs="Times New Roman"/>
          <w:i/>
        </w:rPr>
        <w:t>Campuran Karagenan dan Konjak</w:t>
      </w:r>
      <w:r w:rsidRPr="00962DD0">
        <w:rPr>
          <w:rFonts w:ascii="Times New Roman" w:eastAsia="Times New Roman" w:hAnsi="Times New Roman" w:cs="Times New Roman"/>
          <w:i/>
        </w:rPr>
        <w:t xml:space="preserve"> </w:t>
      </w:r>
      <w:r w:rsidRPr="00962DD0">
        <w:rPr>
          <w:rFonts w:ascii="Times New Roman" w:hAnsi="Times New Roman" w:cs="Times New Roman"/>
          <w:i/>
        </w:rPr>
        <w:t>Terhadap Karakterisik Permen Jelly Temulawak</w:t>
      </w:r>
      <w:r w:rsidRPr="00962DD0">
        <w:rPr>
          <w:rFonts w:ascii="Times New Roman" w:eastAsia="Times New Roman" w:hAnsi="Times New Roman" w:cs="Times New Roman"/>
        </w:rPr>
        <w:t xml:space="preserve"> </w:t>
      </w:r>
      <w:r w:rsidRPr="00962DD0">
        <w:rPr>
          <w:rFonts w:ascii="Times New Roman" w:hAnsi="Times New Roman" w:cs="Times New Roman"/>
        </w:rPr>
        <w:t>(</w:t>
      </w:r>
      <w:r w:rsidRPr="00962DD0">
        <w:rPr>
          <w:rFonts w:ascii="Times New Roman" w:hAnsi="Times New Roman" w:cs="Times New Roman"/>
          <w:i/>
          <w:iCs/>
        </w:rPr>
        <w:t xml:space="preserve">Curcuma xanthorrhiza </w:t>
      </w:r>
      <w:r w:rsidRPr="00962DD0">
        <w:rPr>
          <w:rFonts w:ascii="Times New Roman" w:hAnsi="Times New Roman" w:cs="Times New Roman"/>
        </w:rPr>
        <w:t>Roxb.). Jurnal Teknosains</w:t>
      </w:r>
      <w:r w:rsidRPr="00962DD0">
        <w:rPr>
          <w:rFonts w:ascii="Times New Roman" w:eastAsia="Times New Roman" w:hAnsi="Times New Roman" w:cs="Times New Roman"/>
        </w:rPr>
        <w:t xml:space="preserve"> </w:t>
      </w:r>
      <w:r w:rsidRPr="00962DD0">
        <w:rPr>
          <w:rFonts w:ascii="Times New Roman" w:hAnsi="Times New Roman" w:cs="Times New Roman"/>
        </w:rPr>
        <w:t>Pangan, 2 (2). ISSN: 2302-0733.</w:t>
      </w:r>
      <w:r w:rsidRPr="00962DD0">
        <w:rPr>
          <w:rFonts w:ascii="Times New Roman" w:eastAsia="Times New Roman" w:hAnsi="Times New Roman" w:cs="Times New Roman"/>
        </w:rPr>
        <w:t xml:space="preserve"> </w:t>
      </w:r>
    </w:p>
    <w:p w:rsidR="00962DD0" w:rsidRPr="00962DD0" w:rsidRDefault="00962DD0" w:rsidP="00962DD0">
      <w:pPr>
        <w:spacing w:after="0" w:line="240" w:lineRule="auto"/>
        <w:ind w:left="851" w:hanging="851"/>
        <w:jc w:val="both"/>
        <w:rPr>
          <w:rFonts w:ascii="Times New Roman" w:eastAsia="Times New Roman" w:hAnsi="Times New Roman" w:cs="Times New Roman"/>
        </w:rPr>
      </w:pPr>
      <w:r w:rsidRPr="00962DD0">
        <w:rPr>
          <w:rFonts w:ascii="Times New Roman" w:hAnsi="Times New Roman" w:cs="Times New Roman"/>
        </w:rPr>
        <w:t xml:space="preserve">Avenido, P dan Serrano, A.E. 2012. </w:t>
      </w:r>
      <w:r w:rsidRPr="00962DD0">
        <w:rPr>
          <w:rFonts w:ascii="Times New Roman" w:hAnsi="Times New Roman" w:cs="Times New Roman"/>
          <w:i/>
          <w:iCs/>
        </w:rPr>
        <w:t>Effects Of The Apple Mangrove (Sonneratia</w:t>
      </w:r>
      <w:r w:rsidRPr="00962DD0">
        <w:rPr>
          <w:rFonts w:ascii="Times New Roman" w:eastAsia="Times New Roman" w:hAnsi="Times New Roman" w:cs="Times New Roman"/>
        </w:rPr>
        <w:t xml:space="preserve"> </w:t>
      </w:r>
      <w:r w:rsidRPr="00962DD0">
        <w:rPr>
          <w:rFonts w:ascii="Times New Roman" w:hAnsi="Times New Roman" w:cs="Times New Roman"/>
          <w:i/>
          <w:iCs/>
        </w:rPr>
        <w:t>Caseolaris) On Growth, Nutrient Utilization And Digestive Enzyme Activities Of</w:t>
      </w:r>
      <w:r w:rsidRPr="00962DD0">
        <w:rPr>
          <w:rFonts w:ascii="Times New Roman" w:eastAsia="Times New Roman" w:hAnsi="Times New Roman" w:cs="Times New Roman"/>
        </w:rPr>
        <w:t xml:space="preserve"> </w:t>
      </w:r>
      <w:r w:rsidRPr="00962DD0">
        <w:rPr>
          <w:rFonts w:ascii="Times New Roman" w:hAnsi="Times New Roman" w:cs="Times New Roman"/>
          <w:i/>
          <w:iCs/>
        </w:rPr>
        <w:t>Theblack Tiger Shrimp Penaeus Monodon Postlarvae</w:t>
      </w:r>
      <w:r w:rsidRPr="00962DD0">
        <w:rPr>
          <w:rFonts w:ascii="Times New Roman" w:hAnsi="Times New Roman" w:cs="Times New Roman"/>
        </w:rPr>
        <w:t>. European Journal of</w:t>
      </w:r>
      <w:r w:rsidRPr="00962DD0">
        <w:rPr>
          <w:rFonts w:ascii="Times New Roman" w:eastAsia="Times New Roman" w:hAnsi="Times New Roman" w:cs="Times New Roman"/>
        </w:rPr>
        <w:t xml:space="preserve"> </w:t>
      </w:r>
      <w:r w:rsidRPr="00962DD0">
        <w:rPr>
          <w:rFonts w:ascii="Times New Roman" w:hAnsi="Times New Roman" w:cs="Times New Roman"/>
        </w:rPr>
        <w:t>Experimental Biology.</w:t>
      </w:r>
      <w:r w:rsidRPr="00962DD0">
        <w:rPr>
          <w:rFonts w:ascii="Times New Roman" w:eastAsia="Times New Roman" w:hAnsi="Times New Roman" w:cs="Times New Roman"/>
        </w:rPr>
        <w:t xml:space="preserve"> </w:t>
      </w:r>
    </w:p>
    <w:p w:rsidR="00962DD0" w:rsidRPr="00962DD0" w:rsidRDefault="00962DD0" w:rsidP="00962DD0">
      <w:pPr>
        <w:spacing w:after="0" w:line="240" w:lineRule="auto"/>
        <w:ind w:left="851" w:hanging="851"/>
        <w:jc w:val="both"/>
        <w:rPr>
          <w:rFonts w:ascii="Times New Roman" w:eastAsia="Times New Roman" w:hAnsi="Times New Roman" w:cs="Times New Roman"/>
          <w:lang w:eastAsia="id-ID"/>
        </w:rPr>
      </w:pPr>
      <w:r w:rsidRPr="00962DD0">
        <w:rPr>
          <w:rFonts w:ascii="Times New Roman" w:eastAsia="Times New Roman" w:hAnsi="Times New Roman" w:cs="Times New Roman"/>
        </w:rPr>
        <w:t xml:space="preserve">Buckle, K.A., Edwards, R.A., Fleet, G.H, Wooton, M. 2007. </w:t>
      </w:r>
      <w:r w:rsidRPr="00962DD0">
        <w:rPr>
          <w:rFonts w:ascii="Times New Roman" w:eastAsia="Times New Roman" w:hAnsi="Times New Roman" w:cs="Times New Roman"/>
          <w:i/>
        </w:rPr>
        <w:t>Food Science</w:t>
      </w:r>
      <w:r w:rsidRPr="00962DD0">
        <w:rPr>
          <w:rFonts w:ascii="Times New Roman" w:eastAsia="Times New Roman" w:hAnsi="Times New Roman" w:cs="Times New Roman"/>
        </w:rPr>
        <w:t>. DGHE IDP International Development Program of Australian Universities and Colleges.</w:t>
      </w:r>
      <w:r w:rsidRPr="00962DD0">
        <w:rPr>
          <w:rFonts w:ascii="Times New Roman" w:eastAsia="Times New Roman" w:hAnsi="Times New Roman" w:cs="Times New Roman"/>
          <w:lang w:eastAsia="id-ID"/>
        </w:rPr>
        <w:t xml:space="preserve"> </w:t>
      </w:r>
    </w:p>
    <w:p w:rsidR="00961F41" w:rsidRDefault="00962DD0" w:rsidP="00961F41">
      <w:pPr>
        <w:spacing w:after="0" w:line="240" w:lineRule="auto"/>
        <w:ind w:left="851" w:hanging="851"/>
        <w:jc w:val="both"/>
        <w:rPr>
          <w:rFonts w:ascii="Times New Roman" w:hAnsi="Times New Roman" w:cs="Times New Roman"/>
        </w:rPr>
      </w:pPr>
      <w:r w:rsidRPr="00962DD0">
        <w:rPr>
          <w:rFonts w:ascii="Times New Roman" w:hAnsi="Times New Roman" w:cs="Times New Roman"/>
        </w:rPr>
        <w:t xml:space="preserve">Budiyanto A. K. 2002. </w:t>
      </w:r>
      <w:r w:rsidRPr="00962DD0">
        <w:rPr>
          <w:rFonts w:ascii="Times New Roman" w:hAnsi="Times New Roman" w:cs="Times New Roman"/>
          <w:bCs/>
          <w:i/>
        </w:rPr>
        <w:t>Dasar-Dasar Ilmu Gizi</w:t>
      </w:r>
      <w:r w:rsidRPr="00962DD0">
        <w:rPr>
          <w:rFonts w:ascii="Times New Roman" w:hAnsi="Times New Roman" w:cs="Times New Roman"/>
        </w:rPr>
        <w:t>. Universitas Muhammadiyah Malang :Malang.</w:t>
      </w:r>
    </w:p>
    <w:p w:rsidR="00962DD0" w:rsidRPr="00962DD0" w:rsidRDefault="00962DD0" w:rsidP="00961F41">
      <w:pPr>
        <w:spacing w:after="0" w:line="240" w:lineRule="auto"/>
        <w:ind w:left="851" w:hanging="851"/>
        <w:jc w:val="both"/>
        <w:rPr>
          <w:rFonts w:ascii="Times New Roman" w:hAnsi="Times New Roman" w:cs="Times New Roman"/>
        </w:rPr>
      </w:pPr>
      <w:r w:rsidRPr="00962DD0">
        <w:rPr>
          <w:rFonts w:ascii="Times New Roman" w:hAnsi="Times New Roman" w:cs="Times New Roman"/>
        </w:rPr>
        <w:t xml:space="preserve">Estiasih, T. dan K. Ahmadi. 2009. </w:t>
      </w:r>
      <w:r w:rsidRPr="00962DD0">
        <w:rPr>
          <w:rFonts w:ascii="Times New Roman" w:hAnsi="Times New Roman" w:cs="Times New Roman"/>
          <w:bCs/>
          <w:i/>
        </w:rPr>
        <w:t>Teknologi Pengolahan Pangan</w:t>
      </w:r>
      <w:r w:rsidRPr="00962DD0">
        <w:rPr>
          <w:rFonts w:ascii="Times New Roman" w:hAnsi="Times New Roman" w:cs="Times New Roman"/>
        </w:rPr>
        <w:t>. PT Bumi Aksara. Jakarta.</w:t>
      </w:r>
    </w:p>
    <w:p w:rsidR="00962DD0" w:rsidRPr="00962DD0" w:rsidRDefault="00962DD0" w:rsidP="00962DD0">
      <w:pPr>
        <w:spacing w:after="0" w:line="240" w:lineRule="auto"/>
        <w:ind w:left="851" w:hanging="851"/>
        <w:jc w:val="both"/>
        <w:rPr>
          <w:rFonts w:ascii="Times New Roman" w:hAnsi="Times New Roman" w:cs="Times New Roman"/>
        </w:rPr>
      </w:pPr>
      <w:r w:rsidRPr="00962DD0">
        <w:rPr>
          <w:rFonts w:ascii="Times New Roman" w:hAnsi="Times New Roman" w:cs="Times New Roman"/>
        </w:rPr>
        <w:t xml:space="preserve">Estiasih. 2016. </w:t>
      </w:r>
      <w:r w:rsidRPr="00962DD0">
        <w:rPr>
          <w:rFonts w:ascii="Times New Roman" w:hAnsi="Times New Roman" w:cs="Times New Roman"/>
          <w:i/>
        </w:rPr>
        <w:t>Kimia dan Fisik Pangan</w:t>
      </w:r>
      <w:r w:rsidRPr="00962DD0">
        <w:rPr>
          <w:rFonts w:ascii="Times New Roman" w:hAnsi="Times New Roman" w:cs="Times New Roman"/>
        </w:rPr>
        <w:t>. Cetakan Pertama Perpustakaan Nasional, Jakarta.</w:t>
      </w:r>
    </w:p>
    <w:p w:rsidR="00962DD0" w:rsidRPr="00962DD0" w:rsidRDefault="00962DD0" w:rsidP="00962DD0">
      <w:pPr>
        <w:spacing w:after="0" w:line="240" w:lineRule="auto"/>
        <w:ind w:left="851" w:hanging="851"/>
        <w:jc w:val="both"/>
        <w:rPr>
          <w:rFonts w:ascii="Times New Roman" w:hAnsi="Times New Roman" w:cs="Times New Roman"/>
        </w:rPr>
      </w:pPr>
      <w:r w:rsidRPr="00962DD0">
        <w:rPr>
          <w:rFonts w:ascii="Times New Roman" w:hAnsi="Times New Roman" w:cs="Times New Roman"/>
        </w:rPr>
        <w:t xml:space="preserve">Febrianti, F. 2010. </w:t>
      </w:r>
      <w:r w:rsidRPr="00962DD0">
        <w:rPr>
          <w:rFonts w:ascii="Times New Roman" w:hAnsi="Times New Roman" w:cs="Times New Roman"/>
          <w:bCs/>
          <w:i/>
        </w:rPr>
        <w:t>Kandungan Total</w:t>
      </w:r>
      <w:r w:rsidRPr="00962DD0">
        <w:rPr>
          <w:rFonts w:ascii="Times New Roman" w:eastAsia="Times New Roman" w:hAnsi="Times New Roman" w:cs="Times New Roman"/>
          <w:i/>
          <w:lang w:eastAsia="id-ID"/>
        </w:rPr>
        <w:t xml:space="preserve"> </w:t>
      </w:r>
      <w:r w:rsidRPr="00962DD0">
        <w:rPr>
          <w:rFonts w:ascii="Times New Roman" w:hAnsi="Times New Roman" w:cs="Times New Roman"/>
          <w:bCs/>
          <w:i/>
        </w:rPr>
        <w:t>Fenol, Komponen Bioaktif,</w:t>
      </w:r>
      <w:r w:rsidRPr="00962DD0">
        <w:rPr>
          <w:rFonts w:ascii="Times New Roman" w:eastAsia="Times New Roman" w:hAnsi="Times New Roman" w:cs="Times New Roman"/>
          <w:i/>
          <w:lang w:eastAsia="id-ID"/>
        </w:rPr>
        <w:t xml:space="preserve"> </w:t>
      </w:r>
      <w:r w:rsidRPr="00962DD0">
        <w:rPr>
          <w:rFonts w:ascii="Times New Roman" w:hAnsi="Times New Roman" w:cs="Times New Roman"/>
          <w:bCs/>
          <w:i/>
        </w:rPr>
        <w:t>Dan Aktivitas Antioksidan</w:t>
      </w:r>
      <w:r w:rsidRPr="00962DD0">
        <w:rPr>
          <w:rFonts w:ascii="Times New Roman" w:eastAsia="Times New Roman" w:hAnsi="Times New Roman" w:cs="Times New Roman"/>
          <w:i/>
          <w:lang w:eastAsia="id-ID"/>
        </w:rPr>
        <w:t xml:space="preserve"> </w:t>
      </w:r>
      <w:r w:rsidRPr="00962DD0">
        <w:rPr>
          <w:rFonts w:ascii="Times New Roman" w:hAnsi="Times New Roman" w:cs="Times New Roman"/>
          <w:bCs/>
          <w:i/>
        </w:rPr>
        <w:t>Buah Pedada (</w:t>
      </w:r>
      <w:r w:rsidRPr="00962DD0">
        <w:rPr>
          <w:rFonts w:ascii="Times New Roman" w:hAnsi="Times New Roman" w:cs="Times New Roman"/>
          <w:bCs/>
          <w:i/>
          <w:iCs/>
        </w:rPr>
        <w:t>Sonerattia</w:t>
      </w:r>
      <w:r w:rsidRPr="00962DD0">
        <w:rPr>
          <w:rFonts w:ascii="Times New Roman" w:eastAsia="Times New Roman" w:hAnsi="Times New Roman" w:cs="Times New Roman"/>
          <w:i/>
          <w:lang w:eastAsia="id-ID"/>
        </w:rPr>
        <w:t xml:space="preserve"> </w:t>
      </w:r>
      <w:r w:rsidRPr="00962DD0">
        <w:rPr>
          <w:rFonts w:ascii="Times New Roman" w:hAnsi="Times New Roman" w:cs="Times New Roman"/>
          <w:bCs/>
          <w:i/>
          <w:iCs/>
        </w:rPr>
        <w:t>caseolaris</w:t>
      </w:r>
      <w:r w:rsidRPr="00962DD0">
        <w:rPr>
          <w:rFonts w:ascii="Times New Roman" w:hAnsi="Times New Roman" w:cs="Times New Roman"/>
          <w:bCs/>
          <w:i/>
        </w:rPr>
        <w:t>)</w:t>
      </w:r>
      <w:r w:rsidRPr="00962DD0">
        <w:rPr>
          <w:rFonts w:ascii="Times New Roman" w:hAnsi="Times New Roman" w:cs="Times New Roman"/>
        </w:rPr>
        <w:t>. Skripsi Fakultas</w:t>
      </w:r>
      <w:r w:rsidRPr="00962DD0">
        <w:rPr>
          <w:rFonts w:ascii="Times New Roman" w:eastAsia="Times New Roman" w:hAnsi="Times New Roman" w:cs="Times New Roman"/>
          <w:lang w:eastAsia="id-ID"/>
        </w:rPr>
        <w:t xml:space="preserve"> </w:t>
      </w:r>
      <w:r w:rsidRPr="00962DD0">
        <w:rPr>
          <w:rFonts w:ascii="Times New Roman" w:hAnsi="Times New Roman" w:cs="Times New Roman"/>
        </w:rPr>
        <w:t>Perikanan dan Ilmu Kelautan</w:t>
      </w:r>
      <w:r w:rsidRPr="00962DD0">
        <w:rPr>
          <w:rFonts w:ascii="Times New Roman" w:eastAsia="Times New Roman" w:hAnsi="Times New Roman" w:cs="Times New Roman"/>
          <w:lang w:eastAsia="id-ID"/>
        </w:rPr>
        <w:t xml:space="preserve"> </w:t>
      </w:r>
      <w:r w:rsidRPr="00962DD0">
        <w:rPr>
          <w:rFonts w:ascii="Times New Roman" w:hAnsi="Times New Roman" w:cs="Times New Roman"/>
        </w:rPr>
        <w:t>Institut Pertanian: Bogor.</w:t>
      </w:r>
    </w:p>
    <w:p w:rsidR="00962DD0" w:rsidRPr="00962DD0" w:rsidRDefault="00962DD0" w:rsidP="00962DD0">
      <w:pPr>
        <w:spacing w:after="0" w:line="240" w:lineRule="auto"/>
        <w:ind w:left="851" w:hanging="851"/>
        <w:jc w:val="both"/>
        <w:rPr>
          <w:rFonts w:ascii="Times New Roman" w:eastAsia="Times New Roman" w:hAnsi="Times New Roman" w:cs="Times New Roman"/>
          <w:lang w:eastAsia="id-ID"/>
        </w:rPr>
      </w:pPr>
      <w:r w:rsidRPr="00962DD0">
        <w:rPr>
          <w:rFonts w:ascii="Times New Roman" w:eastAsia="Times New Roman" w:hAnsi="Times New Roman" w:cs="Times New Roman"/>
          <w:lang w:eastAsia="id-ID"/>
        </w:rPr>
        <w:t xml:space="preserve">Ghalib, R.M., Hashim, R., Sulaiman, O., Awaluddin, M.F.B., Mehdi, S.H., Kawamura, F. 2011. </w:t>
      </w:r>
      <w:r w:rsidRPr="00962DD0">
        <w:rPr>
          <w:rFonts w:ascii="Times New Roman" w:eastAsia="Times New Roman" w:hAnsi="Times New Roman" w:cs="Times New Roman"/>
          <w:i/>
          <w:lang w:eastAsia="id-ID"/>
        </w:rPr>
        <w:t xml:space="preserve">Fingerprint Chematoxonomic GC_TOFMS Profile of Wood and Bark of Mangrove Tree </w:t>
      </w:r>
      <w:r w:rsidRPr="00962DD0">
        <w:rPr>
          <w:rFonts w:ascii="Times New Roman" w:eastAsia="Times New Roman" w:hAnsi="Times New Roman" w:cs="Times New Roman"/>
          <w:i/>
          <w:iCs/>
          <w:lang w:eastAsia="id-ID"/>
        </w:rPr>
        <w:t>Sonneratia caseolaris</w:t>
      </w:r>
      <w:r w:rsidRPr="00962DD0">
        <w:rPr>
          <w:rFonts w:ascii="Times New Roman" w:eastAsia="Times New Roman" w:hAnsi="Times New Roman" w:cs="Times New Roman"/>
          <w:i/>
          <w:lang w:eastAsia="id-ID"/>
        </w:rPr>
        <w:t>(L.)</w:t>
      </w:r>
      <w:r w:rsidRPr="00962DD0">
        <w:rPr>
          <w:rFonts w:ascii="Times New Roman" w:eastAsia="Times New Roman" w:hAnsi="Times New Roman" w:cs="Times New Roman"/>
          <w:lang w:eastAsia="id-ID"/>
        </w:rPr>
        <w:t xml:space="preserve"> </w:t>
      </w:r>
      <w:r w:rsidRPr="00962DD0">
        <w:rPr>
          <w:rFonts w:ascii="Times New Roman" w:eastAsia="Times New Roman" w:hAnsi="Times New Roman" w:cs="Times New Roman"/>
          <w:i/>
          <w:lang w:eastAsia="id-ID"/>
        </w:rPr>
        <w:lastRenderedPageBreak/>
        <w:t>Engl</w:t>
      </w:r>
      <w:r w:rsidRPr="00962DD0">
        <w:rPr>
          <w:rFonts w:ascii="Times New Roman" w:eastAsia="Times New Roman" w:hAnsi="Times New Roman" w:cs="Times New Roman"/>
          <w:lang w:eastAsia="id-ID"/>
        </w:rPr>
        <w:t>.  </w:t>
      </w:r>
      <w:r w:rsidRPr="00962DD0">
        <w:rPr>
          <w:rFonts w:ascii="Times New Roman" w:eastAsia="Times New Roman" w:hAnsi="Times New Roman" w:cs="Times New Roman"/>
          <w:i/>
          <w:iCs/>
          <w:lang w:eastAsia="id-ID"/>
        </w:rPr>
        <w:t>Journal  of Saudi Chemical Society</w:t>
      </w:r>
      <w:r w:rsidRPr="00962DD0">
        <w:rPr>
          <w:rFonts w:ascii="Times New Roman" w:eastAsia="Times New Roman" w:hAnsi="Times New Roman" w:cs="Times New Roman"/>
          <w:i/>
          <w:iCs/>
          <w:spacing w:val="-7"/>
          <w:lang w:eastAsia="id-ID"/>
        </w:rPr>
        <w:t> </w:t>
      </w:r>
      <w:r w:rsidRPr="00962DD0">
        <w:rPr>
          <w:rFonts w:ascii="Times New Roman" w:eastAsia="Times New Roman" w:hAnsi="Times New Roman" w:cs="Times New Roman"/>
          <w:lang w:eastAsia="id-ID"/>
        </w:rPr>
        <w:t>15(3):229-237.</w:t>
      </w:r>
    </w:p>
    <w:p w:rsidR="00962DD0" w:rsidRPr="00962DD0" w:rsidRDefault="00962DD0" w:rsidP="00962DD0">
      <w:pPr>
        <w:spacing w:after="0" w:line="240" w:lineRule="auto"/>
        <w:ind w:left="851" w:hanging="851"/>
        <w:jc w:val="both"/>
        <w:rPr>
          <w:rFonts w:ascii="Times New Roman" w:hAnsi="Times New Roman" w:cs="Times New Roman"/>
        </w:rPr>
      </w:pPr>
      <w:r w:rsidRPr="00962DD0">
        <w:rPr>
          <w:rFonts w:ascii="Times New Roman" w:hAnsi="Times New Roman" w:cs="Times New Roman"/>
        </w:rPr>
        <w:t xml:space="preserve">Harijono., Kusnadi,J. dan S. A. Mustikasari. 2001. </w:t>
      </w:r>
      <w:r w:rsidRPr="00962DD0">
        <w:rPr>
          <w:rFonts w:ascii="Times New Roman" w:hAnsi="Times New Roman" w:cs="Times New Roman"/>
          <w:bCs/>
          <w:i/>
        </w:rPr>
        <w:t xml:space="preserve">Pengaruh Kadar karagenan dan total padatan terlarut sari buah apel muda terhadap aspek kualitas permen </w:t>
      </w:r>
      <w:r w:rsidRPr="00962DD0">
        <w:rPr>
          <w:rFonts w:ascii="Times New Roman" w:hAnsi="Times New Roman" w:cs="Times New Roman"/>
          <w:bCs/>
          <w:i/>
          <w:iCs/>
        </w:rPr>
        <w:t xml:space="preserve">Jelly </w:t>
      </w:r>
      <w:r w:rsidRPr="00962DD0">
        <w:rPr>
          <w:rFonts w:ascii="Times New Roman" w:hAnsi="Times New Roman" w:cs="Times New Roman"/>
          <w:bCs/>
        </w:rPr>
        <w:t xml:space="preserve">. </w:t>
      </w:r>
      <w:r w:rsidRPr="00962DD0">
        <w:rPr>
          <w:rFonts w:ascii="Times New Roman" w:hAnsi="Times New Roman" w:cs="Times New Roman"/>
        </w:rPr>
        <w:t xml:space="preserve">Jurnal Teknologi Pertanian, 2(2): 110 – 116. </w:t>
      </w:r>
    </w:p>
    <w:p w:rsidR="00962DD0" w:rsidRPr="00962DD0" w:rsidRDefault="00962DD0" w:rsidP="00962DD0">
      <w:pPr>
        <w:spacing w:after="0" w:line="240" w:lineRule="auto"/>
        <w:ind w:left="851" w:hanging="851"/>
        <w:jc w:val="both"/>
        <w:rPr>
          <w:rFonts w:ascii="Times New Roman" w:eastAsia="Times New Roman" w:hAnsi="Times New Roman" w:cs="Times New Roman"/>
          <w:lang w:val="en-ID" w:eastAsia="id-ID"/>
        </w:rPr>
      </w:pPr>
      <w:r w:rsidRPr="00962DD0">
        <w:rPr>
          <w:rFonts w:ascii="Times New Roman" w:hAnsi="Times New Roman" w:cs="Times New Roman"/>
        </w:rPr>
        <w:t xml:space="preserve">Hunaefi, D. 2002. </w:t>
      </w:r>
      <w:r w:rsidRPr="00962DD0">
        <w:rPr>
          <w:rFonts w:ascii="Times New Roman" w:hAnsi="Times New Roman" w:cs="Times New Roman"/>
          <w:bCs/>
          <w:i/>
        </w:rPr>
        <w:t xml:space="preserve">Aplikasi gelatin dari ikat cucut dan ikan pari pada pembuatan permen </w:t>
      </w:r>
      <w:r w:rsidRPr="00962DD0">
        <w:rPr>
          <w:rFonts w:ascii="Times New Roman" w:hAnsi="Times New Roman" w:cs="Times New Roman"/>
          <w:bCs/>
          <w:i/>
          <w:iCs/>
        </w:rPr>
        <w:t>jelly</w:t>
      </w:r>
      <w:r w:rsidRPr="00962DD0">
        <w:rPr>
          <w:rFonts w:ascii="Times New Roman" w:hAnsi="Times New Roman" w:cs="Times New Roman"/>
        </w:rPr>
        <w:t>. Skripsi. Fakultas Teknologi Pertanian, Institut Pertanian Bogor. Bogor.</w:t>
      </w:r>
    </w:p>
    <w:p w:rsidR="00962DD0" w:rsidRPr="00962DD0" w:rsidRDefault="00962DD0" w:rsidP="00962DD0">
      <w:pPr>
        <w:spacing w:after="0" w:line="240" w:lineRule="auto"/>
        <w:ind w:left="851" w:hanging="851"/>
        <w:jc w:val="both"/>
        <w:rPr>
          <w:rFonts w:ascii="Times New Roman" w:hAnsi="Times New Roman" w:cs="Times New Roman"/>
        </w:rPr>
      </w:pPr>
      <w:r w:rsidRPr="00962DD0">
        <w:rPr>
          <w:rFonts w:ascii="Times New Roman" w:hAnsi="Times New Roman" w:cs="Times New Roman"/>
        </w:rPr>
        <w:t xml:space="preserve">Isnanda, D., Novita, M., Rohayah, S. 2016. </w:t>
      </w:r>
      <w:r w:rsidRPr="00962DD0">
        <w:rPr>
          <w:rFonts w:ascii="Times New Roman" w:hAnsi="Times New Roman" w:cs="Times New Roman"/>
          <w:i/>
        </w:rPr>
        <w:t>Pengaruh Konsentrasi pectin dan Karagenan Terhadap Permen Jelly Nanas (Ananas comosus L. Merr)</w:t>
      </w:r>
      <w:r w:rsidRPr="00962DD0">
        <w:rPr>
          <w:rFonts w:ascii="Times New Roman" w:hAnsi="Times New Roman" w:cs="Times New Roman"/>
        </w:rPr>
        <w:t>. Jurnal Ilmiah Mahasiswa Pertanian Unsyiah 1(10): 912-923.</w:t>
      </w:r>
    </w:p>
    <w:p w:rsidR="00962DD0" w:rsidRPr="00962DD0" w:rsidRDefault="00962DD0" w:rsidP="00962DD0">
      <w:pPr>
        <w:spacing w:after="0" w:line="240" w:lineRule="auto"/>
        <w:ind w:left="851" w:hanging="851"/>
        <w:jc w:val="both"/>
        <w:rPr>
          <w:rFonts w:ascii="Times New Roman" w:hAnsi="Times New Roman" w:cs="Times New Roman"/>
          <w:shd w:val="clear" w:color="auto" w:fill="FFFFFF"/>
          <w:lang w:val="en-ID"/>
        </w:rPr>
      </w:pPr>
      <w:r w:rsidRPr="00962DD0">
        <w:rPr>
          <w:rFonts w:ascii="Times New Roman" w:hAnsi="Times New Roman" w:cs="Times New Roman"/>
          <w:shd w:val="clear" w:color="auto" w:fill="FFFFFF"/>
          <w:lang w:val="en-ID"/>
        </w:rPr>
        <w:t xml:space="preserve">Karyani, Said. 2013. </w:t>
      </w:r>
      <w:r w:rsidRPr="00962DD0">
        <w:rPr>
          <w:rFonts w:ascii="Times New Roman" w:hAnsi="Times New Roman" w:cs="Times New Roman"/>
          <w:i/>
          <w:shd w:val="clear" w:color="auto" w:fill="FFFFFF"/>
          <w:lang w:val="en-ID"/>
        </w:rPr>
        <w:t>Analisis Kandungan Food Grade Pada Karagenan Dari Ekstraksi Rumput Laut Hasil Budidaya Nelayan Seram Bagian Barat</w:t>
      </w:r>
      <w:r w:rsidRPr="00962DD0">
        <w:rPr>
          <w:rFonts w:ascii="Times New Roman" w:hAnsi="Times New Roman" w:cs="Times New Roman"/>
          <w:shd w:val="clear" w:color="auto" w:fill="FFFFFF"/>
          <w:lang w:val="en-ID"/>
        </w:rPr>
        <w:t>. Jurnal Bimafika 4(1):499-506.</w:t>
      </w:r>
    </w:p>
    <w:p w:rsidR="00962DD0" w:rsidRPr="00962DD0" w:rsidRDefault="00962DD0" w:rsidP="00962DD0">
      <w:pPr>
        <w:spacing w:after="0" w:line="240" w:lineRule="auto"/>
        <w:ind w:left="851" w:hanging="851"/>
        <w:jc w:val="both"/>
        <w:rPr>
          <w:rFonts w:ascii="Times New Roman" w:hAnsi="Times New Roman" w:cs="Times New Roman"/>
        </w:rPr>
      </w:pPr>
      <w:r w:rsidRPr="00962DD0">
        <w:rPr>
          <w:rFonts w:ascii="Times New Roman" w:hAnsi="Times New Roman" w:cs="Times New Roman"/>
        </w:rPr>
        <w:t xml:space="preserve">Kumalaningsih, Sri. 2006. </w:t>
      </w:r>
      <w:r w:rsidRPr="00962DD0">
        <w:rPr>
          <w:rFonts w:ascii="Times New Roman" w:hAnsi="Times New Roman" w:cs="Times New Roman"/>
          <w:i/>
          <w:iCs/>
        </w:rPr>
        <w:t>Antioksidan Penangkal Radikal Bebas</w:t>
      </w:r>
      <w:r w:rsidRPr="00962DD0">
        <w:rPr>
          <w:rFonts w:ascii="Times New Roman" w:hAnsi="Times New Roman" w:cs="Times New Roman"/>
        </w:rPr>
        <w:t>. Trubus Agrisarana: Surabaya.</w:t>
      </w:r>
    </w:p>
    <w:p w:rsidR="00962DD0" w:rsidRPr="00962DD0" w:rsidRDefault="00962DD0" w:rsidP="00962DD0">
      <w:pPr>
        <w:spacing w:after="0" w:line="240" w:lineRule="auto"/>
        <w:ind w:left="851" w:hanging="851"/>
        <w:jc w:val="both"/>
        <w:rPr>
          <w:rFonts w:ascii="Times New Roman" w:hAnsi="Times New Roman" w:cs="Times New Roman"/>
          <w:shd w:val="clear" w:color="auto" w:fill="FFFFFF"/>
        </w:rPr>
      </w:pPr>
      <w:r w:rsidRPr="00962DD0">
        <w:rPr>
          <w:rFonts w:ascii="Times New Roman" w:hAnsi="Times New Roman" w:cs="Times New Roman"/>
          <w:shd w:val="clear" w:color="auto" w:fill="FFFFFF"/>
        </w:rPr>
        <w:t xml:space="preserve">Kusmana, C., Dodi, S., Nyoto, S., Rinekso, S. 2008. </w:t>
      </w:r>
      <w:r w:rsidRPr="00962DD0">
        <w:rPr>
          <w:rFonts w:ascii="Times New Roman" w:hAnsi="Times New Roman" w:cs="Times New Roman"/>
          <w:i/>
          <w:shd w:val="clear" w:color="auto" w:fill="FFFFFF"/>
        </w:rPr>
        <w:t>Ekologi Tumbuhan Pedada (</w:t>
      </w:r>
      <w:r w:rsidRPr="00962DD0">
        <w:rPr>
          <w:rFonts w:ascii="Times New Roman" w:hAnsi="Times New Roman" w:cs="Times New Roman"/>
          <w:i/>
          <w:iCs/>
          <w:shd w:val="clear" w:color="auto" w:fill="FFFFFF"/>
        </w:rPr>
        <w:t>Sonneratia caseolaris (L) </w:t>
      </w:r>
      <w:r w:rsidRPr="00962DD0">
        <w:rPr>
          <w:rFonts w:ascii="Times New Roman" w:hAnsi="Times New Roman" w:cs="Times New Roman"/>
          <w:i/>
          <w:shd w:val="clear" w:color="auto" w:fill="FFFFFF"/>
        </w:rPr>
        <w:t>Engler 1987) pada kawasan Muara Angke Propinsi Daerah Khusus Ibukota Jakarta</w:t>
      </w:r>
      <w:r w:rsidRPr="00962DD0">
        <w:rPr>
          <w:rFonts w:ascii="Times New Roman" w:hAnsi="Times New Roman" w:cs="Times New Roman"/>
          <w:shd w:val="clear" w:color="auto" w:fill="FFFFFF"/>
        </w:rPr>
        <w:t xml:space="preserve">. Jurnal </w:t>
      </w:r>
      <w:r w:rsidRPr="00962DD0">
        <w:rPr>
          <w:rFonts w:ascii="Times New Roman" w:hAnsi="Times New Roman" w:cs="Times New Roman"/>
          <w:iCs/>
          <w:shd w:val="clear" w:color="auto" w:fill="FFFFFF"/>
        </w:rPr>
        <w:t>KKMN</w:t>
      </w:r>
      <w:r w:rsidRPr="00962DD0">
        <w:rPr>
          <w:rFonts w:ascii="Times New Roman" w:hAnsi="Times New Roman" w:cs="Times New Roman"/>
          <w:i/>
          <w:iCs/>
          <w:spacing w:val="-14"/>
          <w:shd w:val="clear" w:color="auto" w:fill="FFFFFF"/>
        </w:rPr>
        <w:t> </w:t>
      </w:r>
      <w:r w:rsidRPr="00962DD0">
        <w:rPr>
          <w:rFonts w:ascii="Times New Roman" w:hAnsi="Times New Roman" w:cs="Times New Roman"/>
          <w:shd w:val="clear" w:color="auto" w:fill="FFFFFF"/>
        </w:rPr>
        <w:t>54(8):1-4.</w:t>
      </w:r>
    </w:p>
    <w:p w:rsidR="00962DD0" w:rsidRPr="00962DD0" w:rsidRDefault="00962DD0" w:rsidP="00962DD0">
      <w:pPr>
        <w:spacing w:after="0" w:line="240" w:lineRule="auto"/>
        <w:ind w:left="851" w:hanging="851"/>
        <w:jc w:val="both"/>
        <w:rPr>
          <w:rFonts w:ascii="Times New Roman" w:eastAsia="Times New Roman" w:hAnsi="Times New Roman" w:cs="Times New Roman"/>
        </w:rPr>
      </w:pPr>
      <w:r w:rsidRPr="00962DD0">
        <w:rPr>
          <w:rFonts w:ascii="Times New Roman" w:eastAsia="Times New Roman" w:hAnsi="Times New Roman" w:cs="Times New Roman"/>
        </w:rPr>
        <w:t xml:space="preserve">Langendorff, V., Cuvelier, G., michon,  C., Launay, B., Parkek, A., De kruif, C.G. 2000. </w:t>
      </w:r>
      <w:r w:rsidRPr="00962DD0">
        <w:rPr>
          <w:rFonts w:ascii="Times New Roman" w:eastAsia="Times New Roman" w:hAnsi="Times New Roman" w:cs="Times New Roman"/>
          <w:i/>
        </w:rPr>
        <w:t>Effects of carrageenan type on the behavior of carrageenan or milk mixtures</w:t>
      </w:r>
      <w:r w:rsidRPr="00962DD0">
        <w:rPr>
          <w:rFonts w:ascii="Times New Roman" w:eastAsia="Times New Roman" w:hAnsi="Times New Roman" w:cs="Times New Roman"/>
        </w:rPr>
        <w:t>. FOOD Hydrocolloids. 14(1): 273-280.</w:t>
      </w:r>
    </w:p>
    <w:p w:rsidR="00962DD0" w:rsidRPr="00962DD0" w:rsidRDefault="00962DD0" w:rsidP="00962DD0">
      <w:pPr>
        <w:spacing w:after="0" w:line="240" w:lineRule="auto"/>
        <w:ind w:left="851" w:hanging="851"/>
        <w:jc w:val="both"/>
        <w:rPr>
          <w:rFonts w:ascii="Times New Roman" w:eastAsia="Times New Roman" w:hAnsi="Times New Roman" w:cs="Times New Roman"/>
        </w:rPr>
      </w:pPr>
      <w:r w:rsidRPr="00962DD0">
        <w:rPr>
          <w:rFonts w:ascii="Times New Roman" w:eastAsia="Times New Roman" w:hAnsi="Times New Roman" w:cs="Times New Roman"/>
        </w:rPr>
        <w:t xml:space="preserve">Latief, M., Tafzi, F., Saputra, A. 2013. </w:t>
      </w:r>
      <w:r w:rsidRPr="00962DD0">
        <w:rPr>
          <w:rFonts w:ascii="Times New Roman" w:hAnsi="Times New Roman" w:cs="Times New Roman"/>
          <w:i/>
        </w:rPr>
        <w:t>Aktivitas Antioksidan Ekstrak Metanol Beberapa Bagian Tanaman Kayu Manis (Cinnamomum Burmani) Asal Kabupaten Kerinci Provinsi Jambi</w:t>
      </w:r>
      <w:r w:rsidRPr="00962DD0">
        <w:rPr>
          <w:rFonts w:ascii="Times New Roman" w:hAnsi="Times New Roman" w:cs="Times New Roman"/>
        </w:rPr>
        <w:t xml:space="preserve">. </w:t>
      </w:r>
      <w:r w:rsidRPr="00962DD0">
        <w:rPr>
          <w:rFonts w:ascii="Times New Roman" w:hAnsi="Times New Roman" w:cs="Times New Roman"/>
          <w:iCs/>
        </w:rPr>
        <w:t>Prosiding Semirata FMIPA Universitas Lampung: Lampung.</w:t>
      </w:r>
    </w:p>
    <w:p w:rsidR="00962DD0" w:rsidRPr="00962DD0" w:rsidRDefault="00962DD0" w:rsidP="00962DD0">
      <w:pPr>
        <w:spacing w:after="0" w:line="240" w:lineRule="auto"/>
        <w:ind w:left="851" w:hanging="851"/>
        <w:jc w:val="both"/>
        <w:rPr>
          <w:rFonts w:ascii="Times New Roman" w:hAnsi="Times New Roman" w:cs="Times New Roman"/>
        </w:rPr>
      </w:pPr>
      <w:r w:rsidRPr="00962DD0">
        <w:rPr>
          <w:rFonts w:ascii="Times New Roman" w:hAnsi="Times New Roman" w:cs="Times New Roman"/>
        </w:rPr>
        <w:t xml:space="preserve">Manalu. 2011. </w:t>
      </w:r>
      <w:r w:rsidRPr="00962DD0">
        <w:rPr>
          <w:rFonts w:ascii="Times New Roman" w:hAnsi="Times New Roman" w:cs="Times New Roman"/>
          <w:bCs/>
          <w:i/>
        </w:rPr>
        <w:t>Kadar</w:t>
      </w:r>
      <w:r w:rsidRPr="00962DD0">
        <w:rPr>
          <w:rFonts w:ascii="Times New Roman" w:eastAsia="Times New Roman" w:hAnsi="Times New Roman" w:cs="Times New Roman"/>
          <w:i/>
          <w:lang w:val="en-ID"/>
        </w:rPr>
        <w:t xml:space="preserve"> </w:t>
      </w:r>
      <w:r w:rsidRPr="00962DD0">
        <w:rPr>
          <w:rFonts w:ascii="Times New Roman" w:hAnsi="Times New Roman" w:cs="Times New Roman"/>
          <w:bCs/>
          <w:i/>
        </w:rPr>
        <w:t>Beberapa Vitamin Pada Buah</w:t>
      </w:r>
      <w:r w:rsidRPr="00962DD0">
        <w:rPr>
          <w:rFonts w:ascii="Times New Roman" w:eastAsia="Times New Roman" w:hAnsi="Times New Roman" w:cs="Times New Roman"/>
          <w:i/>
          <w:lang w:val="en-ID"/>
        </w:rPr>
        <w:t xml:space="preserve"> </w:t>
      </w:r>
      <w:r w:rsidRPr="00962DD0">
        <w:rPr>
          <w:rFonts w:ascii="Times New Roman" w:hAnsi="Times New Roman" w:cs="Times New Roman"/>
          <w:bCs/>
          <w:i/>
        </w:rPr>
        <w:t>Pedada (</w:t>
      </w:r>
      <w:r w:rsidRPr="00962DD0">
        <w:rPr>
          <w:rFonts w:ascii="Times New Roman" w:hAnsi="Times New Roman" w:cs="Times New Roman"/>
          <w:bCs/>
          <w:i/>
          <w:iCs/>
        </w:rPr>
        <w:t>Sonneratia</w:t>
      </w:r>
      <w:r w:rsidRPr="00962DD0">
        <w:rPr>
          <w:rFonts w:ascii="Times New Roman" w:eastAsia="Times New Roman" w:hAnsi="Times New Roman" w:cs="Times New Roman"/>
          <w:i/>
          <w:lang w:val="en-ID"/>
        </w:rPr>
        <w:t xml:space="preserve"> </w:t>
      </w:r>
      <w:r w:rsidRPr="00962DD0">
        <w:rPr>
          <w:rFonts w:ascii="Times New Roman" w:hAnsi="Times New Roman" w:cs="Times New Roman"/>
          <w:bCs/>
          <w:i/>
          <w:iCs/>
        </w:rPr>
        <w:t>caseolaris</w:t>
      </w:r>
      <w:r w:rsidRPr="00962DD0">
        <w:rPr>
          <w:rFonts w:ascii="Times New Roman" w:hAnsi="Times New Roman" w:cs="Times New Roman"/>
          <w:bCs/>
          <w:i/>
        </w:rPr>
        <w:t>) Dan Hasil</w:t>
      </w:r>
      <w:r w:rsidRPr="00962DD0">
        <w:rPr>
          <w:rFonts w:ascii="Times New Roman" w:eastAsia="Times New Roman" w:hAnsi="Times New Roman" w:cs="Times New Roman"/>
          <w:i/>
          <w:lang w:val="en-ID"/>
        </w:rPr>
        <w:t xml:space="preserve"> </w:t>
      </w:r>
      <w:r w:rsidRPr="00962DD0">
        <w:rPr>
          <w:rFonts w:ascii="Times New Roman" w:hAnsi="Times New Roman" w:cs="Times New Roman"/>
          <w:bCs/>
          <w:i/>
        </w:rPr>
        <w:t xml:space="preserve">Olahannya. </w:t>
      </w:r>
      <w:r w:rsidRPr="00962DD0">
        <w:rPr>
          <w:rFonts w:ascii="Times New Roman" w:hAnsi="Times New Roman" w:cs="Times New Roman"/>
          <w:i/>
        </w:rPr>
        <w:t>Skripsi</w:t>
      </w:r>
      <w:r w:rsidRPr="00962DD0">
        <w:rPr>
          <w:rFonts w:ascii="Times New Roman" w:eastAsia="Times New Roman" w:hAnsi="Times New Roman" w:cs="Times New Roman"/>
          <w:i/>
          <w:lang w:val="en-ID"/>
        </w:rPr>
        <w:t xml:space="preserve"> </w:t>
      </w:r>
      <w:r w:rsidRPr="00962DD0">
        <w:rPr>
          <w:rFonts w:ascii="Times New Roman" w:hAnsi="Times New Roman" w:cs="Times New Roman"/>
          <w:i/>
        </w:rPr>
        <w:t>Departemen Teknologi Hasil</w:t>
      </w:r>
      <w:r w:rsidRPr="00962DD0">
        <w:rPr>
          <w:rFonts w:ascii="Times New Roman" w:eastAsia="Times New Roman" w:hAnsi="Times New Roman" w:cs="Times New Roman"/>
          <w:i/>
          <w:lang w:val="en-ID"/>
        </w:rPr>
        <w:t xml:space="preserve"> </w:t>
      </w:r>
      <w:r w:rsidRPr="00962DD0">
        <w:rPr>
          <w:rFonts w:ascii="Times New Roman" w:hAnsi="Times New Roman" w:cs="Times New Roman"/>
          <w:i/>
        </w:rPr>
        <w:t>Perairan</w:t>
      </w:r>
      <w:r w:rsidRPr="00962DD0">
        <w:rPr>
          <w:rFonts w:ascii="Times New Roman" w:hAnsi="Times New Roman" w:cs="Times New Roman"/>
        </w:rPr>
        <w:t>. Fakultas Perairan dan</w:t>
      </w:r>
      <w:r w:rsidRPr="00962DD0">
        <w:rPr>
          <w:rFonts w:ascii="Times New Roman" w:eastAsia="Times New Roman" w:hAnsi="Times New Roman" w:cs="Times New Roman"/>
          <w:lang w:val="en-ID"/>
        </w:rPr>
        <w:t xml:space="preserve"> </w:t>
      </w:r>
      <w:r w:rsidRPr="00962DD0">
        <w:rPr>
          <w:rFonts w:ascii="Times New Roman" w:hAnsi="Times New Roman" w:cs="Times New Roman"/>
        </w:rPr>
        <w:t>Ilmu Kelautan Institut</w:t>
      </w:r>
      <w:r w:rsidRPr="00962DD0">
        <w:rPr>
          <w:rFonts w:ascii="Times New Roman" w:eastAsia="Times New Roman" w:hAnsi="Times New Roman" w:cs="Times New Roman"/>
          <w:lang w:val="en-ID"/>
        </w:rPr>
        <w:t xml:space="preserve"> </w:t>
      </w:r>
      <w:r w:rsidRPr="00962DD0">
        <w:rPr>
          <w:rFonts w:ascii="Times New Roman" w:hAnsi="Times New Roman" w:cs="Times New Roman"/>
        </w:rPr>
        <w:t>Pertanian Bogor:Bogor.</w:t>
      </w:r>
    </w:p>
    <w:p w:rsidR="00962DD0" w:rsidRPr="00962DD0" w:rsidRDefault="00961F41" w:rsidP="00962DD0">
      <w:pPr>
        <w:spacing w:after="0" w:line="240" w:lineRule="auto"/>
        <w:ind w:left="851" w:hanging="851"/>
        <w:jc w:val="both"/>
        <w:rPr>
          <w:rFonts w:ascii="Times New Roman" w:eastAsia="Times New Roman" w:hAnsi="Times New Roman" w:cs="Times New Roman"/>
        </w:rPr>
      </w:pPr>
      <w:r w:rsidRPr="00961F41">
        <w:rPr>
          <w:rFonts w:ascii="Times New Roman" w:eastAsia="Times New Roman" w:hAnsi="Times New Roman" w:cs="Times New Roman"/>
        </w:rPr>
        <w:t>Muchlisah. 2012</w:t>
      </w:r>
      <w:r w:rsidRPr="00961F41">
        <w:rPr>
          <w:rFonts w:ascii="Times New Roman" w:eastAsia="Times New Roman" w:hAnsi="Times New Roman" w:cs="Times New Roman"/>
          <w:i/>
        </w:rPr>
        <w:t>.  Studi Proses Produksi Karaginan</w:t>
      </w:r>
      <w:r w:rsidRPr="00961F41">
        <w:rPr>
          <w:rFonts w:ascii="Times New Roman" w:eastAsia="Times New Roman" w:hAnsi="Times New Roman" w:cs="Times New Roman"/>
          <w:i/>
          <w:lang w:val="en-ID"/>
        </w:rPr>
        <w:t xml:space="preserve"> </w:t>
      </w:r>
      <w:r w:rsidRPr="00961F41">
        <w:rPr>
          <w:rFonts w:ascii="Times New Roman" w:eastAsia="Times New Roman" w:hAnsi="Times New Roman" w:cs="Times New Roman"/>
          <w:i/>
        </w:rPr>
        <w:t xml:space="preserve"> Murni  (Refine  </w:t>
      </w:r>
      <w:r w:rsidRPr="00961F41">
        <w:rPr>
          <w:rFonts w:ascii="Times New Roman" w:eastAsia="Times New Roman" w:hAnsi="Times New Roman" w:cs="Times New Roman"/>
          <w:i/>
          <w:lang w:val="en-ID"/>
        </w:rPr>
        <w:t>c</w:t>
      </w:r>
      <w:r w:rsidRPr="00961F41">
        <w:rPr>
          <w:rFonts w:ascii="Times New Roman" w:eastAsia="Times New Roman" w:hAnsi="Times New Roman" w:cs="Times New Roman"/>
          <w:i/>
        </w:rPr>
        <w:t xml:space="preserve">arrageenan) </w:t>
      </w:r>
      <w:r w:rsidR="00962DD0" w:rsidRPr="00961F41">
        <w:rPr>
          <w:rFonts w:ascii="Times New Roman" w:eastAsia="Times New Roman" w:hAnsi="Times New Roman" w:cs="Times New Roman"/>
          <w:i/>
        </w:rPr>
        <w:t>Dari</w:t>
      </w:r>
      <w:r w:rsidR="00962DD0" w:rsidRPr="00962DD0">
        <w:rPr>
          <w:rFonts w:ascii="Times New Roman" w:eastAsia="Times New Roman" w:hAnsi="Times New Roman" w:cs="Times New Roman"/>
          <w:i/>
        </w:rPr>
        <w:t xml:space="preserve"> Rumput  Laut  Eucheuma </w:t>
      </w:r>
      <w:r w:rsidR="00962DD0" w:rsidRPr="00962DD0">
        <w:rPr>
          <w:rFonts w:ascii="Times New Roman" w:eastAsia="Times New Roman" w:hAnsi="Times New Roman" w:cs="Times New Roman"/>
          <w:i/>
          <w:lang w:val="en-ID"/>
        </w:rPr>
        <w:t>c</w:t>
      </w:r>
      <w:r w:rsidR="00962DD0" w:rsidRPr="00962DD0">
        <w:rPr>
          <w:rFonts w:ascii="Times New Roman" w:eastAsia="Times New Roman" w:hAnsi="Times New Roman" w:cs="Times New Roman"/>
          <w:i/>
        </w:rPr>
        <w:t>ottonii  Secara  Ohmic  : Pengaruh  Lama  Ekstraksi Dan  Suhu  Alkalisasi</w:t>
      </w:r>
      <w:r w:rsidR="00962DD0" w:rsidRPr="00962DD0">
        <w:rPr>
          <w:rFonts w:ascii="Times New Roman" w:eastAsia="Times New Roman" w:hAnsi="Times New Roman" w:cs="Times New Roman"/>
        </w:rPr>
        <w:t>. Skripsi. Program  Studi Keteknikan  Pertanian Jurusan Teknologi Pertanian Fakultas  Pertanian Universitas  Hasanuddin Makassar</w:t>
      </w:r>
      <w:r w:rsidR="00962DD0" w:rsidRPr="00962DD0">
        <w:rPr>
          <w:rFonts w:ascii="Times New Roman" w:eastAsia="Times New Roman" w:hAnsi="Times New Roman" w:cs="Times New Roman"/>
          <w:lang w:val="en-ID"/>
        </w:rPr>
        <w:t xml:space="preserve">: </w:t>
      </w:r>
      <w:r w:rsidR="00962DD0" w:rsidRPr="00962DD0">
        <w:rPr>
          <w:rFonts w:ascii="Times New Roman" w:eastAsia="Times New Roman" w:hAnsi="Times New Roman" w:cs="Times New Roman"/>
        </w:rPr>
        <w:t>Makasar.</w:t>
      </w:r>
    </w:p>
    <w:p w:rsidR="00962DD0" w:rsidRPr="00962DD0" w:rsidRDefault="00962DD0" w:rsidP="00962DD0">
      <w:pPr>
        <w:spacing w:after="0" w:line="240" w:lineRule="auto"/>
        <w:ind w:left="851" w:hanging="851"/>
        <w:jc w:val="both"/>
        <w:rPr>
          <w:rFonts w:ascii="Times New Roman" w:eastAsia="Times New Roman" w:hAnsi="Times New Roman" w:cs="Times New Roman"/>
        </w:rPr>
      </w:pPr>
      <w:r w:rsidRPr="00962DD0">
        <w:rPr>
          <w:rFonts w:ascii="Times New Roman" w:eastAsia="Times New Roman" w:hAnsi="Times New Roman" w:cs="Times New Roman"/>
        </w:rPr>
        <w:t xml:space="preserve">Muchtadi, 2013. </w:t>
      </w:r>
      <w:r w:rsidRPr="00962DD0">
        <w:rPr>
          <w:rFonts w:ascii="Times New Roman" w:eastAsia="Times New Roman" w:hAnsi="Times New Roman" w:cs="Times New Roman"/>
          <w:i/>
        </w:rPr>
        <w:t>Prinsip Proses dan Teknologi Pangan</w:t>
      </w:r>
      <w:r w:rsidRPr="00962DD0">
        <w:rPr>
          <w:rFonts w:ascii="Times New Roman" w:eastAsia="Times New Roman" w:hAnsi="Times New Roman" w:cs="Times New Roman"/>
        </w:rPr>
        <w:t>. Alfabeta: Bogor.</w:t>
      </w:r>
    </w:p>
    <w:p w:rsidR="00962DD0" w:rsidRPr="00962DD0" w:rsidRDefault="00962DD0" w:rsidP="00962DD0">
      <w:pPr>
        <w:spacing w:after="0" w:line="240" w:lineRule="auto"/>
        <w:ind w:left="851" w:hanging="851"/>
        <w:jc w:val="both"/>
        <w:rPr>
          <w:rFonts w:ascii="Times New Roman" w:eastAsia="Times New Roman" w:hAnsi="Times New Roman" w:cs="Times New Roman"/>
        </w:rPr>
      </w:pPr>
      <w:r w:rsidRPr="00962DD0">
        <w:rPr>
          <w:rFonts w:ascii="Times New Roman" w:hAnsi="Times New Roman" w:cs="Times New Roman"/>
        </w:rPr>
        <w:t xml:space="preserve">Murdinah. 2010. </w:t>
      </w:r>
      <w:r w:rsidRPr="00962DD0">
        <w:rPr>
          <w:rFonts w:ascii="Times New Roman" w:hAnsi="Times New Roman" w:cs="Times New Roman"/>
          <w:bCs/>
          <w:i/>
        </w:rPr>
        <w:t>Pemanfaatan rumput laut dan fikokoloid untuk produk pangan dalam rangka peningkatan nilai tambah dan diversifikasi pangan</w:t>
      </w:r>
      <w:r w:rsidRPr="00962DD0">
        <w:rPr>
          <w:rFonts w:ascii="Times New Roman" w:hAnsi="Times New Roman" w:cs="Times New Roman"/>
        </w:rPr>
        <w:t>. Balai Besar Riset Pengolahan Produk dan Bioteknologi Kelautan dan Perikanan. Jakarta.</w:t>
      </w:r>
    </w:p>
    <w:p w:rsidR="00962DD0" w:rsidRPr="00962DD0" w:rsidRDefault="00962DD0" w:rsidP="00962DD0">
      <w:pPr>
        <w:spacing w:after="0" w:line="240" w:lineRule="auto"/>
        <w:ind w:left="851" w:hanging="851"/>
        <w:jc w:val="both"/>
        <w:rPr>
          <w:rFonts w:ascii="Times New Roman" w:hAnsi="Times New Roman" w:cs="Times New Roman"/>
        </w:rPr>
      </w:pPr>
      <w:r w:rsidRPr="00962DD0">
        <w:rPr>
          <w:rFonts w:ascii="Times New Roman" w:hAnsi="Times New Roman" w:cs="Times New Roman"/>
        </w:rPr>
        <w:t xml:space="preserve">Nursyamsiati. 2013. </w:t>
      </w:r>
      <w:r w:rsidRPr="00962DD0">
        <w:rPr>
          <w:rFonts w:ascii="Times New Roman" w:hAnsi="Times New Roman" w:cs="Times New Roman"/>
          <w:bCs/>
          <w:i/>
        </w:rPr>
        <w:t xml:space="preserve">Studi Pembuatan Permen </w:t>
      </w:r>
      <w:r w:rsidRPr="00962DD0">
        <w:rPr>
          <w:rFonts w:ascii="Times New Roman" w:hAnsi="Times New Roman" w:cs="Times New Roman"/>
          <w:bCs/>
          <w:i/>
          <w:iCs/>
        </w:rPr>
        <w:t xml:space="preserve">Jelly </w:t>
      </w:r>
      <w:r w:rsidRPr="00962DD0">
        <w:rPr>
          <w:rFonts w:ascii="Times New Roman" w:hAnsi="Times New Roman" w:cs="Times New Roman"/>
          <w:bCs/>
          <w:i/>
        </w:rPr>
        <w:t xml:space="preserve">Ubi Jalar Ungu </w:t>
      </w:r>
      <w:r w:rsidRPr="00962DD0">
        <w:rPr>
          <w:rFonts w:ascii="Times New Roman" w:hAnsi="Times New Roman" w:cs="Times New Roman"/>
          <w:bCs/>
          <w:i/>
          <w:iCs/>
        </w:rPr>
        <w:t xml:space="preserve">(Ipomea batatas </w:t>
      </w:r>
      <w:r w:rsidRPr="00962DD0">
        <w:rPr>
          <w:rFonts w:ascii="Times New Roman" w:hAnsi="Times New Roman" w:cs="Times New Roman"/>
          <w:bCs/>
          <w:i/>
        </w:rPr>
        <w:t>L.) dan Rumput Laut (</w:t>
      </w:r>
      <w:r w:rsidRPr="00962DD0">
        <w:rPr>
          <w:rFonts w:ascii="Times New Roman" w:hAnsi="Times New Roman" w:cs="Times New Roman"/>
          <w:bCs/>
          <w:i/>
          <w:iCs/>
        </w:rPr>
        <w:t>Eucheuma cottonii</w:t>
      </w:r>
      <w:r w:rsidRPr="00962DD0">
        <w:rPr>
          <w:rFonts w:ascii="Times New Roman" w:hAnsi="Times New Roman" w:cs="Times New Roman"/>
          <w:bCs/>
          <w:i/>
        </w:rPr>
        <w:t>)</w:t>
      </w:r>
      <w:r w:rsidRPr="00962DD0">
        <w:rPr>
          <w:rFonts w:ascii="Times New Roman" w:hAnsi="Times New Roman" w:cs="Times New Roman"/>
          <w:bCs/>
        </w:rPr>
        <w:t xml:space="preserve">. </w:t>
      </w:r>
      <w:r w:rsidRPr="00962DD0">
        <w:rPr>
          <w:rFonts w:ascii="Times New Roman" w:hAnsi="Times New Roman" w:cs="Times New Roman"/>
        </w:rPr>
        <w:t xml:space="preserve">Skripsi. Program Studi Teknologi Hasil Pertanian </w:t>
      </w:r>
      <w:r w:rsidRPr="00962DD0">
        <w:rPr>
          <w:rFonts w:ascii="Times New Roman" w:hAnsi="Times New Roman" w:cs="Times New Roman"/>
        </w:rPr>
        <w:lastRenderedPageBreak/>
        <w:t xml:space="preserve">Fakultas Pertanian Universitas Riau: Pekanbaru. </w:t>
      </w:r>
    </w:p>
    <w:p w:rsidR="00962DD0" w:rsidRPr="00962DD0" w:rsidRDefault="00962DD0" w:rsidP="00962DD0">
      <w:pPr>
        <w:spacing w:after="0" w:line="240" w:lineRule="auto"/>
        <w:ind w:left="851" w:hanging="851"/>
        <w:jc w:val="both"/>
        <w:rPr>
          <w:rFonts w:ascii="Times New Roman" w:hAnsi="Times New Roman" w:cs="Times New Roman"/>
        </w:rPr>
      </w:pPr>
      <w:r w:rsidRPr="00962DD0">
        <w:rPr>
          <w:rFonts w:ascii="Times New Roman" w:hAnsi="Times New Roman" w:cs="Times New Roman"/>
        </w:rPr>
        <w:t xml:space="preserve">Nurwati. 2011. </w:t>
      </w:r>
      <w:r w:rsidRPr="00962DD0">
        <w:rPr>
          <w:rFonts w:ascii="Times New Roman" w:hAnsi="Times New Roman" w:cs="Times New Roman"/>
          <w:bCs/>
          <w:i/>
        </w:rPr>
        <w:t xml:space="preserve">Formulasi </w:t>
      </w:r>
      <w:r w:rsidRPr="00962DD0">
        <w:rPr>
          <w:rFonts w:ascii="Times New Roman" w:hAnsi="Times New Roman" w:cs="Times New Roman"/>
          <w:bCs/>
          <w:i/>
          <w:iCs/>
        </w:rPr>
        <w:t xml:space="preserve">hard candy </w:t>
      </w:r>
      <w:r w:rsidRPr="00962DD0">
        <w:rPr>
          <w:rFonts w:ascii="Times New Roman" w:hAnsi="Times New Roman" w:cs="Times New Roman"/>
          <w:bCs/>
          <w:i/>
        </w:rPr>
        <w:t>dengan penambahan ekstrak buah pedada (</w:t>
      </w:r>
      <w:r w:rsidRPr="00962DD0">
        <w:rPr>
          <w:rFonts w:ascii="Times New Roman" w:hAnsi="Times New Roman" w:cs="Times New Roman"/>
          <w:bCs/>
          <w:i/>
          <w:iCs/>
        </w:rPr>
        <w:t>Sonneratia caseolaris</w:t>
      </w:r>
      <w:r w:rsidRPr="00962DD0">
        <w:rPr>
          <w:rFonts w:ascii="Times New Roman" w:hAnsi="Times New Roman" w:cs="Times New Roman"/>
          <w:bCs/>
          <w:i/>
        </w:rPr>
        <w:t xml:space="preserve">) sebagai </w:t>
      </w:r>
      <w:r w:rsidRPr="00962DD0">
        <w:rPr>
          <w:rFonts w:ascii="Times New Roman" w:hAnsi="Times New Roman" w:cs="Times New Roman"/>
          <w:bCs/>
          <w:i/>
          <w:iCs/>
        </w:rPr>
        <w:t xml:space="preserve">flavor. </w:t>
      </w:r>
      <w:r w:rsidRPr="00962DD0">
        <w:rPr>
          <w:rFonts w:ascii="Times New Roman" w:hAnsi="Times New Roman" w:cs="Times New Roman"/>
        </w:rPr>
        <w:t>Skripsi. Departemen teknologi hasil perairan fakultas perikanan dan ilmu kelautan institut pertanian Bogor. Bogor.</w:t>
      </w:r>
    </w:p>
    <w:p w:rsidR="00962DD0" w:rsidRPr="00962DD0" w:rsidRDefault="00962DD0" w:rsidP="00962DD0">
      <w:pPr>
        <w:spacing w:after="0" w:line="240" w:lineRule="auto"/>
        <w:ind w:left="851" w:hanging="851"/>
        <w:jc w:val="both"/>
        <w:rPr>
          <w:rFonts w:ascii="Times New Roman" w:eastAsia="Times New Roman" w:hAnsi="Times New Roman" w:cs="Times New Roman"/>
        </w:rPr>
      </w:pPr>
      <w:r w:rsidRPr="00962DD0">
        <w:rPr>
          <w:rFonts w:ascii="Times New Roman" w:eastAsia="Times New Roman" w:hAnsi="Times New Roman" w:cs="Times New Roman"/>
        </w:rPr>
        <w:t xml:space="preserve">Persagi (Persatuan Ahli Gizi Indonesia). 2009. </w:t>
      </w:r>
      <w:r w:rsidRPr="00962DD0">
        <w:rPr>
          <w:rFonts w:ascii="Times New Roman" w:eastAsia="Times New Roman" w:hAnsi="Times New Roman" w:cs="Times New Roman"/>
          <w:i/>
        </w:rPr>
        <w:t>Tabel Komposisi Pangan Indonesia (TKPI)</w:t>
      </w:r>
      <w:r w:rsidRPr="00962DD0">
        <w:rPr>
          <w:rFonts w:ascii="Times New Roman" w:eastAsia="Times New Roman" w:hAnsi="Times New Roman" w:cs="Times New Roman"/>
        </w:rPr>
        <w:t>. Elex Media Komputindo: Jakarta.</w:t>
      </w:r>
    </w:p>
    <w:p w:rsidR="00962DD0" w:rsidRPr="00962DD0" w:rsidRDefault="00962DD0" w:rsidP="00962DD0">
      <w:pPr>
        <w:spacing w:after="0" w:line="240" w:lineRule="auto"/>
        <w:ind w:left="851" w:hanging="851"/>
        <w:jc w:val="both"/>
        <w:rPr>
          <w:rFonts w:ascii="Times New Roman" w:eastAsia="Times New Roman" w:hAnsi="Times New Roman" w:cs="Times New Roman"/>
        </w:rPr>
      </w:pPr>
      <w:r w:rsidRPr="00962DD0">
        <w:rPr>
          <w:rFonts w:ascii="Times New Roman" w:eastAsia="Times New Roman" w:hAnsi="Times New Roman" w:cs="Times New Roman"/>
        </w:rPr>
        <w:t xml:space="preserve">Proverawati. 2010. </w:t>
      </w:r>
      <w:r w:rsidRPr="00962DD0">
        <w:rPr>
          <w:rFonts w:ascii="Times New Roman" w:eastAsia="Times New Roman" w:hAnsi="Times New Roman" w:cs="Times New Roman"/>
          <w:i/>
        </w:rPr>
        <w:t>Ilmu Gizi</w:t>
      </w:r>
      <w:r w:rsidRPr="00962DD0">
        <w:rPr>
          <w:rFonts w:ascii="Times New Roman" w:eastAsia="Times New Roman" w:hAnsi="Times New Roman" w:cs="Times New Roman"/>
        </w:rPr>
        <w:t>. Penerbit Nuha Medika: Yogyakarta.</w:t>
      </w:r>
    </w:p>
    <w:p w:rsidR="00962DD0" w:rsidRPr="00962DD0" w:rsidRDefault="00962DD0" w:rsidP="00962DD0">
      <w:pPr>
        <w:spacing w:after="0" w:line="240" w:lineRule="auto"/>
        <w:ind w:left="851" w:hanging="851"/>
        <w:jc w:val="both"/>
        <w:rPr>
          <w:rFonts w:ascii="Times New Roman" w:hAnsi="Times New Roman" w:cs="Times New Roman"/>
        </w:rPr>
      </w:pPr>
      <w:r w:rsidRPr="00962DD0">
        <w:rPr>
          <w:rFonts w:ascii="Times New Roman" w:hAnsi="Times New Roman" w:cs="Times New Roman"/>
        </w:rPr>
        <w:t>Ramadani, D.W., Meilina, M., Arsita, Y., Dari, D.W</w:t>
      </w:r>
      <w:r w:rsidR="001B65A3">
        <w:rPr>
          <w:rFonts w:ascii="Times New Roman" w:hAnsi="Times New Roman" w:cs="Times New Roman"/>
        </w:rPr>
        <w:t>., Safitri, N</w:t>
      </w:r>
      <w:r w:rsidRPr="00962DD0">
        <w:rPr>
          <w:rFonts w:ascii="Times New Roman" w:hAnsi="Times New Roman" w:cs="Times New Roman"/>
        </w:rPr>
        <w:t xml:space="preserve">. 2019. </w:t>
      </w:r>
      <w:bookmarkStart w:id="1" w:name="PENGARUHPENAMBAHANGULATERHADAPKARAKT"/>
      <w:bookmarkEnd w:id="1"/>
      <w:r w:rsidRPr="00962DD0">
        <w:rPr>
          <w:rFonts w:ascii="Times New Roman" w:hAnsi="Times New Roman" w:cs="Times New Roman"/>
          <w:i/>
          <w:lang w:val="en-ID"/>
        </w:rPr>
        <w:t>Pengaruh penambahan gula terhadap karakteristik kimia sirup pedada (Sonneratia Caseolaris</w:t>
      </w:r>
      <w:r w:rsidRPr="00962DD0">
        <w:rPr>
          <w:rFonts w:ascii="Times New Roman" w:hAnsi="Times New Roman" w:cs="Times New Roman"/>
          <w:b/>
          <w:i/>
          <w:lang w:val="en-ID"/>
        </w:rPr>
        <w:t>)</w:t>
      </w:r>
      <w:r w:rsidRPr="00962DD0">
        <w:rPr>
          <w:rFonts w:ascii="Times New Roman" w:hAnsi="Times New Roman" w:cs="Times New Roman"/>
          <w:b/>
          <w:lang w:val="en-ID"/>
        </w:rPr>
        <w:t xml:space="preserve">. </w:t>
      </w:r>
      <w:r w:rsidRPr="00962DD0">
        <w:rPr>
          <w:rFonts w:ascii="Times New Roman" w:hAnsi="Times New Roman" w:cs="Times New Roman"/>
          <w:lang w:val="en-ID"/>
        </w:rPr>
        <w:t>Prosiding S1 Ilmu Gizi STIKes Baiturrahim: Jambi.</w:t>
      </w:r>
    </w:p>
    <w:p w:rsidR="00662763" w:rsidRDefault="00962DD0" w:rsidP="00662763">
      <w:pPr>
        <w:spacing w:after="0" w:line="240" w:lineRule="auto"/>
        <w:ind w:left="851" w:hanging="851"/>
        <w:jc w:val="both"/>
        <w:rPr>
          <w:rFonts w:ascii="Times New Roman" w:hAnsi="Times New Roman" w:cs="Times New Roman"/>
        </w:rPr>
      </w:pPr>
      <w:r w:rsidRPr="00962DD0">
        <w:rPr>
          <w:rFonts w:ascii="Times New Roman" w:hAnsi="Times New Roman" w:cs="Times New Roman"/>
        </w:rPr>
        <w:t xml:space="preserve">Sari, Y. 2013. </w:t>
      </w:r>
      <w:r w:rsidRPr="00962DD0">
        <w:rPr>
          <w:rFonts w:ascii="Times New Roman" w:hAnsi="Times New Roman" w:cs="Times New Roman"/>
          <w:i/>
        </w:rPr>
        <w:t>Al Akhmar, Ciptakan Sirup dari Buah Pedada</w:t>
      </w:r>
      <w:r w:rsidRPr="00962DD0">
        <w:rPr>
          <w:rFonts w:ascii="Times New Roman" w:hAnsi="Times New Roman" w:cs="Times New Roman"/>
        </w:rPr>
        <w:t xml:space="preserve"> .http://www. Jambiup date.co. (Diakses pada tanggal 2 Januari 2019).</w:t>
      </w:r>
    </w:p>
    <w:p w:rsidR="00662763" w:rsidRDefault="00962DD0" w:rsidP="00662763">
      <w:pPr>
        <w:spacing w:after="0" w:line="240" w:lineRule="auto"/>
        <w:ind w:left="851" w:hanging="851"/>
        <w:jc w:val="both"/>
        <w:rPr>
          <w:rFonts w:ascii="Times New Roman" w:hAnsi="Times New Roman" w:cs="Times New Roman"/>
        </w:rPr>
      </w:pPr>
      <w:r w:rsidRPr="00962DD0">
        <w:rPr>
          <w:rFonts w:ascii="Times New Roman" w:hAnsi="Times New Roman" w:cs="Times New Roman"/>
        </w:rPr>
        <w:t xml:space="preserve">Septiadi, A. 2010. </w:t>
      </w:r>
      <w:r w:rsidRPr="00962DD0">
        <w:rPr>
          <w:rFonts w:ascii="Times New Roman" w:hAnsi="Times New Roman" w:cs="Times New Roman"/>
          <w:bCs/>
          <w:i/>
        </w:rPr>
        <w:t>Mangrovepun</w:t>
      </w:r>
      <w:r w:rsidRPr="00962DD0">
        <w:rPr>
          <w:rFonts w:ascii="Times New Roman" w:eastAsia="Times New Roman" w:hAnsi="Times New Roman" w:cs="Times New Roman"/>
          <w:i/>
          <w:lang w:val="en-ID"/>
        </w:rPr>
        <w:t xml:space="preserve"> </w:t>
      </w:r>
      <w:r w:rsidRPr="00962DD0">
        <w:rPr>
          <w:rFonts w:ascii="Times New Roman" w:hAnsi="Times New Roman" w:cs="Times New Roman"/>
          <w:bCs/>
          <w:i/>
        </w:rPr>
        <w:t>Menghasilkan Pangan</w:t>
      </w:r>
      <w:r w:rsidRPr="00962DD0">
        <w:rPr>
          <w:rFonts w:ascii="Times New Roman" w:eastAsia="Times New Roman" w:hAnsi="Times New Roman" w:cs="Times New Roman"/>
          <w:i/>
          <w:lang w:val="en-ID"/>
        </w:rPr>
        <w:t xml:space="preserve"> </w:t>
      </w:r>
      <w:r w:rsidRPr="00962DD0">
        <w:rPr>
          <w:rFonts w:ascii="Times New Roman" w:hAnsi="Times New Roman" w:cs="Times New Roman"/>
          <w:bCs/>
          <w:i/>
        </w:rPr>
        <w:t>Bergizi</w:t>
      </w:r>
      <w:r w:rsidRPr="00962DD0">
        <w:rPr>
          <w:rFonts w:ascii="Times New Roman" w:hAnsi="Times New Roman" w:cs="Times New Roman"/>
        </w:rPr>
        <w:t>. http://www.</w:t>
      </w:r>
      <w:r w:rsidRPr="00962DD0">
        <w:rPr>
          <w:rFonts w:ascii="Times New Roman" w:eastAsia="Times New Roman" w:hAnsi="Times New Roman" w:cs="Times New Roman"/>
          <w:lang w:val="en-ID"/>
        </w:rPr>
        <w:t xml:space="preserve"> </w:t>
      </w:r>
      <w:r w:rsidRPr="00962DD0">
        <w:rPr>
          <w:rFonts w:ascii="Times New Roman" w:hAnsi="Times New Roman" w:cs="Times New Roman"/>
        </w:rPr>
        <w:t>Kesehatan.kompasiana.com.</w:t>
      </w:r>
      <w:r w:rsidRPr="00962DD0">
        <w:rPr>
          <w:rFonts w:ascii="Times New Roman" w:eastAsia="Times New Roman" w:hAnsi="Times New Roman" w:cs="Times New Roman"/>
          <w:lang w:val="en-ID"/>
        </w:rPr>
        <w:t xml:space="preserve"> (</w:t>
      </w:r>
      <w:r w:rsidRPr="00962DD0">
        <w:rPr>
          <w:rFonts w:ascii="Times New Roman" w:hAnsi="Times New Roman" w:cs="Times New Roman"/>
        </w:rPr>
        <w:t>Diaks</w:t>
      </w:r>
      <w:r w:rsidR="00662763">
        <w:rPr>
          <w:rFonts w:ascii="Times New Roman" w:hAnsi="Times New Roman" w:cs="Times New Roman"/>
        </w:rPr>
        <w:t>es pada tanggal 2 Januari 2019)</w:t>
      </w:r>
      <w:r w:rsidR="00662763" w:rsidRPr="00662763">
        <w:rPr>
          <w:rFonts w:ascii="Times New Roman" w:hAnsi="Times New Roman" w:cs="Times New Roman"/>
        </w:rPr>
        <w:t xml:space="preserve"> </w:t>
      </w:r>
    </w:p>
    <w:p w:rsidR="00662763" w:rsidRDefault="00662763" w:rsidP="00662763">
      <w:pPr>
        <w:spacing w:after="0" w:line="240" w:lineRule="auto"/>
        <w:ind w:left="851" w:hanging="851"/>
        <w:jc w:val="both"/>
        <w:rPr>
          <w:rFonts w:ascii="Times New Roman" w:hAnsi="Times New Roman" w:cs="Times New Roman"/>
        </w:rPr>
      </w:pPr>
      <w:r w:rsidRPr="00962DD0">
        <w:rPr>
          <w:rFonts w:ascii="Times New Roman" w:hAnsi="Times New Roman" w:cs="Times New Roman"/>
        </w:rPr>
        <w:t xml:space="preserve">Subaryono dan B. S. B. Utomo. 2006. </w:t>
      </w:r>
      <w:r w:rsidRPr="00962DD0">
        <w:rPr>
          <w:rFonts w:ascii="Times New Roman" w:hAnsi="Times New Roman" w:cs="Times New Roman"/>
          <w:bCs/>
          <w:i/>
        </w:rPr>
        <w:t xml:space="preserve">Penggunaan campuran karagenan dan konjak dalam pembuatan permen </w:t>
      </w:r>
      <w:r w:rsidRPr="00962DD0">
        <w:rPr>
          <w:rFonts w:ascii="Times New Roman" w:hAnsi="Times New Roman" w:cs="Times New Roman"/>
          <w:bCs/>
          <w:i/>
          <w:iCs/>
        </w:rPr>
        <w:t xml:space="preserve">jelly. </w:t>
      </w:r>
      <w:r w:rsidRPr="00962DD0">
        <w:rPr>
          <w:rFonts w:ascii="Times New Roman" w:hAnsi="Times New Roman" w:cs="Times New Roman"/>
        </w:rPr>
        <w:t>Jurnal Pascapanen dan Bioteknologi Kelautan dan Perikanan, Vol 1 (1) : 19-26.</w:t>
      </w:r>
    </w:p>
    <w:p w:rsidR="00662763" w:rsidRDefault="00662763" w:rsidP="00662763">
      <w:pPr>
        <w:spacing w:after="0" w:line="240" w:lineRule="auto"/>
        <w:ind w:left="851" w:hanging="851"/>
        <w:jc w:val="both"/>
        <w:rPr>
          <w:rFonts w:ascii="Times New Roman" w:eastAsia="Times New Roman" w:hAnsi="Times New Roman" w:cs="Times New Roman"/>
          <w:lang w:eastAsia="id-ID"/>
        </w:rPr>
      </w:pPr>
      <w:r w:rsidRPr="00962DD0">
        <w:rPr>
          <w:rFonts w:ascii="Times New Roman" w:hAnsi="Times New Roman" w:cs="Times New Roman"/>
        </w:rPr>
        <w:t xml:space="preserve">Suparti dan A. Sahri. 2009. </w:t>
      </w:r>
      <w:r w:rsidRPr="00962DD0">
        <w:rPr>
          <w:rFonts w:ascii="Times New Roman" w:hAnsi="Times New Roman" w:cs="Times New Roman"/>
          <w:i/>
        </w:rPr>
        <w:t>Mengenal potensi rumput laut: kajian pemanfaatan sember daya rumput laut dari aspek industri dan kesehatan</w:t>
      </w:r>
      <w:r w:rsidRPr="00962DD0">
        <w:rPr>
          <w:rFonts w:ascii="Times New Roman" w:hAnsi="Times New Roman" w:cs="Times New Roman"/>
        </w:rPr>
        <w:t xml:space="preserve">. Sultan Agung </w:t>
      </w:r>
      <w:r w:rsidRPr="00962DD0">
        <w:rPr>
          <w:rFonts w:ascii="Times New Roman" w:hAnsi="Times New Roman" w:cs="Times New Roman"/>
          <w:bCs/>
        </w:rPr>
        <w:t xml:space="preserve">24 </w:t>
      </w:r>
      <w:r w:rsidRPr="00962DD0">
        <w:rPr>
          <w:rFonts w:ascii="Times New Roman" w:hAnsi="Times New Roman" w:cs="Times New Roman"/>
        </w:rPr>
        <w:t>(1): 85-115.</w:t>
      </w:r>
      <w:r w:rsidRPr="00662763">
        <w:rPr>
          <w:rFonts w:ascii="Times New Roman" w:eastAsia="Times New Roman" w:hAnsi="Times New Roman" w:cs="Times New Roman"/>
          <w:lang w:eastAsia="id-ID"/>
        </w:rPr>
        <w:t xml:space="preserve"> </w:t>
      </w:r>
    </w:p>
    <w:p w:rsidR="00662763" w:rsidRDefault="00662763" w:rsidP="00662763">
      <w:pPr>
        <w:spacing w:after="0" w:line="240" w:lineRule="auto"/>
        <w:ind w:left="851" w:hanging="851"/>
        <w:jc w:val="both"/>
        <w:rPr>
          <w:rFonts w:ascii="Times New Roman" w:hAnsi="Times New Roman" w:cs="Times New Roman"/>
        </w:rPr>
      </w:pPr>
      <w:r w:rsidRPr="00962DD0">
        <w:rPr>
          <w:rFonts w:ascii="Times New Roman" w:eastAsia="Times New Roman" w:hAnsi="Times New Roman" w:cs="Times New Roman"/>
          <w:lang w:eastAsia="id-ID"/>
        </w:rPr>
        <w:t xml:space="preserve">Susanto, N., Kusmana, C., Sudarma, D., Sukmadi, R. 2008. </w:t>
      </w:r>
      <w:r w:rsidRPr="00962DD0">
        <w:rPr>
          <w:rFonts w:ascii="Times New Roman" w:eastAsia="Times New Roman" w:hAnsi="Times New Roman" w:cs="Times New Roman"/>
          <w:i/>
          <w:lang w:eastAsia="id-ID"/>
        </w:rPr>
        <w:t>Ekologi Tumbuhan Pedada (Sonneratia caseolaris) (L) Engler 1987 Pada Kawasan Muara Angke Provinsi Daerah Khusus Ibu Kota Jakarta.</w:t>
      </w:r>
      <w:r w:rsidRPr="00962DD0">
        <w:rPr>
          <w:rFonts w:ascii="Times New Roman" w:eastAsia="Times New Roman" w:hAnsi="Times New Roman" w:cs="Times New Roman"/>
          <w:lang w:eastAsia="id-ID"/>
        </w:rPr>
        <w:t xml:space="preserve"> Jurnal KKMN.</w:t>
      </w:r>
      <w:r w:rsidRPr="00662763">
        <w:rPr>
          <w:rFonts w:ascii="Times New Roman" w:hAnsi="Times New Roman" w:cs="Times New Roman"/>
        </w:rPr>
        <w:t xml:space="preserve"> </w:t>
      </w:r>
    </w:p>
    <w:p w:rsidR="00662763" w:rsidRDefault="00662763" w:rsidP="00662763">
      <w:pPr>
        <w:spacing w:after="0" w:line="240" w:lineRule="auto"/>
        <w:ind w:left="851" w:hanging="851"/>
        <w:jc w:val="both"/>
        <w:rPr>
          <w:rFonts w:ascii="Times New Roman" w:hAnsi="Times New Roman" w:cs="Times New Roman"/>
        </w:rPr>
      </w:pPr>
      <w:r w:rsidRPr="00962DD0">
        <w:rPr>
          <w:rFonts w:ascii="Times New Roman" w:hAnsi="Times New Roman" w:cs="Times New Roman"/>
        </w:rPr>
        <w:t xml:space="preserve">Ummu, M., S.H. Susetyorini dan S. Aminah. 2010. </w:t>
      </w:r>
      <w:r w:rsidRPr="00962DD0">
        <w:rPr>
          <w:rFonts w:ascii="Times New Roman" w:hAnsi="Times New Roman" w:cs="Times New Roman"/>
          <w:i/>
        </w:rPr>
        <w:t>Kadar vitamin C, mutu fisik, pH dan mutu organoleptik sirip rosella (</w:t>
      </w:r>
      <w:r w:rsidRPr="00962DD0">
        <w:rPr>
          <w:rFonts w:ascii="Times New Roman" w:hAnsi="Times New Roman" w:cs="Times New Roman"/>
          <w:i/>
          <w:iCs/>
        </w:rPr>
        <w:t>Hibiscus Sabdariffa</w:t>
      </w:r>
      <w:r w:rsidRPr="00962DD0">
        <w:rPr>
          <w:rFonts w:ascii="Times New Roman" w:hAnsi="Times New Roman" w:cs="Times New Roman"/>
          <w:i/>
        </w:rPr>
        <w:t>, L) berdasarkan cara ekstraksi</w:t>
      </w:r>
      <w:r w:rsidRPr="00962DD0">
        <w:rPr>
          <w:rFonts w:ascii="Times New Roman" w:hAnsi="Times New Roman" w:cs="Times New Roman"/>
        </w:rPr>
        <w:t xml:space="preserve">. Jurnal Pangan dan Gizi </w:t>
      </w:r>
      <w:r w:rsidRPr="00962DD0">
        <w:rPr>
          <w:rFonts w:ascii="Times New Roman" w:hAnsi="Times New Roman" w:cs="Times New Roman"/>
          <w:b/>
          <w:bCs/>
        </w:rPr>
        <w:t xml:space="preserve">1 </w:t>
      </w:r>
      <w:r w:rsidRPr="00962DD0">
        <w:rPr>
          <w:rFonts w:ascii="Times New Roman" w:hAnsi="Times New Roman" w:cs="Times New Roman"/>
        </w:rPr>
        <w:t>(1): 43-51</w:t>
      </w:r>
      <w:r>
        <w:rPr>
          <w:rFonts w:ascii="Times New Roman" w:hAnsi="Times New Roman" w:cs="Times New Roman"/>
        </w:rPr>
        <w:t>.</w:t>
      </w:r>
    </w:p>
    <w:p w:rsidR="00662763" w:rsidRPr="00962DD0" w:rsidRDefault="00662763" w:rsidP="00662763">
      <w:pPr>
        <w:spacing w:after="0" w:line="240" w:lineRule="auto"/>
        <w:ind w:left="851" w:hanging="851"/>
        <w:jc w:val="both"/>
        <w:rPr>
          <w:rFonts w:ascii="Times New Roman" w:hAnsi="Times New Roman" w:cs="Times New Roman"/>
        </w:rPr>
      </w:pPr>
      <w:r>
        <w:rPr>
          <w:rFonts w:ascii="Times New Roman" w:hAnsi="Times New Roman" w:cs="Times New Roman"/>
        </w:rPr>
        <w:t>Winarno, F.G. 2008. Kimia Pangan dan Gizi. Gramedia Pustaka: Jakarta,</w:t>
      </w:r>
    </w:p>
    <w:p w:rsidR="00662763" w:rsidRPr="00962DD0" w:rsidRDefault="00662763" w:rsidP="00662763">
      <w:pPr>
        <w:spacing w:after="0" w:line="240" w:lineRule="auto"/>
        <w:ind w:left="851" w:hanging="851"/>
        <w:jc w:val="both"/>
        <w:rPr>
          <w:rFonts w:ascii="Times New Roman" w:eastAsia="Times New Roman" w:hAnsi="Times New Roman" w:cs="Times New Roman"/>
          <w:lang w:eastAsia="id-ID"/>
        </w:rPr>
      </w:pPr>
    </w:p>
    <w:p w:rsidR="00662763" w:rsidRPr="00962DD0" w:rsidRDefault="00662763" w:rsidP="00662763">
      <w:pPr>
        <w:spacing w:after="0" w:line="240" w:lineRule="auto"/>
        <w:ind w:left="851" w:hanging="851"/>
        <w:jc w:val="both"/>
        <w:rPr>
          <w:rFonts w:ascii="Times New Roman" w:hAnsi="Times New Roman" w:cs="Times New Roman"/>
        </w:rPr>
      </w:pPr>
    </w:p>
    <w:p w:rsidR="00662763" w:rsidRPr="00662763" w:rsidRDefault="00662763" w:rsidP="00662763">
      <w:pPr>
        <w:spacing w:after="0" w:line="240" w:lineRule="auto"/>
        <w:ind w:left="851" w:hanging="851"/>
        <w:jc w:val="both"/>
        <w:rPr>
          <w:rFonts w:ascii="Times New Roman" w:eastAsia="Times New Roman" w:hAnsi="Times New Roman" w:cs="Times New Roman"/>
        </w:rPr>
        <w:sectPr w:rsidR="00662763" w:rsidRPr="00662763" w:rsidSect="00424039">
          <w:type w:val="continuous"/>
          <w:pgSz w:w="12240" w:h="15840"/>
          <w:pgMar w:top="2268" w:right="1701" w:bottom="1701" w:left="2268" w:header="709" w:footer="709" w:gutter="0"/>
          <w:cols w:num="2" w:space="708"/>
          <w:docGrid w:linePitch="360"/>
        </w:sectPr>
      </w:pPr>
    </w:p>
    <w:p w:rsidR="00962DD0" w:rsidRPr="00962DD0" w:rsidRDefault="00962DD0" w:rsidP="00962DD0">
      <w:pPr>
        <w:spacing w:after="0" w:line="240" w:lineRule="auto"/>
        <w:jc w:val="both"/>
        <w:rPr>
          <w:rFonts w:ascii="Times New Roman" w:hAnsi="Times New Roman" w:cs="Times New Roman"/>
          <w:lang w:val="en-ID"/>
        </w:rPr>
        <w:sectPr w:rsidR="00962DD0" w:rsidRPr="00962DD0" w:rsidSect="00662763">
          <w:type w:val="continuous"/>
          <w:pgSz w:w="12240" w:h="15840"/>
          <w:pgMar w:top="2268" w:right="1701" w:bottom="1701" w:left="2268" w:header="709" w:footer="709" w:gutter="0"/>
          <w:cols w:space="708"/>
          <w:docGrid w:linePitch="360"/>
        </w:sectPr>
      </w:pPr>
    </w:p>
    <w:p w:rsidR="00424039" w:rsidRPr="00962DD0" w:rsidRDefault="00424039" w:rsidP="00962DD0">
      <w:pPr>
        <w:spacing w:after="0" w:line="240" w:lineRule="auto"/>
        <w:jc w:val="both"/>
        <w:rPr>
          <w:rFonts w:ascii="Times New Roman" w:hAnsi="Times New Roman" w:cs="Times New Roman"/>
          <w:lang w:val="en-ID"/>
        </w:rPr>
      </w:pPr>
    </w:p>
    <w:p w:rsidR="00424039" w:rsidRDefault="00424039" w:rsidP="00424039">
      <w:pPr>
        <w:rPr>
          <w:rFonts w:ascii="Times New Roman" w:hAnsi="Times New Roman" w:cs="Times New Roman"/>
          <w:b/>
          <w:sz w:val="24"/>
          <w:szCs w:val="24"/>
        </w:rPr>
        <w:sectPr w:rsidR="00424039" w:rsidSect="00424039">
          <w:type w:val="continuous"/>
          <w:pgSz w:w="12240" w:h="15840"/>
          <w:pgMar w:top="2268" w:right="1701" w:bottom="1701" w:left="2268" w:header="709" w:footer="709" w:gutter="0"/>
          <w:cols w:space="708"/>
          <w:docGrid w:linePitch="360"/>
        </w:sectPr>
      </w:pPr>
    </w:p>
    <w:p w:rsidR="006C794A" w:rsidRDefault="006C794A" w:rsidP="006C794A">
      <w:pPr>
        <w:spacing w:line="240" w:lineRule="auto"/>
        <w:rPr>
          <w:rFonts w:ascii="Times New Roman" w:hAnsi="Times New Roman" w:cs="Times New Roman"/>
          <w:b/>
          <w:lang w:val="en-ID"/>
        </w:rPr>
        <w:sectPr w:rsidR="006C794A" w:rsidSect="006C794A">
          <w:type w:val="continuous"/>
          <w:pgSz w:w="12240" w:h="15840"/>
          <w:pgMar w:top="2268" w:right="1701" w:bottom="1701" w:left="2268" w:header="709" w:footer="709" w:gutter="0"/>
          <w:cols w:num="2" w:space="708"/>
          <w:docGrid w:linePitch="360"/>
        </w:sectPr>
      </w:pPr>
    </w:p>
    <w:p w:rsidR="009D005B" w:rsidRPr="009D005B" w:rsidRDefault="009D005B" w:rsidP="009D005B"/>
    <w:sectPr w:rsidR="009D005B" w:rsidRPr="009D005B" w:rsidSect="006C794A">
      <w:type w:val="continuous"/>
      <w:pgSz w:w="12240" w:h="15840"/>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55B84"/>
    <w:multiLevelType w:val="multilevel"/>
    <w:tmpl w:val="34D8D298"/>
    <w:lvl w:ilvl="0">
      <w:start w:val="1"/>
      <w:numFmt w:val="decimal"/>
      <w:lvlText w:val="%1."/>
      <w:lvlJc w:val="left"/>
      <w:pPr>
        <w:ind w:left="1353" w:hanging="360"/>
      </w:pPr>
    </w:lvl>
    <w:lvl w:ilvl="1">
      <w:start w:val="1"/>
      <w:numFmt w:val="decimal"/>
      <w:isLgl/>
      <w:lvlText w:val="%1.%2"/>
      <w:lvlJc w:val="left"/>
      <w:pPr>
        <w:ind w:left="1353" w:hanging="360"/>
      </w:pPr>
    </w:lvl>
    <w:lvl w:ilvl="2">
      <w:start w:val="1"/>
      <w:numFmt w:val="decimal"/>
      <w:isLgl/>
      <w:lvlText w:val="%1.%2.%3"/>
      <w:lvlJc w:val="left"/>
      <w:pPr>
        <w:ind w:left="1713" w:hanging="720"/>
      </w:p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2073" w:hanging="1080"/>
      </w:pPr>
    </w:lvl>
    <w:lvl w:ilvl="6">
      <w:start w:val="1"/>
      <w:numFmt w:val="decimal"/>
      <w:isLgl/>
      <w:lvlText w:val="%1.%2.%3.%4.%5.%6.%7"/>
      <w:lvlJc w:val="left"/>
      <w:pPr>
        <w:ind w:left="2433" w:hanging="1440"/>
      </w:pPr>
    </w:lvl>
    <w:lvl w:ilvl="7">
      <w:start w:val="1"/>
      <w:numFmt w:val="decimal"/>
      <w:isLgl/>
      <w:lvlText w:val="%1.%2.%3.%4.%5.%6.%7.%8"/>
      <w:lvlJc w:val="left"/>
      <w:pPr>
        <w:ind w:left="2433" w:hanging="1440"/>
      </w:pPr>
    </w:lvl>
    <w:lvl w:ilvl="8">
      <w:start w:val="1"/>
      <w:numFmt w:val="decimal"/>
      <w:isLgl/>
      <w:lvlText w:val="%1.%2.%3.%4.%5.%6.%7.%8.%9"/>
      <w:lvlJc w:val="left"/>
      <w:pPr>
        <w:ind w:left="2793" w:hanging="1800"/>
      </w:pPr>
    </w:lvl>
  </w:abstractNum>
  <w:abstractNum w:abstractNumId="1" w15:restartNumberingAfterBreak="0">
    <w:nsid w:val="13D467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5A506F"/>
    <w:multiLevelType w:val="multilevel"/>
    <w:tmpl w:val="06EC047E"/>
    <w:lvl w:ilvl="0">
      <w:start w:val="3"/>
      <w:numFmt w:val="decimal"/>
      <w:lvlText w:val="%1"/>
      <w:lvlJc w:val="left"/>
      <w:pPr>
        <w:ind w:left="480" w:hanging="480"/>
      </w:pPr>
      <w:rPr>
        <w:rFonts w:eastAsia="Times New Roman"/>
        <w:b w:val="0"/>
        <w:color w:val="auto"/>
      </w:rPr>
    </w:lvl>
    <w:lvl w:ilvl="1">
      <w:start w:val="3"/>
      <w:numFmt w:val="decimal"/>
      <w:lvlText w:val="%1.%2"/>
      <w:lvlJc w:val="left"/>
      <w:pPr>
        <w:ind w:left="480" w:hanging="480"/>
      </w:pPr>
      <w:rPr>
        <w:rFonts w:eastAsia="Times New Roman"/>
        <w:b w:val="0"/>
        <w:color w:val="auto"/>
      </w:rPr>
    </w:lvl>
    <w:lvl w:ilvl="2">
      <w:start w:val="1"/>
      <w:numFmt w:val="decimal"/>
      <w:lvlText w:val="%1.%2.%3"/>
      <w:lvlJc w:val="left"/>
      <w:pPr>
        <w:ind w:left="720" w:hanging="720"/>
      </w:pPr>
      <w:rPr>
        <w:rFonts w:eastAsia="Times New Roman"/>
        <w:b w:val="0"/>
        <w:color w:val="auto"/>
      </w:rPr>
    </w:lvl>
    <w:lvl w:ilvl="3">
      <w:start w:val="1"/>
      <w:numFmt w:val="decimal"/>
      <w:lvlText w:val="%1.%2.%3.%4"/>
      <w:lvlJc w:val="left"/>
      <w:pPr>
        <w:ind w:left="720" w:hanging="720"/>
      </w:pPr>
      <w:rPr>
        <w:rFonts w:eastAsia="Times New Roman"/>
        <w:b w:val="0"/>
        <w:color w:val="auto"/>
      </w:rPr>
    </w:lvl>
    <w:lvl w:ilvl="4">
      <w:start w:val="1"/>
      <w:numFmt w:val="decimal"/>
      <w:lvlText w:val="%1.%2.%3.%4.%5"/>
      <w:lvlJc w:val="left"/>
      <w:pPr>
        <w:ind w:left="1080" w:hanging="1080"/>
      </w:pPr>
      <w:rPr>
        <w:rFonts w:eastAsia="Times New Roman"/>
        <w:b w:val="0"/>
        <w:color w:val="auto"/>
      </w:rPr>
    </w:lvl>
    <w:lvl w:ilvl="5">
      <w:start w:val="1"/>
      <w:numFmt w:val="decimal"/>
      <w:lvlText w:val="%1.%2.%3.%4.%5.%6"/>
      <w:lvlJc w:val="left"/>
      <w:pPr>
        <w:ind w:left="1080" w:hanging="1080"/>
      </w:pPr>
      <w:rPr>
        <w:rFonts w:eastAsia="Times New Roman"/>
        <w:b w:val="0"/>
        <w:color w:val="auto"/>
      </w:rPr>
    </w:lvl>
    <w:lvl w:ilvl="6">
      <w:start w:val="1"/>
      <w:numFmt w:val="decimal"/>
      <w:lvlText w:val="%1.%2.%3.%4.%5.%6.%7"/>
      <w:lvlJc w:val="left"/>
      <w:pPr>
        <w:ind w:left="1440" w:hanging="1440"/>
      </w:pPr>
      <w:rPr>
        <w:rFonts w:eastAsia="Times New Roman"/>
        <w:b w:val="0"/>
        <w:color w:val="auto"/>
      </w:rPr>
    </w:lvl>
    <w:lvl w:ilvl="7">
      <w:start w:val="1"/>
      <w:numFmt w:val="decimal"/>
      <w:lvlText w:val="%1.%2.%3.%4.%5.%6.%7.%8"/>
      <w:lvlJc w:val="left"/>
      <w:pPr>
        <w:ind w:left="1440" w:hanging="1440"/>
      </w:pPr>
      <w:rPr>
        <w:rFonts w:eastAsia="Times New Roman"/>
        <w:b w:val="0"/>
        <w:color w:val="auto"/>
      </w:rPr>
    </w:lvl>
    <w:lvl w:ilvl="8">
      <w:start w:val="1"/>
      <w:numFmt w:val="decimal"/>
      <w:lvlText w:val="%1.%2.%3.%4.%5.%6.%7.%8.%9"/>
      <w:lvlJc w:val="left"/>
      <w:pPr>
        <w:ind w:left="1800" w:hanging="1800"/>
      </w:pPr>
      <w:rPr>
        <w:rFonts w:eastAsia="Times New Roman"/>
        <w:b w:val="0"/>
        <w:color w:val="auto"/>
      </w:rPr>
    </w:lvl>
  </w:abstractNum>
  <w:abstractNum w:abstractNumId="3" w15:restartNumberingAfterBreak="0">
    <w:nsid w:val="1F5D68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E84755"/>
    <w:multiLevelType w:val="hybridMultilevel"/>
    <w:tmpl w:val="4BBE1EDC"/>
    <w:lvl w:ilvl="0" w:tplc="E53E03DC">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5" w15:restartNumberingAfterBreak="0">
    <w:nsid w:val="2F9A51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7B4F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FA2DB2"/>
    <w:multiLevelType w:val="hybridMultilevel"/>
    <w:tmpl w:val="FDF40DA4"/>
    <w:lvl w:ilvl="0" w:tplc="AE24329C">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8" w15:restartNumberingAfterBreak="0">
    <w:nsid w:val="605C7A5A"/>
    <w:multiLevelType w:val="hybridMultilevel"/>
    <w:tmpl w:val="F5766CC2"/>
    <w:lvl w:ilvl="0" w:tplc="D174CFF8">
      <w:start w:val="1"/>
      <w:numFmt w:val="bullet"/>
      <w:lvlText w:val="-"/>
      <w:lvlJc w:val="left"/>
      <w:pPr>
        <w:ind w:left="1146" w:hanging="360"/>
      </w:pPr>
      <w:rPr>
        <w:rFonts w:ascii="Times New Roman" w:eastAsiaTheme="minorHAnsi" w:hAnsi="Times New Roman" w:cs="Times New Roman"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9" w15:restartNumberingAfterBreak="0">
    <w:nsid w:val="6E8379CE"/>
    <w:multiLevelType w:val="multilevel"/>
    <w:tmpl w:val="38EAB2A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9312C6A"/>
    <w:multiLevelType w:val="hybridMultilevel"/>
    <w:tmpl w:val="F788B9B4"/>
    <w:lvl w:ilvl="0" w:tplc="ADD2E746">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num w:numId="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05B"/>
    <w:rsid w:val="000215CA"/>
    <w:rsid w:val="00027C5A"/>
    <w:rsid w:val="000E3B49"/>
    <w:rsid w:val="0016293F"/>
    <w:rsid w:val="001632C9"/>
    <w:rsid w:val="001B1D68"/>
    <w:rsid w:val="001B65A3"/>
    <w:rsid w:val="00213696"/>
    <w:rsid w:val="00235DBE"/>
    <w:rsid w:val="0035255C"/>
    <w:rsid w:val="0035610D"/>
    <w:rsid w:val="00424039"/>
    <w:rsid w:val="004424BC"/>
    <w:rsid w:val="004B2F96"/>
    <w:rsid w:val="004E2C21"/>
    <w:rsid w:val="00551618"/>
    <w:rsid w:val="00662763"/>
    <w:rsid w:val="00695C9F"/>
    <w:rsid w:val="006C794A"/>
    <w:rsid w:val="006F1CE9"/>
    <w:rsid w:val="00713575"/>
    <w:rsid w:val="0079379C"/>
    <w:rsid w:val="008178A3"/>
    <w:rsid w:val="00874AC2"/>
    <w:rsid w:val="008B3669"/>
    <w:rsid w:val="009168B4"/>
    <w:rsid w:val="00961F41"/>
    <w:rsid w:val="00962DD0"/>
    <w:rsid w:val="009D005B"/>
    <w:rsid w:val="00A35CE6"/>
    <w:rsid w:val="00A57B5E"/>
    <w:rsid w:val="00C41501"/>
    <w:rsid w:val="00D00177"/>
    <w:rsid w:val="00D43133"/>
    <w:rsid w:val="00E32492"/>
    <w:rsid w:val="00E71BC7"/>
    <w:rsid w:val="00F57460"/>
    <w:rsid w:val="00F7183E"/>
    <w:rsid w:val="00F81D07"/>
    <w:rsid w:val="00FA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7821F"/>
  <w15:docId w15:val="{263E48DC-F9D3-4AAF-9205-BAE68FF4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005B"/>
    <w:rPr>
      <w:color w:val="0000FF" w:themeColor="hyperlink"/>
      <w:u w:val="single"/>
    </w:rPr>
  </w:style>
  <w:style w:type="paragraph" w:styleId="ListParagraph">
    <w:name w:val="List Paragraph"/>
    <w:aliases w:val="sub bab"/>
    <w:basedOn w:val="Normal"/>
    <w:link w:val="ListParagraphChar"/>
    <w:uiPriority w:val="34"/>
    <w:qFormat/>
    <w:rsid w:val="006C794A"/>
    <w:pPr>
      <w:ind w:left="720"/>
      <w:contextualSpacing/>
    </w:pPr>
    <w:rPr>
      <w:lang w:val="id-ID"/>
    </w:rPr>
  </w:style>
  <w:style w:type="character" w:customStyle="1" w:styleId="ListParagraphChar">
    <w:name w:val="List Paragraph Char"/>
    <w:aliases w:val="sub bab Char"/>
    <w:link w:val="ListParagraph"/>
    <w:uiPriority w:val="34"/>
    <w:rsid w:val="006C794A"/>
    <w:rPr>
      <w:lang w:val="id-ID"/>
    </w:rPr>
  </w:style>
  <w:style w:type="paragraph" w:styleId="BalloonText">
    <w:name w:val="Balloon Text"/>
    <w:basedOn w:val="Normal"/>
    <w:link w:val="BalloonTextChar"/>
    <w:uiPriority w:val="99"/>
    <w:semiHidden/>
    <w:unhideWhenUsed/>
    <w:rsid w:val="006C7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94A"/>
    <w:rPr>
      <w:rFonts w:ascii="Tahoma" w:hAnsi="Tahoma" w:cs="Tahoma"/>
      <w:sz w:val="16"/>
      <w:szCs w:val="16"/>
    </w:rPr>
  </w:style>
  <w:style w:type="table" w:styleId="TableGrid">
    <w:name w:val="Table Grid"/>
    <w:basedOn w:val="TableNormal"/>
    <w:uiPriority w:val="59"/>
    <w:rsid w:val="00424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2403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28334">
      <w:bodyDiv w:val="1"/>
      <w:marLeft w:val="0"/>
      <w:marRight w:val="0"/>
      <w:marTop w:val="0"/>
      <w:marBottom w:val="0"/>
      <w:divBdr>
        <w:top w:val="none" w:sz="0" w:space="0" w:color="auto"/>
        <w:left w:val="none" w:sz="0" w:space="0" w:color="auto"/>
        <w:bottom w:val="none" w:sz="0" w:space="0" w:color="auto"/>
        <w:right w:val="none" w:sz="0" w:space="0" w:color="auto"/>
      </w:divBdr>
    </w:div>
    <w:div w:id="398476208">
      <w:bodyDiv w:val="1"/>
      <w:marLeft w:val="0"/>
      <w:marRight w:val="0"/>
      <w:marTop w:val="0"/>
      <w:marBottom w:val="0"/>
      <w:divBdr>
        <w:top w:val="none" w:sz="0" w:space="0" w:color="auto"/>
        <w:left w:val="none" w:sz="0" w:space="0" w:color="auto"/>
        <w:bottom w:val="none" w:sz="0" w:space="0" w:color="auto"/>
        <w:right w:val="none" w:sz="0" w:space="0" w:color="auto"/>
      </w:divBdr>
    </w:div>
    <w:div w:id="903107265">
      <w:bodyDiv w:val="1"/>
      <w:marLeft w:val="0"/>
      <w:marRight w:val="0"/>
      <w:marTop w:val="0"/>
      <w:marBottom w:val="0"/>
      <w:divBdr>
        <w:top w:val="none" w:sz="0" w:space="0" w:color="auto"/>
        <w:left w:val="none" w:sz="0" w:space="0" w:color="auto"/>
        <w:bottom w:val="none" w:sz="0" w:space="0" w:color="auto"/>
        <w:right w:val="none" w:sz="0" w:space="0" w:color="auto"/>
      </w:divBdr>
    </w:div>
    <w:div w:id="989137827">
      <w:bodyDiv w:val="1"/>
      <w:marLeft w:val="0"/>
      <w:marRight w:val="0"/>
      <w:marTop w:val="0"/>
      <w:marBottom w:val="0"/>
      <w:divBdr>
        <w:top w:val="none" w:sz="0" w:space="0" w:color="auto"/>
        <w:left w:val="none" w:sz="0" w:space="0" w:color="auto"/>
        <w:bottom w:val="none" w:sz="0" w:space="0" w:color="auto"/>
        <w:right w:val="none" w:sz="0" w:space="0" w:color="auto"/>
      </w:divBdr>
    </w:div>
    <w:div w:id="1595741475">
      <w:bodyDiv w:val="1"/>
      <w:marLeft w:val="0"/>
      <w:marRight w:val="0"/>
      <w:marTop w:val="0"/>
      <w:marBottom w:val="0"/>
      <w:divBdr>
        <w:top w:val="none" w:sz="0" w:space="0" w:color="auto"/>
        <w:left w:val="none" w:sz="0" w:space="0" w:color="auto"/>
        <w:bottom w:val="none" w:sz="0" w:space="0" w:color="auto"/>
        <w:right w:val="none" w:sz="0" w:space="0" w:color="auto"/>
      </w:divBdr>
    </w:div>
    <w:div w:id="1874461987">
      <w:bodyDiv w:val="1"/>
      <w:marLeft w:val="0"/>
      <w:marRight w:val="0"/>
      <w:marTop w:val="0"/>
      <w:marBottom w:val="0"/>
      <w:divBdr>
        <w:top w:val="none" w:sz="0" w:space="0" w:color="auto"/>
        <w:left w:val="none" w:sz="0" w:space="0" w:color="auto"/>
        <w:bottom w:val="none" w:sz="0" w:space="0" w:color="auto"/>
        <w:right w:val="none" w:sz="0" w:space="0" w:color="auto"/>
      </w:divBdr>
    </w:div>
    <w:div w:id="2004426123">
      <w:bodyDiv w:val="1"/>
      <w:marLeft w:val="0"/>
      <w:marRight w:val="0"/>
      <w:marTop w:val="0"/>
      <w:marBottom w:val="0"/>
      <w:divBdr>
        <w:top w:val="none" w:sz="0" w:space="0" w:color="auto"/>
        <w:left w:val="none" w:sz="0" w:space="0" w:color="auto"/>
        <w:bottom w:val="none" w:sz="0" w:space="0" w:color="auto"/>
        <w:right w:val="none" w:sz="0" w:space="0" w:color="auto"/>
      </w:divBdr>
    </w:div>
    <w:div w:id="20111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15</Pages>
  <Words>5852</Words>
  <Characters>33358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15</cp:revision>
  <dcterms:created xsi:type="dcterms:W3CDTF">2019-09-25T01:01:00Z</dcterms:created>
  <dcterms:modified xsi:type="dcterms:W3CDTF">2019-10-05T02:11:00Z</dcterms:modified>
</cp:coreProperties>
</file>